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17"/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843"/>
        <w:gridCol w:w="2126"/>
        <w:gridCol w:w="2127"/>
        <w:gridCol w:w="2126"/>
        <w:gridCol w:w="1843"/>
        <w:gridCol w:w="1635"/>
      </w:tblGrid>
      <w:tr w:rsidR="007247AC" w:rsidRPr="00027CB8" w:rsidTr="006059E4">
        <w:trPr>
          <w:trHeight w:val="15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247AC" w:rsidRPr="003D11A1" w:rsidRDefault="007247AC" w:rsidP="003D1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3D11A1" w:rsidRDefault="003D11A1" w:rsidP="003D1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Monday</w:t>
            </w:r>
          </w:p>
          <w:p w:rsidR="007247AC" w:rsidRPr="00027CB8" w:rsidRDefault="003D11A1" w:rsidP="003D1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D11A1" w:rsidRPr="003D11A1" w:rsidRDefault="003D11A1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Tuesday</w:t>
            </w:r>
          </w:p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 w:rsidRPr="00027CB8"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3D11A1" w:rsidRDefault="003D11A1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  <w:t xml:space="preserve">Wednesday </w:t>
            </w:r>
          </w:p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18"/>
                <w:lang w:val="en-US"/>
              </w:rPr>
            </w:pPr>
            <w:r w:rsidRPr="00027CB8"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星期三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3D11A1" w:rsidRDefault="003D11A1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  <w:t>Thursday</w:t>
            </w:r>
          </w:p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18"/>
                <w:lang w:val="en-US"/>
              </w:rPr>
            </w:pPr>
            <w:r w:rsidRPr="00027CB8"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3D11A1" w:rsidRDefault="003D11A1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  <w:t>Friday</w:t>
            </w:r>
          </w:p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18"/>
                <w:lang w:val="en-US"/>
              </w:rPr>
            </w:pPr>
            <w:r w:rsidRPr="00027CB8"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3D11A1" w:rsidRDefault="003D11A1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  <w:t xml:space="preserve">Saturday </w:t>
            </w:r>
          </w:p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18"/>
                <w:lang w:val="en-US"/>
              </w:rPr>
            </w:pPr>
            <w:r w:rsidRPr="00027CB8"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星期六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00"/>
          </w:tcPr>
          <w:p w:rsidR="003D11A1" w:rsidRDefault="003D11A1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  <w:t xml:space="preserve">Sunday   </w:t>
            </w:r>
          </w:p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18"/>
                <w:lang w:val="en-US"/>
              </w:rPr>
            </w:pPr>
            <w:r w:rsidRPr="00027CB8">
              <w:rPr>
                <w:rFonts w:ascii="Times New Roman" w:hAnsi="Times New Roman" w:hint="eastAsia"/>
                <w:b/>
                <w:bCs/>
                <w:kern w:val="2"/>
                <w:sz w:val="24"/>
                <w:szCs w:val="18"/>
                <w:lang w:val="en-US"/>
              </w:rPr>
              <w:t>星期日</w:t>
            </w:r>
          </w:p>
        </w:tc>
      </w:tr>
      <w:tr w:rsidR="007247AC" w:rsidTr="006059E4">
        <w:trPr>
          <w:cantSplit/>
          <w:trHeight w:val="289"/>
        </w:trPr>
        <w:tc>
          <w:tcPr>
            <w:tcW w:w="959" w:type="dxa"/>
            <w:shd w:val="clear" w:color="auto" w:fill="92D050"/>
            <w:vAlign w:val="center"/>
          </w:tcPr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18"/>
                <w:highlight w:val="cyan"/>
                <w:lang w:val="en-US"/>
              </w:rPr>
            </w:pPr>
          </w:p>
        </w:tc>
        <w:tc>
          <w:tcPr>
            <w:tcW w:w="1984" w:type="dxa"/>
            <w:shd w:val="clear" w:color="auto" w:fill="92D050"/>
          </w:tcPr>
          <w:p w:rsidR="007247AC" w:rsidRDefault="007247AC" w:rsidP="00C54C71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7247AC" w:rsidRDefault="007247AC" w:rsidP="00C54C71">
            <w:pPr>
              <w:jc w:val="center"/>
            </w:pPr>
          </w:p>
        </w:tc>
        <w:tc>
          <w:tcPr>
            <w:tcW w:w="2126" w:type="dxa"/>
            <w:shd w:val="clear" w:color="auto" w:fill="92D050"/>
          </w:tcPr>
          <w:p w:rsidR="003D11A1" w:rsidRDefault="00B24042" w:rsidP="003D11A1">
            <w:pPr>
              <w:spacing w:after="0" w:line="240" w:lineRule="auto"/>
              <w:contextualSpacing/>
              <w:jc w:val="center"/>
            </w:pPr>
            <w:r>
              <w:t xml:space="preserve">13 August </w:t>
            </w:r>
          </w:p>
          <w:p w:rsidR="007247AC" w:rsidRDefault="00B24042" w:rsidP="003D11A1">
            <w:pPr>
              <w:spacing w:after="0" w:line="240" w:lineRule="auto"/>
              <w:contextualSpacing/>
              <w:jc w:val="center"/>
            </w:pPr>
            <w:r>
              <w:t>8</w:t>
            </w:r>
            <w:r w:rsidR="007247AC">
              <w:rPr>
                <w:rFonts w:hint="eastAsia"/>
              </w:rPr>
              <w:t>月</w:t>
            </w:r>
            <w:r>
              <w:t>13</w:t>
            </w:r>
            <w:r w:rsidR="007247AC">
              <w:rPr>
                <w:rFonts w:hint="eastAsia"/>
              </w:rPr>
              <w:t>日</w:t>
            </w:r>
          </w:p>
        </w:tc>
        <w:tc>
          <w:tcPr>
            <w:tcW w:w="2127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14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15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16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635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17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</w:p>
        </w:tc>
      </w:tr>
      <w:tr w:rsidR="007247AC" w:rsidTr="006059E4">
        <w:trPr>
          <w:cantSplit/>
          <w:trHeight w:val="289"/>
        </w:trPr>
        <w:tc>
          <w:tcPr>
            <w:tcW w:w="959" w:type="dxa"/>
            <w:shd w:val="clear" w:color="auto" w:fill="auto"/>
            <w:vAlign w:val="center"/>
          </w:tcPr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18"/>
                <w:highlight w:val="cyan"/>
                <w:lang w:val="en-US"/>
              </w:rPr>
            </w:pPr>
          </w:p>
        </w:tc>
        <w:tc>
          <w:tcPr>
            <w:tcW w:w="1984" w:type="dxa"/>
          </w:tcPr>
          <w:p w:rsidR="007247AC" w:rsidRDefault="007247AC" w:rsidP="00C54C7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247AC" w:rsidRDefault="007247AC" w:rsidP="00C54C7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11A1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  <w:t>Arrival</w:t>
            </w:r>
          </w:p>
          <w:p w:rsidR="003D11A1" w:rsidRPr="00740B42" w:rsidRDefault="007247AC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color w:val="000000"/>
                <w:kern w:val="2"/>
                <w:sz w:val="18"/>
                <w:szCs w:val="18"/>
              </w:rPr>
              <w:t>抵达</w:t>
            </w:r>
          </w:p>
        </w:tc>
        <w:tc>
          <w:tcPr>
            <w:tcW w:w="2127" w:type="dxa"/>
            <w:shd w:val="clear" w:color="auto" w:fill="auto"/>
          </w:tcPr>
          <w:p w:rsidR="003D11A1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  <w:t>Camp Challenge</w:t>
            </w:r>
          </w:p>
          <w:p w:rsidR="007247AC" w:rsidRPr="00740B42" w:rsidRDefault="007247AC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color w:val="000000"/>
                <w:kern w:val="2"/>
                <w:sz w:val="18"/>
                <w:szCs w:val="18"/>
              </w:rPr>
              <w:t>拓展训练</w:t>
            </w:r>
          </w:p>
        </w:tc>
        <w:tc>
          <w:tcPr>
            <w:tcW w:w="2126" w:type="dxa"/>
            <w:shd w:val="clear" w:color="auto" w:fill="auto"/>
          </w:tcPr>
          <w:p w:rsidR="003D11A1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  <w:t>Camp Challenge</w:t>
            </w:r>
          </w:p>
          <w:p w:rsidR="007247AC" w:rsidRPr="00740B42" w:rsidRDefault="007247AC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color w:val="000000"/>
                <w:kern w:val="2"/>
                <w:sz w:val="18"/>
                <w:szCs w:val="18"/>
              </w:rPr>
              <w:t>拓展训练</w:t>
            </w:r>
          </w:p>
        </w:tc>
        <w:tc>
          <w:tcPr>
            <w:tcW w:w="1843" w:type="dxa"/>
            <w:shd w:val="clear" w:color="auto" w:fill="auto"/>
          </w:tcPr>
          <w:p w:rsidR="007247AC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  <w:t xml:space="preserve">Free and Easy </w:t>
            </w:r>
          </w:p>
          <w:p w:rsidR="003D11A1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color w:val="000000"/>
                <w:kern w:val="2"/>
                <w:sz w:val="18"/>
                <w:szCs w:val="18"/>
              </w:rPr>
              <w:t>自由活动</w:t>
            </w:r>
          </w:p>
        </w:tc>
        <w:tc>
          <w:tcPr>
            <w:tcW w:w="1635" w:type="dxa"/>
            <w:shd w:val="clear" w:color="auto" w:fill="auto"/>
          </w:tcPr>
          <w:p w:rsidR="007247AC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  <w:t>Free and Easy</w:t>
            </w:r>
          </w:p>
          <w:p w:rsidR="003D11A1" w:rsidRPr="00740B42" w:rsidRDefault="003D11A1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color w:val="000000"/>
                <w:kern w:val="2"/>
                <w:sz w:val="18"/>
                <w:szCs w:val="18"/>
              </w:rPr>
              <w:t>自由活动</w:t>
            </w:r>
          </w:p>
        </w:tc>
      </w:tr>
      <w:tr w:rsidR="007247AC" w:rsidTr="006059E4">
        <w:trPr>
          <w:cantSplit/>
          <w:trHeight w:val="289"/>
        </w:trPr>
        <w:tc>
          <w:tcPr>
            <w:tcW w:w="959" w:type="dxa"/>
            <w:shd w:val="clear" w:color="auto" w:fill="92D050"/>
            <w:vAlign w:val="center"/>
          </w:tcPr>
          <w:p w:rsidR="007247AC" w:rsidRPr="00027CB8" w:rsidRDefault="007247AC" w:rsidP="00C54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18"/>
                <w:highlight w:val="cyan"/>
                <w:lang w:val="en-US"/>
              </w:rPr>
            </w:pPr>
          </w:p>
        </w:tc>
        <w:tc>
          <w:tcPr>
            <w:tcW w:w="1984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18</w:t>
            </w:r>
            <w:r>
              <w:t xml:space="preserve"> August </w:t>
            </w:r>
          </w:p>
          <w:p w:rsidR="007247AC" w:rsidRPr="00610CEB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19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20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21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22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</w:t>
            </w:r>
            <w:r>
              <w:t xml:space="preserve">3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635" w:type="dxa"/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24</w:t>
            </w:r>
            <w:r>
              <w:t xml:space="preserve"> August </w:t>
            </w:r>
          </w:p>
          <w:p w:rsidR="007247AC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</w:p>
        </w:tc>
      </w:tr>
      <w:tr w:rsidR="00740B42" w:rsidRPr="00027CB8" w:rsidTr="006059E4">
        <w:trPr>
          <w:cantSplit/>
          <w:trHeight w:val="1252"/>
        </w:trPr>
        <w:tc>
          <w:tcPr>
            <w:tcW w:w="959" w:type="dxa"/>
            <w:shd w:val="clear" w:color="auto" w:fill="auto"/>
          </w:tcPr>
          <w:p w:rsidR="00740B42" w:rsidRPr="00027CB8" w:rsidRDefault="00740B42" w:rsidP="00740B4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  <w:t>AM</w:t>
            </w:r>
          </w:p>
          <w:p w:rsidR="00740B42" w:rsidRPr="00027CB8" w:rsidRDefault="00740B42" w:rsidP="00740B4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</w:pPr>
            <w:r w:rsidRPr="00027CB8"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  <w:t>9:30-12:30</w:t>
            </w:r>
          </w:p>
        </w:tc>
        <w:tc>
          <w:tcPr>
            <w:tcW w:w="1984" w:type="dxa"/>
            <w:vAlign w:val="center"/>
          </w:tcPr>
          <w:p w:rsidR="00740B42" w:rsidRPr="00B240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kern w:val="2"/>
                <w:sz w:val="18"/>
                <w:szCs w:val="18"/>
                <w:lang w:val="en-US"/>
              </w:rPr>
            </w:pPr>
          </w:p>
          <w:p w:rsidR="00740B42" w:rsidRPr="00B240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kern w:val="2"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 w:cs="Arial" w:hint="eastAsia"/>
                <w:b/>
                <w:kern w:val="2"/>
                <w:sz w:val="18"/>
                <w:szCs w:val="18"/>
                <w:lang w:val="en-US"/>
              </w:rPr>
              <w:t xml:space="preserve">What is </w:t>
            </w:r>
            <w:r w:rsidRPr="00B24042">
              <w:rPr>
                <w:rFonts w:asciiTheme="majorEastAsia" w:eastAsiaTheme="majorEastAsia" w:hAnsiTheme="majorEastAsia" w:cs="Arial"/>
                <w:b/>
                <w:kern w:val="2"/>
                <w:sz w:val="18"/>
                <w:szCs w:val="18"/>
              </w:rPr>
              <w:t>Entrepreneurship</w:t>
            </w:r>
          </w:p>
          <w:p w:rsidR="00740B42" w:rsidRPr="00B240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kern w:val="2"/>
                <w:sz w:val="18"/>
                <w:szCs w:val="18"/>
                <w:lang w:val="en-US"/>
              </w:rPr>
            </w:pPr>
            <w:r w:rsidRPr="00B24042">
              <w:rPr>
                <w:rFonts w:asciiTheme="majorEastAsia" w:eastAsiaTheme="majorEastAsia" w:hAnsiTheme="majorEastAsia" w:cs="Arial" w:hint="eastAsia"/>
                <w:b/>
                <w:kern w:val="2"/>
                <w:sz w:val="18"/>
                <w:szCs w:val="18"/>
                <w:lang w:val="en-US"/>
              </w:rPr>
              <w:t>何谓创业</w:t>
            </w:r>
          </w:p>
          <w:p w:rsidR="00740B42" w:rsidRPr="00B240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Cs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76A" w:rsidRPr="00B24042" w:rsidRDefault="003A176A" w:rsidP="003A176A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Customer Development and Business Model </w:t>
            </w:r>
            <w:r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(ii)</w:t>
            </w:r>
          </w:p>
          <w:p w:rsidR="00740B42" w:rsidRPr="00B24042" w:rsidRDefault="003A176A" w:rsidP="003A176A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bCs/>
                <w:kern w:val="2"/>
                <w:sz w:val="18"/>
                <w:szCs w:val="18"/>
                <w:lang w:val="en-US"/>
              </w:rPr>
            </w:pPr>
            <w:r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客户开发与商业模式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17DC" w:rsidRPr="00B24042" w:rsidRDefault="003517DC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  <w:t xml:space="preserve">Creativity and Prototyping </w:t>
            </w:r>
          </w:p>
          <w:p w:rsidR="00007732" w:rsidRPr="00B24042" w:rsidRDefault="003517DC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快速原型的制作</w:t>
            </w:r>
            <w:r w:rsidR="00740B42" w:rsidRPr="00B24042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 xml:space="preserve">         </w:t>
            </w:r>
          </w:p>
          <w:p w:rsidR="00740B42" w:rsidRPr="00B240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7732" w:rsidRPr="003D11A1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</w:pPr>
            <w:r w:rsidRPr="003D11A1">
              <w:rPr>
                <w:rFonts w:asciiTheme="majorEastAsia" w:eastAsiaTheme="majorEastAsia" w:hAnsiTheme="majorEastAsia"/>
                <w:b/>
                <w:color w:val="000000"/>
                <w:kern w:val="2"/>
                <w:sz w:val="18"/>
                <w:szCs w:val="18"/>
              </w:rPr>
              <w:t>Entrepreneurial Financing</w:t>
            </w:r>
            <w:r w:rsidRPr="003D11A1">
              <w:rPr>
                <w:rFonts w:asciiTheme="majorEastAsia" w:eastAsiaTheme="majorEastAsia" w:hAnsiTheme="majorEastAsia" w:hint="eastAsia"/>
                <w:b/>
                <w:color w:val="000000"/>
                <w:kern w:val="2"/>
                <w:sz w:val="18"/>
                <w:szCs w:val="18"/>
              </w:rPr>
              <w:t xml:space="preserve">    </w:t>
            </w:r>
          </w:p>
          <w:p w:rsidR="00740B4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279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2797E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创业融资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  <w:t xml:space="preserve">Entrepreneurship Management </w:t>
            </w:r>
          </w:p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42797E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创业管理</w:t>
            </w:r>
          </w:p>
          <w:p w:rsidR="00740B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</w:p>
          <w:p w:rsidR="00740B42" w:rsidRPr="0042797E" w:rsidRDefault="00740B4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color w:val="333333"/>
                <w:kern w:val="2"/>
                <w:sz w:val="18"/>
                <w:szCs w:val="18"/>
                <w:shd w:val="clear" w:color="auto" w:fill="F5F5F5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0B42" w:rsidRPr="00740B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  <w:t xml:space="preserve">Preparation for Business Plan Presentation </w:t>
            </w:r>
          </w:p>
          <w:p w:rsidR="00740B42" w:rsidRPr="00740B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商业计划准备时间</w:t>
            </w:r>
          </w:p>
        </w:tc>
        <w:tc>
          <w:tcPr>
            <w:tcW w:w="1635" w:type="dxa"/>
            <w:shd w:val="clear" w:color="auto" w:fill="FFFFFF"/>
          </w:tcPr>
          <w:p w:rsidR="00740B42" w:rsidRPr="00740B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  <w:t xml:space="preserve">Preparation for Business Plan Presentation </w:t>
            </w:r>
          </w:p>
          <w:p w:rsidR="00740B42" w:rsidRPr="00740B42" w:rsidRDefault="00740B42" w:rsidP="00740B4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商业计划准备时间</w:t>
            </w:r>
          </w:p>
        </w:tc>
      </w:tr>
      <w:tr w:rsidR="00007732" w:rsidRPr="001C5EE6" w:rsidTr="006059E4">
        <w:trPr>
          <w:cantSplit/>
          <w:trHeight w:val="9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07732" w:rsidRPr="001C5EE6" w:rsidRDefault="00007732" w:rsidP="00007732">
            <w:r>
              <w:t>pm</w:t>
            </w:r>
            <w:r w:rsidRPr="0042797E">
              <w:rPr>
                <w:rFonts w:hint="eastAsia"/>
              </w:rPr>
              <w:t xml:space="preserve">           2:00-5:00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7732" w:rsidRPr="00B240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Customer Development and Business Model </w:t>
            </w:r>
            <w:r w:rsidR="003A176A"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proofErr w:type="spellStart"/>
            <w:r w:rsidR="003A176A"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i</w:t>
            </w:r>
            <w:proofErr w:type="spellEnd"/>
            <w:r w:rsidR="003A176A"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</w:p>
          <w:p w:rsidR="00007732" w:rsidRPr="00B240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kern w:val="2"/>
                <w:sz w:val="18"/>
                <w:szCs w:val="18"/>
                <w:lang w:val="en-US"/>
              </w:rPr>
            </w:pPr>
            <w:r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客户开发与商业模式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042" w:rsidRDefault="00185580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Business Model Validation and Seizing the Market</w:t>
            </w:r>
            <w:r w:rsidR="00007732" w:rsidRPr="00B2404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</w:p>
          <w:p w:rsidR="00007732" w:rsidRPr="00B24042" w:rsidRDefault="00B2404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商业模式验证与占领市场</w:t>
            </w:r>
            <w:r w:rsidR="00007732" w:rsidRPr="00B240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</w:t>
            </w:r>
            <w:r w:rsidR="00007732" w:rsidRPr="00B24042"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EE" w:rsidRDefault="00E74FEE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Nurturin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g the Innovative New Generation of Singapore</w:t>
            </w:r>
          </w:p>
          <w:p w:rsidR="00E74FEE" w:rsidRPr="00B24042" w:rsidRDefault="00E74FEE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新加坡青年创新素质培养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color w:val="000000"/>
                <w:kern w:val="2"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Corporate Financing and Accounting  for New Venture </w:t>
            </w:r>
          </w:p>
          <w:p w:rsidR="0000773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2797E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新创企业的财务与会计</w:t>
            </w:r>
          </w:p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  <w:t xml:space="preserve">Perfect Your Business Plan </w:t>
            </w:r>
          </w:p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42797E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完善你的商业计划</w:t>
            </w:r>
          </w:p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color w:val="333333"/>
                <w:kern w:val="2"/>
                <w:sz w:val="18"/>
                <w:szCs w:val="18"/>
                <w:shd w:val="clear" w:color="auto" w:fill="F5F5F5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  <w:t xml:space="preserve">Preparation for Business Plan Presentation 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商业计划准备时间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/>
          </w:tcPr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  <w:t xml:space="preserve">Preparation for Business Plan Presentation 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 w:cs="Arial"/>
                <w:b/>
                <w:color w:val="333333"/>
                <w:kern w:val="2"/>
                <w:sz w:val="18"/>
                <w:szCs w:val="18"/>
                <w:lang w:val="en-US"/>
              </w:rPr>
            </w:pPr>
            <w:r w:rsidRPr="00740B42">
              <w:rPr>
                <w:rFonts w:asciiTheme="majorEastAsia" w:eastAsiaTheme="majorEastAsia" w:hAnsiTheme="majorEastAsia" w:cs="Arial" w:hint="eastAsia"/>
                <w:b/>
                <w:color w:val="333333"/>
                <w:kern w:val="2"/>
                <w:sz w:val="18"/>
                <w:szCs w:val="18"/>
                <w:lang w:val="en-US"/>
              </w:rPr>
              <w:t>商业计划准备时间</w:t>
            </w:r>
          </w:p>
        </w:tc>
      </w:tr>
      <w:tr w:rsidR="00007732" w:rsidRPr="001C5EE6" w:rsidTr="006059E4">
        <w:trPr>
          <w:cantSplit/>
          <w:trHeight w:val="6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92D050"/>
          </w:tcPr>
          <w:p w:rsidR="00007732" w:rsidRDefault="00007732" w:rsidP="0000773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25</w:t>
            </w:r>
            <w:r>
              <w:t xml:space="preserve"> August </w:t>
            </w:r>
          </w:p>
          <w:p w:rsidR="00007732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B24042" w:rsidRDefault="00B24042" w:rsidP="00B24042">
            <w:pPr>
              <w:spacing w:after="0" w:line="240" w:lineRule="auto"/>
              <w:contextualSpacing/>
              <w:jc w:val="center"/>
            </w:pPr>
            <w:r>
              <w:t>26</w:t>
            </w:r>
            <w:r>
              <w:t xml:space="preserve"> August </w:t>
            </w:r>
          </w:p>
          <w:p w:rsidR="00007732" w:rsidRDefault="00B24042" w:rsidP="00B24042">
            <w:pPr>
              <w:spacing w:after="0" w:line="240" w:lineRule="auto"/>
              <w:contextualSpacing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007732" w:rsidRDefault="00007732" w:rsidP="00B240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cs="Arial"/>
                <w:color w:val="333333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92D050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</w:p>
        </w:tc>
      </w:tr>
      <w:tr w:rsidR="00007732" w:rsidRPr="00027CB8" w:rsidTr="006059E4">
        <w:trPr>
          <w:cantSplit/>
          <w:trHeight w:val="804"/>
        </w:trPr>
        <w:tc>
          <w:tcPr>
            <w:tcW w:w="959" w:type="dxa"/>
            <w:shd w:val="clear" w:color="auto" w:fill="auto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  <w:t>AM</w:t>
            </w:r>
          </w:p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</w:pPr>
            <w:r w:rsidRPr="00027CB8"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  <w:t>9:30-12:30</w:t>
            </w:r>
          </w:p>
        </w:tc>
        <w:tc>
          <w:tcPr>
            <w:tcW w:w="1984" w:type="dxa"/>
          </w:tcPr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Business Plan Presentation 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小组展示与总结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042" w:rsidRDefault="00B24042" w:rsidP="00B240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Departure </w:t>
            </w:r>
          </w:p>
          <w:p w:rsidR="00B24042" w:rsidRDefault="00B24042" w:rsidP="00B240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返回</w:t>
            </w:r>
          </w:p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07732" w:rsidRPr="00740B42" w:rsidRDefault="00007732" w:rsidP="00B2404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SimSun" w:hAnsi="Times New Roman" w:cs="SimSun"/>
                <w:color w:val="0000FF"/>
                <w:kern w:val="2"/>
                <w:sz w:val="20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eastAsia="PMingLiU" w:hAnsi="Times New Roman"/>
                <w:color w:val="FF0000"/>
                <w:kern w:val="2"/>
                <w:sz w:val="20"/>
                <w:szCs w:val="16"/>
                <w:lang w:val="en-US" w:eastAsia="zh-TW"/>
              </w:rPr>
            </w:pPr>
          </w:p>
        </w:tc>
        <w:tc>
          <w:tcPr>
            <w:tcW w:w="3478" w:type="dxa"/>
            <w:gridSpan w:val="2"/>
            <w:vMerge w:val="restart"/>
            <w:shd w:val="clear" w:color="auto" w:fill="FFFFFF"/>
            <w:vAlign w:val="center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eastAsia="自由安" w:hAnsi="Times New Roman"/>
                <w:kern w:val="2"/>
                <w:sz w:val="20"/>
                <w:szCs w:val="18"/>
                <w:lang w:val="en-US"/>
              </w:rPr>
            </w:pPr>
          </w:p>
        </w:tc>
      </w:tr>
      <w:tr w:rsidR="00007732" w:rsidRPr="00027CB8" w:rsidTr="006059E4">
        <w:trPr>
          <w:cantSplit/>
          <w:trHeight w:val="870"/>
        </w:trPr>
        <w:tc>
          <w:tcPr>
            <w:tcW w:w="959" w:type="dxa"/>
            <w:shd w:val="clear" w:color="auto" w:fill="auto"/>
            <w:vAlign w:val="center"/>
          </w:tcPr>
          <w:p w:rsidR="00007732" w:rsidRDefault="00007732" w:rsidP="000077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  <w:t xml:space="preserve">PM   </w:t>
            </w:r>
          </w:p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</w:pPr>
            <w:r w:rsidRPr="00027CB8"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  <w:t>2</w:t>
            </w:r>
            <w:r w:rsidRPr="00027CB8"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  <w:t>:0</w:t>
            </w:r>
            <w:r w:rsidRPr="00027CB8"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  <w:t>0-5</w:t>
            </w:r>
            <w:r w:rsidRPr="00027CB8">
              <w:rPr>
                <w:rFonts w:ascii="Times New Roman" w:hAnsi="Times New Roman"/>
                <w:kern w:val="2"/>
                <w:sz w:val="20"/>
                <w:szCs w:val="18"/>
                <w:lang w:val="en-US"/>
              </w:rPr>
              <w:t>:0</w:t>
            </w:r>
            <w:r w:rsidRPr="00027CB8">
              <w:rPr>
                <w:rFonts w:ascii="Times New Roman" w:eastAsia="Times New Roman" w:hAnsi="Times New Roman"/>
                <w:kern w:val="2"/>
                <w:sz w:val="20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Visit to Super Tree 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Farewell Dinner @ 7:00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参观超级树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0B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告别晚宴</w:t>
            </w:r>
          </w:p>
          <w:p w:rsidR="00007732" w:rsidRPr="00740B42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7732" w:rsidRPr="0042797E" w:rsidRDefault="00007732" w:rsidP="00007732">
            <w:pPr>
              <w:widowControl w:val="0"/>
              <w:spacing w:after="0" w:line="240" w:lineRule="auto"/>
              <w:rPr>
                <w:rFonts w:asciiTheme="majorEastAsia" w:eastAsiaTheme="majorEastAsia" w:hAnsiTheme="majorEastAsia"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0"/>
                <w:szCs w:val="16"/>
                <w:lang w:val="en-US"/>
              </w:rPr>
            </w:pPr>
          </w:p>
        </w:tc>
        <w:tc>
          <w:tcPr>
            <w:tcW w:w="3478" w:type="dxa"/>
            <w:gridSpan w:val="2"/>
            <w:vMerge/>
            <w:shd w:val="clear" w:color="auto" w:fill="FFFFFF"/>
            <w:vAlign w:val="center"/>
          </w:tcPr>
          <w:p w:rsidR="00007732" w:rsidRPr="00027CB8" w:rsidRDefault="00007732" w:rsidP="00007732">
            <w:pPr>
              <w:widowControl w:val="0"/>
              <w:spacing w:after="0" w:line="240" w:lineRule="auto"/>
              <w:rPr>
                <w:rFonts w:ascii="Times New Roman" w:eastAsia="自由安" w:hAnsi="Times New Roman"/>
                <w:kern w:val="2"/>
                <w:sz w:val="20"/>
                <w:szCs w:val="18"/>
                <w:lang w:val="en-US"/>
              </w:rPr>
            </w:pPr>
          </w:p>
        </w:tc>
      </w:tr>
    </w:tbl>
    <w:p w:rsidR="00A96E24" w:rsidRPr="00C54C71" w:rsidRDefault="00A96E24" w:rsidP="003D11A1">
      <w:pPr>
        <w:rPr>
          <w:lang w:val="en-US"/>
        </w:rPr>
      </w:pPr>
    </w:p>
    <w:sectPr w:rsidR="00A96E24" w:rsidRPr="00C54C71" w:rsidSect="00C54C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4E" w:rsidRDefault="00AC474E" w:rsidP="0042797E">
      <w:pPr>
        <w:spacing w:after="0" w:line="240" w:lineRule="auto"/>
      </w:pPr>
      <w:r>
        <w:separator/>
      </w:r>
    </w:p>
  </w:endnote>
  <w:endnote w:type="continuationSeparator" w:id="0">
    <w:p w:rsidR="00AC474E" w:rsidRDefault="00AC474E" w:rsidP="0042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自由安">
    <w:altName w:val="SimSun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4E" w:rsidRDefault="00AC474E" w:rsidP="0042797E">
      <w:pPr>
        <w:spacing w:after="0" w:line="240" w:lineRule="auto"/>
      </w:pPr>
      <w:r>
        <w:separator/>
      </w:r>
    </w:p>
  </w:footnote>
  <w:footnote w:type="continuationSeparator" w:id="0">
    <w:p w:rsidR="00AC474E" w:rsidRDefault="00AC474E" w:rsidP="0042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804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349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38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1E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389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286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DC4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C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5E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4E76"/>
    <w:multiLevelType w:val="hybridMultilevel"/>
    <w:tmpl w:val="9FFC2120"/>
    <w:lvl w:ilvl="0" w:tplc="C6C61FF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1"/>
    <w:rsid w:val="00007732"/>
    <w:rsid w:val="0003070F"/>
    <w:rsid w:val="000439F5"/>
    <w:rsid w:val="000460BF"/>
    <w:rsid w:val="00066756"/>
    <w:rsid w:val="001106CD"/>
    <w:rsid w:val="00185580"/>
    <w:rsid w:val="001F35F3"/>
    <w:rsid w:val="0020770A"/>
    <w:rsid w:val="003517DC"/>
    <w:rsid w:val="003A176A"/>
    <w:rsid w:val="003D11A1"/>
    <w:rsid w:val="0042374B"/>
    <w:rsid w:val="0042797E"/>
    <w:rsid w:val="00587F51"/>
    <w:rsid w:val="005F0C9A"/>
    <w:rsid w:val="006059E4"/>
    <w:rsid w:val="00633A6D"/>
    <w:rsid w:val="00676903"/>
    <w:rsid w:val="006A7EFE"/>
    <w:rsid w:val="006C53B6"/>
    <w:rsid w:val="007247AC"/>
    <w:rsid w:val="00740B42"/>
    <w:rsid w:val="00753071"/>
    <w:rsid w:val="008D2E67"/>
    <w:rsid w:val="009050C4"/>
    <w:rsid w:val="00A837CD"/>
    <w:rsid w:val="00A96E24"/>
    <w:rsid w:val="00AC474E"/>
    <w:rsid w:val="00AD56BB"/>
    <w:rsid w:val="00B00D73"/>
    <w:rsid w:val="00B24042"/>
    <w:rsid w:val="00B345BE"/>
    <w:rsid w:val="00B41420"/>
    <w:rsid w:val="00B6724E"/>
    <w:rsid w:val="00B85C52"/>
    <w:rsid w:val="00BD4956"/>
    <w:rsid w:val="00C54C71"/>
    <w:rsid w:val="00CB6EF2"/>
    <w:rsid w:val="00D03B54"/>
    <w:rsid w:val="00D657D7"/>
    <w:rsid w:val="00D92360"/>
    <w:rsid w:val="00DD7139"/>
    <w:rsid w:val="00E443D4"/>
    <w:rsid w:val="00E54C38"/>
    <w:rsid w:val="00E74FEE"/>
    <w:rsid w:val="00E77A78"/>
    <w:rsid w:val="00F23CDE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C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qFormat/>
    <w:rsid w:val="000307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3B6"/>
    <w:pPr>
      <w:keepNext/>
      <w:spacing w:before="240" w:after="6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6C53B6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6C5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7F51"/>
    <w:pPr>
      <w:spacing w:before="240" w:after="60"/>
      <w:outlineLvl w:val="5"/>
    </w:pPr>
    <w:rPr>
      <w:rFonts w:cs="Arial"/>
      <w:b/>
      <w:i/>
      <w:lang w:val="en-GB"/>
    </w:rPr>
  </w:style>
  <w:style w:type="paragraph" w:styleId="Heading7">
    <w:name w:val="heading 7"/>
    <w:basedOn w:val="Normal"/>
    <w:next w:val="Normal"/>
    <w:qFormat/>
    <w:rsid w:val="000307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7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70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797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427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797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C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qFormat/>
    <w:rsid w:val="000307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3B6"/>
    <w:pPr>
      <w:keepNext/>
      <w:spacing w:before="240" w:after="6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6C53B6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6C5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7F51"/>
    <w:pPr>
      <w:spacing w:before="240" w:after="60"/>
      <w:outlineLvl w:val="5"/>
    </w:pPr>
    <w:rPr>
      <w:rFonts w:cs="Arial"/>
      <w:b/>
      <w:i/>
      <w:lang w:val="en-GB"/>
    </w:rPr>
  </w:style>
  <w:style w:type="paragraph" w:styleId="Heading7">
    <w:name w:val="heading 7"/>
    <w:basedOn w:val="Normal"/>
    <w:next w:val="Normal"/>
    <w:qFormat/>
    <w:rsid w:val="000307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7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70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797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427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797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Yinuo</dc:creator>
  <cp:lastModifiedBy>Fu Xiaofang</cp:lastModifiedBy>
  <cp:revision>4</cp:revision>
  <cp:lastPrinted>2014-05-23T08:32:00Z</cp:lastPrinted>
  <dcterms:created xsi:type="dcterms:W3CDTF">2014-05-29T06:53:00Z</dcterms:created>
  <dcterms:modified xsi:type="dcterms:W3CDTF">2014-05-29T07:00:00Z</dcterms:modified>
</cp:coreProperties>
</file>