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C8" w:rsidRDefault="00523647" w:rsidP="00B255C8">
      <w:pPr>
        <w:jc w:val="center"/>
        <w:rPr>
          <w:rFonts w:ascii="微软雅黑" w:eastAsia="微软雅黑" w:hAnsi="微软雅黑"/>
          <w:sz w:val="28"/>
        </w:rPr>
      </w:pPr>
      <w:bookmarkStart w:id="0" w:name="_GoBack"/>
      <w:bookmarkEnd w:id="0"/>
      <w:r>
        <w:rPr>
          <w:rFonts w:ascii="微软雅黑" w:eastAsia="微软雅黑" w:hAnsi="微软雅黑" w:hint="eastAsia"/>
          <w:sz w:val="28"/>
        </w:rPr>
        <w:t>《大学计算机》期末考试</w:t>
      </w:r>
      <w:r w:rsidR="00B255C8" w:rsidRPr="00B255C8">
        <w:rPr>
          <w:rFonts w:ascii="微软雅黑" w:eastAsia="微软雅黑" w:hAnsi="微软雅黑" w:hint="eastAsia"/>
          <w:sz w:val="28"/>
        </w:rPr>
        <w:t>样题</w:t>
      </w:r>
    </w:p>
    <w:p w:rsidR="008F75A5" w:rsidRPr="00B255C8" w:rsidRDefault="008F75A5" w:rsidP="00B255C8">
      <w:pPr>
        <w:jc w:val="center"/>
        <w:rPr>
          <w:rFonts w:ascii="微软雅黑" w:eastAsia="微软雅黑" w:hAnsi="微软雅黑"/>
          <w:sz w:val="28"/>
        </w:rPr>
      </w:pPr>
      <w:r>
        <w:rPr>
          <w:rFonts w:ascii="微软雅黑" w:eastAsia="微软雅黑" w:hAnsi="微软雅黑" w:hint="eastAsia"/>
          <w:sz w:val="28"/>
        </w:rPr>
        <w:t>（时间：90分钟）</w:t>
      </w:r>
    </w:p>
    <w:p w:rsidR="00831E5A" w:rsidRPr="00BE1976" w:rsidRDefault="00504D73" w:rsidP="00831E5A">
      <w:pPr>
        <w:pStyle w:val="a5"/>
        <w:numPr>
          <w:ilvl w:val="0"/>
          <w:numId w:val="1"/>
        </w:numPr>
        <w:ind w:firstLineChars="0"/>
        <w:rPr>
          <w:rFonts w:ascii="微软雅黑" w:eastAsia="微软雅黑" w:hAnsi="微软雅黑"/>
          <w:sz w:val="22"/>
        </w:rPr>
      </w:pPr>
      <w:r w:rsidRPr="00BE1976">
        <w:rPr>
          <w:rFonts w:ascii="微软雅黑" w:eastAsia="微软雅黑" w:hAnsi="微软雅黑" w:hint="eastAsia"/>
          <w:sz w:val="22"/>
        </w:rPr>
        <w:t>单选题</w:t>
      </w:r>
      <w:r w:rsidR="00CD0E48" w:rsidRPr="00BE1976">
        <w:rPr>
          <w:rFonts w:ascii="微软雅黑" w:eastAsia="微软雅黑" w:hAnsi="微软雅黑" w:hint="eastAsia"/>
          <w:sz w:val="22"/>
        </w:rPr>
        <w:t>（共25题，每题2分）</w:t>
      </w:r>
      <w:r w:rsidR="008E4687" w:rsidRPr="00BE1976">
        <w:rPr>
          <w:rFonts w:ascii="微软雅黑" w:eastAsia="微软雅黑" w:hAnsi="微软雅黑" w:hint="eastAsia"/>
          <w:sz w:val="22"/>
        </w:rPr>
        <w:t xml:space="preserve">       </w:t>
      </w:r>
    </w:p>
    <w:p w:rsidR="00831E5A" w:rsidRPr="00BE1976" w:rsidRDefault="00D32466" w:rsidP="00831E5A">
      <w:pPr>
        <w:shd w:val="clear" w:color="auto" w:fill="FFFFFF"/>
        <w:spacing w:line="360" w:lineRule="atLeast"/>
        <w:rPr>
          <w:rFonts w:asciiTheme="minorEastAsia" w:hAnsiTheme="minorEastAsia"/>
          <w:sz w:val="22"/>
          <w:szCs w:val="24"/>
        </w:rPr>
      </w:pPr>
      <w:r w:rsidRPr="00BE1976">
        <w:rPr>
          <w:rFonts w:asciiTheme="minorEastAsia" w:hAnsiTheme="minorEastAsia" w:hint="eastAsia"/>
          <w:sz w:val="22"/>
          <w:szCs w:val="24"/>
        </w:rPr>
        <w:t>1</w:t>
      </w:r>
      <w:r w:rsidR="00831E5A" w:rsidRPr="00BE1976">
        <w:rPr>
          <w:rFonts w:asciiTheme="minorEastAsia" w:hAnsiTheme="minorEastAsia" w:hint="eastAsia"/>
          <w:sz w:val="22"/>
          <w:szCs w:val="24"/>
        </w:rPr>
        <w:t>、下列关于数据和信息的叙述中，错误的是（</w:t>
      </w:r>
      <w:r w:rsidR="00A76B75" w:rsidRPr="00BE1976">
        <w:rPr>
          <w:rFonts w:asciiTheme="minorEastAsia" w:hAnsiTheme="minorEastAsia" w:hint="eastAsia"/>
          <w:sz w:val="22"/>
          <w:szCs w:val="24"/>
        </w:rPr>
        <w:t xml:space="preserve"> </w:t>
      </w:r>
      <w:r w:rsidR="00831E5A" w:rsidRPr="00BE1976">
        <w:rPr>
          <w:rFonts w:asciiTheme="minorEastAsia" w:hAnsiTheme="minorEastAsia" w:hint="eastAsia"/>
          <w:sz w:val="22"/>
          <w:szCs w:val="24"/>
        </w:rPr>
        <w:t>）。</w:t>
      </w:r>
      <w:r w:rsidR="00831E5A" w:rsidRPr="00BE1976">
        <w:rPr>
          <w:rFonts w:asciiTheme="minorEastAsia" w:hAnsiTheme="minorEastAsia"/>
          <w:sz w:val="22"/>
          <w:szCs w:val="24"/>
        </w:rPr>
        <w:t xml:space="preserve">C </w:t>
      </w:r>
    </w:p>
    <w:p w:rsidR="00831E5A"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、在数据库中，把计算机能识别并处理的一切符号，都称为数据</w:t>
      </w:r>
    </w:p>
    <w:p w:rsidR="00831E5A"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、信息是对于某个目的来说有用的知识或数据</w:t>
      </w:r>
    </w:p>
    <w:p w:rsidR="00831E5A"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、数据是信息的唯一</w:t>
      </w:r>
      <w:proofErr w:type="gramStart"/>
      <w:r w:rsidRPr="00BE1976">
        <w:rPr>
          <w:rFonts w:asciiTheme="minorEastAsia" w:hAnsiTheme="minorEastAsia" w:hint="eastAsia"/>
          <w:sz w:val="22"/>
          <w:szCs w:val="24"/>
        </w:rPr>
        <w:t>一种表现</w:t>
      </w:r>
      <w:proofErr w:type="gramEnd"/>
      <w:r w:rsidRPr="00BE1976">
        <w:rPr>
          <w:rFonts w:asciiTheme="minorEastAsia" w:hAnsiTheme="minorEastAsia" w:hint="eastAsia"/>
          <w:sz w:val="22"/>
          <w:szCs w:val="24"/>
        </w:rPr>
        <w:t>形式</w:t>
      </w:r>
    </w:p>
    <w:p w:rsidR="00831E5A"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D</w:t>
      </w:r>
      <w:r w:rsidR="00A76B75" w:rsidRPr="00BE1976">
        <w:rPr>
          <w:rFonts w:asciiTheme="minorEastAsia" w:hAnsiTheme="minorEastAsia" w:hint="eastAsia"/>
          <w:sz w:val="22"/>
          <w:szCs w:val="24"/>
        </w:rPr>
        <w:t>、虚假的数据所表达的是谬误，</w:t>
      </w:r>
      <w:r w:rsidRPr="00BE1976">
        <w:rPr>
          <w:rFonts w:asciiTheme="minorEastAsia" w:hAnsiTheme="minorEastAsia" w:hint="eastAsia"/>
          <w:sz w:val="22"/>
          <w:szCs w:val="24"/>
        </w:rPr>
        <w:t>不是信息</w:t>
      </w:r>
    </w:p>
    <w:p w:rsidR="00816995" w:rsidRPr="00BE1976" w:rsidRDefault="00816995" w:rsidP="00BE1976">
      <w:pPr>
        <w:shd w:val="clear" w:color="auto" w:fill="FFFFFF"/>
        <w:spacing w:line="360" w:lineRule="atLeast"/>
        <w:ind w:firstLineChars="100" w:firstLine="220"/>
        <w:rPr>
          <w:rFonts w:asciiTheme="minorEastAsia" w:hAnsiTheme="minorEastAsia"/>
          <w:sz w:val="22"/>
          <w:szCs w:val="24"/>
        </w:rPr>
      </w:pPr>
    </w:p>
    <w:p w:rsidR="00816995" w:rsidRPr="00BE1976" w:rsidRDefault="00816995" w:rsidP="00816995">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2、“信息素养”最好描述成具有</w:t>
      </w:r>
      <w:r w:rsidRPr="00BE1976">
        <w:rPr>
          <w:rFonts w:asciiTheme="minorEastAsia" w:hAnsiTheme="minorEastAsia" w:hint="eastAsia"/>
          <w:sz w:val="22"/>
          <w:szCs w:val="24"/>
        </w:rPr>
        <w:t>（ ）</w:t>
      </w:r>
      <w:r w:rsidRPr="00BE1976">
        <w:rPr>
          <w:rFonts w:asciiTheme="minorEastAsia" w:hAnsiTheme="minorEastAsia" w:cs="宋体" w:hint="eastAsia"/>
          <w:color w:val="000000"/>
          <w:kern w:val="0"/>
          <w:sz w:val="22"/>
          <w:szCs w:val="24"/>
        </w:rPr>
        <w:t>的能力。D</w:t>
      </w:r>
    </w:p>
    <w:p w:rsidR="00816995" w:rsidRPr="00BE1976" w:rsidRDefault="00816995" w:rsidP="00816995">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A、阅读复杂文献</w:t>
      </w:r>
    </w:p>
    <w:p w:rsidR="00816995" w:rsidRPr="00BE1976" w:rsidRDefault="00816995" w:rsidP="00816995">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B、搜索“免费网站”查找信息</w:t>
      </w:r>
    </w:p>
    <w:p w:rsidR="00816995" w:rsidRPr="00BE1976" w:rsidRDefault="00816995" w:rsidP="00816995">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C、概括阅读的信息</w:t>
      </w:r>
    </w:p>
    <w:p w:rsidR="00816995" w:rsidRPr="00BE1976" w:rsidRDefault="00816995" w:rsidP="00816995">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D、有效地查找、评估并有道德地运用信息</w:t>
      </w:r>
    </w:p>
    <w:p w:rsidR="00A76B75" w:rsidRPr="00BE1976" w:rsidRDefault="00A76B75" w:rsidP="00BE1976">
      <w:pPr>
        <w:shd w:val="clear" w:color="auto" w:fill="FFFFFF"/>
        <w:spacing w:line="360" w:lineRule="atLeast"/>
        <w:ind w:firstLineChars="100" w:firstLine="220"/>
        <w:rPr>
          <w:rFonts w:asciiTheme="minorEastAsia" w:hAnsiTheme="minorEastAsia"/>
          <w:sz w:val="22"/>
          <w:szCs w:val="24"/>
        </w:rPr>
      </w:pPr>
    </w:p>
    <w:p w:rsidR="00831E5A" w:rsidRPr="00BE1976" w:rsidRDefault="00A76B75" w:rsidP="00831E5A">
      <w:pPr>
        <w:shd w:val="clear" w:color="auto" w:fill="FFFFFF"/>
        <w:spacing w:line="360" w:lineRule="atLeast"/>
        <w:rPr>
          <w:rFonts w:asciiTheme="minorEastAsia" w:hAnsiTheme="minorEastAsia"/>
          <w:sz w:val="22"/>
          <w:szCs w:val="24"/>
        </w:rPr>
      </w:pPr>
      <w:r w:rsidRPr="00BE1976">
        <w:rPr>
          <w:rFonts w:asciiTheme="minorEastAsia" w:hAnsiTheme="minorEastAsia" w:hint="eastAsia"/>
          <w:sz w:val="22"/>
          <w:szCs w:val="24"/>
        </w:rPr>
        <w:t>3</w:t>
      </w:r>
      <w:r w:rsidR="00831E5A" w:rsidRPr="00BE1976">
        <w:rPr>
          <w:rFonts w:asciiTheme="minorEastAsia" w:hAnsiTheme="minorEastAsia" w:hint="eastAsia"/>
          <w:sz w:val="22"/>
          <w:szCs w:val="24"/>
        </w:rPr>
        <w:t>、在数据处理技术发展的</w:t>
      </w:r>
      <w:r w:rsidR="00831E5A" w:rsidRPr="00BE1976">
        <w:rPr>
          <w:rFonts w:asciiTheme="minorEastAsia" w:hAnsiTheme="minorEastAsia"/>
          <w:sz w:val="22"/>
          <w:szCs w:val="24"/>
        </w:rPr>
        <w:t>3</w:t>
      </w:r>
      <w:r w:rsidR="00831E5A" w:rsidRPr="00BE1976">
        <w:rPr>
          <w:rFonts w:asciiTheme="minorEastAsia" w:hAnsiTheme="minorEastAsia" w:hint="eastAsia"/>
          <w:sz w:val="22"/>
          <w:szCs w:val="24"/>
        </w:rPr>
        <w:t>个阶段中，没有专门的软件对数据进行管理的是（</w:t>
      </w:r>
      <w:r w:rsidRPr="00BE1976">
        <w:rPr>
          <w:rFonts w:asciiTheme="minorEastAsia" w:hAnsiTheme="minorEastAsia" w:hint="eastAsia"/>
          <w:sz w:val="22"/>
          <w:szCs w:val="24"/>
        </w:rPr>
        <w:t xml:space="preserve">   </w:t>
      </w:r>
      <w:r w:rsidR="00831E5A" w:rsidRPr="00BE1976">
        <w:rPr>
          <w:rFonts w:asciiTheme="minorEastAsia" w:hAnsiTheme="minorEastAsia" w:hint="eastAsia"/>
          <w:sz w:val="22"/>
          <w:szCs w:val="24"/>
        </w:rPr>
        <w:t>）。</w:t>
      </w:r>
      <w:r w:rsidR="00831E5A" w:rsidRPr="00BE1976">
        <w:rPr>
          <w:rFonts w:asciiTheme="minorEastAsia" w:hAnsiTheme="minorEastAsia"/>
          <w:sz w:val="22"/>
          <w:szCs w:val="24"/>
        </w:rPr>
        <w:t xml:space="preserve">D </w:t>
      </w:r>
    </w:p>
    <w:p w:rsidR="00A76B75"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cs="Arial"/>
          <w:color w:val="333333"/>
          <w:sz w:val="22"/>
          <w:szCs w:val="24"/>
        </w:rPr>
        <w:t>A</w:t>
      </w:r>
      <w:r w:rsidRPr="00BE1976">
        <w:rPr>
          <w:rFonts w:asciiTheme="minorEastAsia" w:hAnsiTheme="minorEastAsia" w:cs="Arial" w:hint="eastAsia"/>
          <w:color w:val="333333"/>
          <w:sz w:val="22"/>
          <w:szCs w:val="24"/>
        </w:rPr>
        <w:t>、</w:t>
      </w:r>
      <w:r w:rsidRPr="00BE1976">
        <w:rPr>
          <w:rFonts w:asciiTheme="minorEastAsia" w:hAnsiTheme="minorEastAsia" w:hint="eastAsia"/>
          <w:sz w:val="22"/>
          <w:szCs w:val="24"/>
        </w:rPr>
        <w:t>人工管理阶段和文件管理阶段</w:t>
      </w:r>
      <w:r w:rsidRPr="00BE1976">
        <w:rPr>
          <w:rFonts w:asciiTheme="minorEastAsia" w:hAnsiTheme="minorEastAsia"/>
          <w:sz w:val="22"/>
          <w:szCs w:val="24"/>
        </w:rPr>
        <w:t xml:space="preserve">            </w:t>
      </w:r>
    </w:p>
    <w:p w:rsidR="00831E5A" w:rsidRPr="00BE1976" w:rsidRDefault="00831E5A" w:rsidP="00BE1976">
      <w:pPr>
        <w:shd w:val="clear" w:color="auto" w:fill="FFFFFF"/>
        <w:spacing w:line="360" w:lineRule="atLeast"/>
        <w:ind w:firstLineChars="100" w:firstLine="220"/>
        <w:rPr>
          <w:rFonts w:asciiTheme="minorEastAsia" w:hAnsiTheme="minorEastAsia" w:cs="Arial"/>
          <w:color w:val="333333"/>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、文件管理阶段</w:t>
      </w:r>
    </w:p>
    <w:p w:rsidR="00A76B75"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、文件管理阶段和数据库系统阶段</w:t>
      </w:r>
      <w:r w:rsidRPr="00BE1976">
        <w:rPr>
          <w:rFonts w:asciiTheme="minorEastAsia" w:hAnsiTheme="minorEastAsia"/>
          <w:sz w:val="22"/>
          <w:szCs w:val="24"/>
        </w:rPr>
        <w:t xml:space="preserve">          </w:t>
      </w:r>
    </w:p>
    <w:p w:rsidR="00831E5A"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D</w:t>
      </w:r>
      <w:r w:rsidRPr="00BE1976">
        <w:rPr>
          <w:rFonts w:asciiTheme="minorEastAsia" w:hAnsiTheme="minorEastAsia" w:hint="eastAsia"/>
          <w:sz w:val="22"/>
          <w:szCs w:val="24"/>
        </w:rPr>
        <w:t>、人工管理阶段</w:t>
      </w:r>
    </w:p>
    <w:p w:rsidR="00A76B75" w:rsidRPr="00BE1976" w:rsidRDefault="00A76B75" w:rsidP="00BE1976">
      <w:pPr>
        <w:shd w:val="clear" w:color="auto" w:fill="FFFFFF"/>
        <w:spacing w:line="360" w:lineRule="atLeast"/>
        <w:ind w:firstLineChars="100" w:firstLine="220"/>
        <w:rPr>
          <w:rFonts w:asciiTheme="minorEastAsia" w:hAnsiTheme="minorEastAsia"/>
          <w:sz w:val="22"/>
          <w:szCs w:val="24"/>
        </w:rPr>
      </w:pPr>
    </w:p>
    <w:p w:rsidR="00291431" w:rsidRPr="00BE1976" w:rsidRDefault="00A76B75" w:rsidP="00291431">
      <w:pPr>
        <w:shd w:val="clear" w:color="auto" w:fill="FFFFFF"/>
        <w:spacing w:line="360" w:lineRule="atLeast"/>
        <w:rPr>
          <w:rFonts w:asciiTheme="minorEastAsia" w:hAnsiTheme="minorEastAsia"/>
          <w:sz w:val="22"/>
          <w:szCs w:val="24"/>
        </w:rPr>
      </w:pPr>
      <w:r w:rsidRPr="00BE1976">
        <w:rPr>
          <w:rFonts w:asciiTheme="minorEastAsia" w:hAnsiTheme="minorEastAsia" w:hint="eastAsia"/>
          <w:sz w:val="22"/>
          <w:szCs w:val="24"/>
        </w:rPr>
        <w:t>4</w:t>
      </w:r>
      <w:r w:rsidR="00831E5A" w:rsidRPr="00BE1976">
        <w:rPr>
          <w:rFonts w:asciiTheme="minorEastAsia" w:hAnsiTheme="minorEastAsia" w:hint="eastAsia"/>
          <w:sz w:val="22"/>
          <w:szCs w:val="24"/>
        </w:rPr>
        <w:t>、</w:t>
      </w:r>
      <w:r w:rsidR="00291431" w:rsidRPr="00BE1976">
        <w:rPr>
          <w:rFonts w:asciiTheme="minorEastAsia" w:hAnsiTheme="minorEastAsia" w:hint="eastAsia"/>
          <w:sz w:val="22"/>
          <w:szCs w:val="24"/>
        </w:rPr>
        <w:t>VR的全称是（   ）。 C</w:t>
      </w:r>
    </w:p>
    <w:p w:rsidR="00A76B75" w:rsidRPr="00BE1976" w:rsidRDefault="00291431" w:rsidP="00291431">
      <w:pPr>
        <w:shd w:val="clear" w:color="auto" w:fill="FFFFFF"/>
        <w:spacing w:line="360" w:lineRule="atLeast"/>
        <w:rPr>
          <w:rFonts w:asciiTheme="minorEastAsia" w:hAnsiTheme="minorEastAsia"/>
          <w:sz w:val="22"/>
          <w:szCs w:val="24"/>
        </w:rPr>
      </w:pPr>
      <w:r w:rsidRPr="00BE1976">
        <w:rPr>
          <w:rFonts w:asciiTheme="minorEastAsia" w:hAnsiTheme="minorEastAsia" w:hint="eastAsia"/>
          <w:sz w:val="22"/>
          <w:szCs w:val="24"/>
        </w:rPr>
        <w:t xml:space="preserve">  </w:t>
      </w:r>
      <w:r w:rsidR="00831E5A" w:rsidRPr="00BE1976">
        <w:rPr>
          <w:rFonts w:asciiTheme="minorEastAsia" w:hAnsiTheme="minorEastAsia"/>
          <w:sz w:val="22"/>
          <w:szCs w:val="24"/>
        </w:rPr>
        <w:t>A</w:t>
      </w:r>
      <w:r w:rsidR="00831E5A" w:rsidRPr="00BE1976">
        <w:rPr>
          <w:rFonts w:asciiTheme="minorEastAsia" w:hAnsiTheme="minorEastAsia" w:hint="eastAsia"/>
          <w:sz w:val="22"/>
          <w:szCs w:val="24"/>
        </w:rPr>
        <w:t>、</w:t>
      </w:r>
      <w:proofErr w:type="spellStart"/>
      <w:r w:rsidRPr="00BE1976">
        <w:rPr>
          <w:rFonts w:asciiTheme="minorEastAsia" w:hAnsiTheme="minorEastAsia" w:cs="Arial"/>
          <w:color w:val="333333"/>
          <w:sz w:val="22"/>
          <w:szCs w:val="24"/>
        </w:rPr>
        <w:t>Virtaul</w:t>
      </w:r>
      <w:proofErr w:type="spellEnd"/>
      <w:r w:rsidRPr="00BE1976">
        <w:rPr>
          <w:rFonts w:asciiTheme="minorEastAsia" w:hAnsiTheme="minorEastAsia" w:cs="Arial"/>
          <w:color w:val="333333"/>
          <w:sz w:val="22"/>
          <w:szCs w:val="24"/>
        </w:rPr>
        <w:t xml:space="preserve"> Reality</w:t>
      </w:r>
      <w:r w:rsidR="00831E5A" w:rsidRPr="00BE1976">
        <w:rPr>
          <w:rFonts w:asciiTheme="minorEastAsia" w:hAnsiTheme="minorEastAsia"/>
          <w:sz w:val="22"/>
          <w:szCs w:val="24"/>
        </w:rPr>
        <w:t xml:space="preserve">    </w:t>
      </w:r>
    </w:p>
    <w:p w:rsidR="00831E5A"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w:t>
      </w:r>
      <w:r w:rsidR="00291431" w:rsidRPr="00BE1976">
        <w:rPr>
          <w:rFonts w:asciiTheme="minorEastAsia" w:hAnsiTheme="minorEastAsia" w:cs="Arial"/>
          <w:color w:val="333333"/>
          <w:sz w:val="22"/>
          <w:szCs w:val="24"/>
        </w:rPr>
        <w:t xml:space="preserve">Virtual </w:t>
      </w:r>
      <w:proofErr w:type="spellStart"/>
      <w:r w:rsidR="00291431" w:rsidRPr="00BE1976">
        <w:rPr>
          <w:rFonts w:asciiTheme="minorEastAsia" w:hAnsiTheme="minorEastAsia" w:cs="Arial"/>
          <w:color w:val="333333"/>
          <w:sz w:val="22"/>
          <w:szCs w:val="24"/>
        </w:rPr>
        <w:t>Reallity</w:t>
      </w:r>
      <w:proofErr w:type="spellEnd"/>
    </w:p>
    <w:p w:rsidR="00A76B75"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w:t>
      </w:r>
      <w:r w:rsidR="00291431" w:rsidRPr="00BE1976">
        <w:rPr>
          <w:rFonts w:asciiTheme="minorEastAsia" w:hAnsiTheme="minorEastAsia" w:cs="Arial"/>
          <w:color w:val="333333"/>
          <w:sz w:val="22"/>
          <w:szCs w:val="24"/>
        </w:rPr>
        <w:t>Virtual Reality</w:t>
      </w:r>
      <w:r w:rsidRPr="00BE1976">
        <w:rPr>
          <w:rFonts w:asciiTheme="minorEastAsia" w:hAnsiTheme="minorEastAsia"/>
          <w:sz w:val="22"/>
          <w:szCs w:val="24"/>
        </w:rPr>
        <w:t xml:space="preserve">                       </w:t>
      </w:r>
    </w:p>
    <w:p w:rsidR="00831E5A" w:rsidRPr="00BE1976" w:rsidRDefault="00831E5A"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D</w:t>
      </w:r>
      <w:r w:rsidRPr="00BE1976">
        <w:rPr>
          <w:rFonts w:asciiTheme="minorEastAsia" w:hAnsiTheme="minorEastAsia" w:hint="eastAsia"/>
          <w:sz w:val="22"/>
          <w:szCs w:val="24"/>
        </w:rPr>
        <w:t>、</w:t>
      </w:r>
      <w:proofErr w:type="spellStart"/>
      <w:r w:rsidR="00291431" w:rsidRPr="00BE1976">
        <w:rPr>
          <w:rFonts w:asciiTheme="minorEastAsia" w:hAnsiTheme="minorEastAsia" w:cs="Arial"/>
          <w:color w:val="333333"/>
          <w:sz w:val="22"/>
          <w:szCs w:val="24"/>
        </w:rPr>
        <w:t>Virtaul</w:t>
      </w:r>
      <w:proofErr w:type="spellEnd"/>
      <w:r w:rsidR="00291431" w:rsidRPr="00BE1976">
        <w:rPr>
          <w:rFonts w:asciiTheme="minorEastAsia" w:hAnsiTheme="minorEastAsia" w:cs="Arial" w:hint="eastAsia"/>
          <w:color w:val="333333"/>
          <w:sz w:val="22"/>
          <w:szCs w:val="24"/>
        </w:rPr>
        <w:t xml:space="preserve"> </w:t>
      </w:r>
      <w:proofErr w:type="spellStart"/>
      <w:r w:rsidR="00291431" w:rsidRPr="00BE1976">
        <w:rPr>
          <w:rFonts w:asciiTheme="minorEastAsia" w:hAnsiTheme="minorEastAsia" w:cs="Arial"/>
          <w:color w:val="333333"/>
          <w:sz w:val="22"/>
          <w:szCs w:val="24"/>
        </w:rPr>
        <w:t>Reallity</w:t>
      </w:r>
      <w:proofErr w:type="spellEnd"/>
    </w:p>
    <w:p w:rsidR="00291431" w:rsidRPr="00BE1976" w:rsidRDefault="00291431" w:rsidP="00BE1976">
      <w:pPr>
        <w:shd w:val="clear" w:color="auto" w:fill="FFFFFF"/>
        <w:spacing w:line="360" w:lineRule="atLeast"/>
        <w:ind w:firstLineChars="100" w:firstLine="220"/>
        <w:rPr>
          <w:rFonts w:asciiTheme="minorEastAsia" w:hAnsiTheme="minorEastAsia"/>
          <w:sz w:val="22"/>
          <w:szCs w:val="24"/>
        </w:rPr>
      </w:pPr>
    </w:p>
    <w:p w:rsidR="00A76B75" w:rsidRPr="00BE1976" w:rsidRDefault="0035037E" w:rsidP="000541D1">
      <w:pPr>
        <w:rPr>
          <w:rFonts w:asciiTheme="minorEastAsia" w:hAnsiTheme="minorEastAsia"/>
          <w:sz w:val="22"/>
          <w:szCs w:val="24"/>
        </w:rPr>
      </w:pPr>
      <w:r w:rsidRPr="00BE1976">
        <w:rPr>
          <w:rFonts w:asciiTheme="minorEastAsia" w:hAnsiTheme="minorEastAsia" w:hint="eastAsia"/>
          <w:sz w:val="22"/>
          <w:szCs w:val="24"/>
        </w:rPr>
        <w:t>5、</w:t>
      </w:r>
      <w:r w:rsidR="000541D1" w:rsidRPr="00BE1976">
        <w:rPr>
          <w:rFonts w:asciiTheme="minorEastAsia" w:hAnsiTheme="minorEastAsia" w:hint="eastAsia"/>
          <w:sz w:val="22"/>
          <w:szCs w:val="24"/>
        </w:rPr>
        <w:t>目前网络应用系统采用的主要模型是（</w:t>
      </w:r>
      <w:r w:rsidR="00A76B75" w:rsidRPr="00BE1976">
        <w:rPr>
          <w:rFonts w:asciiTheme="minorEastAsia" w:hAnsiTheme="minorEastAsia" w:hint="eastAsia"/>
          <w:sz w:val="22"/>
          <w:szCs w:val="24"/>
        </w:rPr>
        <w:t xml:space="preserve"> </w:t>
      </w:r>
      <w:r w:rsidR="000541D1" w:rsidRPr="00BE1976">
        <w:rPr>
          <w:rFonts w:asciiTheme="minorEastAsia" w:hAnsiTheme="minorEastAsia" w:hint="eastAsia"/>
          <w:sz w:val="22"/>
          <w:szCs w:val="24"/>
        </w:rPr>
        <w:t>）</w:t>
      </w:r>
      <w:r w:rsidR="00A76B75" w:rsidRPr="00BE1976">
        <w:rPr>
          <w:rFonts w:asciiTheme="minorEastAsia" w:hAnsiTheme="minorEastAsia" w:hint="eastAsia"/>
          <w:sz w:val="22"/>
          <w:szCs w:val="24"/>
        </w:rPr>
        <w:t>C</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w:t>
      </w:r>
      <w:r w:rsidR="000541D1" w:rsidRPr="00BE1976">
        <w:rPr>
          <w:rFonts w:asciiTheme="minorEastAsia" w:hAnsiTheme="minorEastAsia" w:cs="宋体" w:hint="eastAsia"/>
          <w:color w:val="000000"/>
          <w:kern w:val="0"/>
          <w:sz w:val="22"/>
          <w:szCs w:val="24"/>
        </w:rPr>
        <w:t xml:space="preserve">离散个人计算模型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0541D1" w:rsidRPr="00BE1976">
        <w:rPr>
          <w:rFonts w:asciiTheme="minorEastAsia" w:hAnsiTheme="minorEastAsia" w:cs="宋体" w:hint="eastAsia"/>
          <w:color w:val="000000"/>
          <w:kern w:val="0"/>
          <w:sz w:val="22"/>
          <w:szCs w:val="24"/>
        </w:rPr>
        <w:t xml:space="preserve">主机计算模型  </w:t>
      </w:r>
    </w:p>
    <w:p w:rsidR="00A76B75" w:rsidRPr="00BE1976" w:rsidRDefault="00A76B75" w:rsidP="00BE1976">
      <w:pPr>
        <w:ind w:firstLineChars="100" w:firstLine="220"/>
        <w:rPr>
          <w:rFonts w:asciiTheme="minorEastAsia" w:hAnsiTheme="minorEastAsia" w:cs="宋体"/>
          <w:color w:val="FF0000"/>
          <w:kern w:val="0"/>
          <w:sz w:val="22"/>
          <w:szCs w:val="24"/>
        </w:rPr>
      </w:pPr>
      <w:r w:rsidRPr="00BE1976">
        <w:rPr>
          <w:rFonts w:asciiTheme="minorEastAsia" w:hAnsiTheme="minorEastAsia" w:cs="宋体" w:hint="eastAsia"/>
          <w:color w:val="000000"/>
          <w:kern w:val="0"/>
          <w:sz w:val="22"/>
          <w:szCs w:val="24"/>
        </w:rPr>
        <w:t>C、</w:t>
      </w:r>
      <w:r w:rsidR="000541D1" w:rsidRPr="00BE1976">
        <w:rPr>
          <w:rFonts w:asciiTheme="minorEastAsia" w:hAnsiTheme="minorEastAsia" w:cs="宋体" w:hint="eastAsia"/>
          <w:kern w:val="0"/>
          <w:sz w:val="22"/>
          <w:szCs w:val="24"/>
        </w:rPr>
        <w:t>客户</w:t>
      </w:r>
      <w:r w:rsidR="000541D1" w:rsidRPr="00BE1976">
        <w:rPr>
          <w:rFonts w:asciiTheme="minorEastAsia" w:hAnsiTheme="minorEastAsia" w:cs="宋体"/>
          <w:kern w:val="0"/>
          <w:sz w:val="22"/>
          <w:szCs w:val="24"/>
        </w:rPr>
        <w:t>/</w:t>
      </w:r>
      <w:r w:rsidR="000541D1" w:rsidRPr="00BE1976">
        <w:rPr>
          <w:rFonts w:asciiTheme="minorEastAsia" w:hAnsiTheme="minorEastAsia" w:cs="宋体" w:hint="eastAsia"/>
          <w:kern w:val="0"/>
          <w:sz w:val="22"/>
          <w:szCs w:val="24"/>
        </w:rPr>
        <w:t xml:space="preserve">服务器计算模型 </w:t>
      </w:r>
    </w:p>
    <w:p w:rsidR="000541D1" w:rsidRPr="00BE1976" w:rsidRDefault="00A76B75" w:rsidP="00BE1976">
      <w:pPr>
        <w:ind w:firstLineChars="100" w:firstLine="220"/>
        <w:rPr>
          <w:rFonts w:asciiTheme="minorEastAsia" w:hAnsiTheme="minorEastAsia"/>
          <w:sz w:val="22"/>
          <w:szCs w:val="24"/>
        </w:rPr>
      </w:pPr>
      <w:r w:rsidRPr="00BE1976">
        <w:rPr>
          <w:rFonts w:asciiTheme="minorEastAsia" w:hAnsiTheme="minorEastAsia" w:cs="宋体" w:hint="eastAsia"/>
          <w:kern w:val="0"/>
          <w:sz w:val="22"/>
          <w:szCs w:val="24"/>
        </w:rPr>
        <w:t>D、</w:t>
      </w:r>
      <w:r w:rsidR="000541D1" w:rsidRPr="00BE1976">
        <w:rPr>
          <w:rFonts w:asciiTheme="minorEastAsia" w:hAnsiTheme="minorEastAsia" w:cs="宋体" w:hint="eastAsia"/>
          <w:color w:val="000000"/>
          <w:kern w:val="0"/>
          <w:sz w:val="22"/>
          <w:szCs w:val="24"/>
        </w:rPr>
        <w:t>网络</w:t>
      </w:r>
      <w:r w:rsidR="000541D1" w:rsidRPr="00BE1976">
        <w:rPr>
          <w:rFonts w:asciiTheme="minorEastAsia" w:hAnsiTheme="minorEastAsia" w:cs="宋体"/>
          <w:color w:val="000000"/>
          <w:kern w:val="0"/>
          <w:sz w:val="22"/>
          <w:szCs w:val="24"/>
        </w:rPr>
        <w:t>/</w:t>
      </w:r>
      <w:r w:rsidR="000541D1" w:rsidRPr="00BE1976">
        <w:rPr>
          <w:rFonts w:asciiTheme="minorEastAsia" w:hAnsiTheme="minorEastAsia" w:cs="宋体" w:hint="eastAsia"/>
          <w:color w:val="000000"/>
          <w:kern w:val="0"/>
          <w:sz w:val="22"/>
          <w:szCs w:val="24"/>
        </w:rPr>
        <w:t>文件服务器计算模型</w:t>
      </w:r>
    </w:p>
    <w:p w:rsidR="000541D1" w:rsidRPr="00BE1976" w:rsidRDefault="000541D1" w:rsidP="000541D1">
      <w:pPr>
        <w:rPr>
          <w:rFonts w:asciiTheme="minorEastAsia" w:hAnsiTheme="minorEastAsia" w:cs="宋体"/>
          <w:color w:val="000000"/>
          <w:kern w:val="0"/>
          <w:sz w:val="22"/>
          <w:szCs w:val="24"/>
        </w:rPr>
      </w:pPr>
    </w:p>
    <w:p w:rsidR="000541D1" w:rsidRPr="00BE1976" w:rsidRDefault="0035037E" w:rsidP="000541D1">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6、</w:t>
      </w:r>
      <w:r w:rsidR="000541D1" w:rsidRPr="00BE1976">
        <w:rPr>
          <w:rFonts w:asciiTheme="minorEastAsia" w:hAnsiTheme="minorEastAsia" w:cs="宋体" w:hint="eastAsia"/>
          <w:color w:val="000000"/>
          <w:kern w:val="0"/>
          <w:sz w:val="22"/>
          <w:szCs w:val="24"/>
        </w:rPr>
        <w:t>下面关于域名的说法正确的是（</w:t>
      </w:r>
      <w:r w:rsidR="00A76B75" w:rsidRPr="00BE1976">
        <w:rPr>
          <w:rFonts w:asciiTheme="minorEastAsia" w:hAnsiTheme="minorEastAsia" w:cs="宋体" w:hint="eastAsia"/>
          <w:color w:val="000000"/>
          <w:kern w:val="0"/>
          <w:sz w:val="22"/>
          <w:szCs w:val="24"/>
        </w:rPr>
        <w:t xml:space="preserve"> </w:t>
      </w:r>
      <w:r w:rsidR="000541D1" w:rsidRPr="00BE1976">
        <w:rPr>
          <w:rFonts w:asciiTheme="minorEastAsia" w:hAnsiTheme="minorEastAsia" w:cs="宋体" w:hint="eastAsia"/>
          <w:color w:val="000000"/>
          <w:kern w:val="0"/>
          <w:sz w:val="22"/>
          <w:szCs w:val="24"/>
        </w:rPr>
        <w:t>）</w:t>
      </w:r>
      <w:r w:rsidR="00A76B75" w:rsidRPr="00BE1976">
        <w:rPr>
          <w:rFonts w:asciiTheme="minorEastAsia" w:hAnsiTheme="minorEastAsia" w:cs="宋体" w:hint="eastAsia"/>
          <w:color w:val="000000"/>
          <w:kern w:val="0"/>
          <w:sz w:val="22"/>
          <w:szCs w:val="24"/>
        </w:rPr>
        <w:t>D</w:t>
      </w:r>
    </w:p>
    <w:p w:rsidR="00A76B75" w:rsidRPr="00BE1976" w:rsidRDefault="00A76B75" w:rsidP="00BE1976">
      <w:pPr>
        <w:widowControl/>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0541D1" w:rsidRPr="00BE1976">
        <w:rPr>
          <w:rFonts w:asciiTheme="minorEastAsia" w:hAnsiTheme="minorEastAsia" w:cs="宋体" w:hint="eastAsia"/>
          <w:color w:val="000000"/>
          <w:kern w:val="0"/>
          <w:sz w:val="22"/>
          <w:szCs w:val="24"/>
        </w:rPr>
        <w:t>域名专指一个服务器的名字</w:t>
      </w:r>
      <w:r w:rsidR="00A50FFF" w:rsidRPr="00BE1976">
        <w:rPr>
          <w:rFonts w:asciiTheme="minorEastAsia" w:hAnsiTheme="minorEastAsia" w:cs="宋体" w:hint="eastAsia"/>
          <w:color w:val="000000"/>
          <w:kern w:val="0"/>
          <w:sz w:val="22"/>
          <w:szCs w:val="24"/>
        </w:rPr>
        <w:t xml:space="preserve"> </w:t>
      </w:r>
      <w:r w:rsidR="000541D1" w:rsidRPr="00BE1976">
        <w:rPr>
          <w:rFonts w:asciiTheme="minorEastAsia" w:hAnsiTheme="minorEastAsia" w:cs="宋体" w:hint="eastAsia"/>
          <w:color w:val="000000"/>
          <w:kern w:val="0"/>
          <w:sz w:val="22"/>
          <w:szCs w:val="24"/>
        </w:rPr>
        <w:t xml:space="preserve"> </w:t>
      </w:r>
    </w:p>
    <w:p w:rsidR="00A76B75" w:rsidRPr="00BE1976" w:rsidRDefault="00A76B75" w:rsidP="00BE1976">
      <w:pPr>
        <w:widowControl/>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0541D1" w:rsidRPr="00BE1976">
        <w:rPr>
          <w:rFonts w:asciiTheme="minorEastAsia" w:hAnsiTheme="minorEastAsia" w:cs="宋体" w:hint="eastAsia"/>
          <w:color w:val="000000"/>
          <w:kern w:val="0"/>
          <w:sz w:val="22"/>
          <w:szCs w:val="24"/>
        </w:rPr>
        <w:t xml:space="preserve">域名就是网址  </w:t>
      </w:r>
    </w:p>
    <w:p w:rsidR="00A76B75" w:rsidRPr="00BE1976" w:rsidRDefault="00A76B75" w:rsidP="00BE1976">
      <w:pPr>
        <w:widowControl/>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0541D1" w:rsidRPr="00BE1976">
        <w:rPr>
          <w:rFonts w:asciiTheme="minorEastAsia" w:hAnsiTheme="minorEastAsia" w:cs="宋体" w:hint="eastAsia"/>
          <w:color w:val="000000"/>
          <w:kern w:val="0"/>
          <w:sz w:val="22"/>
          <w:szCs w:val="24"/>
        </w:rPr>
        <w:t xml:space="preserve">域名可以自己任意取  </w:t>
      </w:r>
    </w:p>
    <w:p w:rsidR="000541D1" w:rsidRPr="00BE1976" w:rsidRDefault="00A76B75" w:rsidP="00BE1976">
      <w:pPr>
        <w:widowControl/>
        <w:ind w:firstLineChars="100" w:firstLine="220"/>
        <w:rPr>
          <w:rFonts w:asciiTheme="minorEastAsia" w:hAnsiTheme="minorEastAsia" w:cs="宋体"/>
          <w:kern w:val="0"/>
          <w:sz w:val="22"/>
          <w:szCs w:val="24"/>
        </w:rPr>
      </w:pPr>
      <w:r w:rsidRPr="00BE1976">
        <w:rPr>
          <w:rFonts w:asciiTheme="minorEastAsia" w:hAnsiTheme="minorEastAsia" w:cs="宋体" w:hint="eastAsia"/>
          <w:kern w:val="0"/>
          <w:sz w:val="22"/>
          <w:szCs w:val="24"/>
        </w:rPr>
        <w:t>D、</w:t>
      </w:r>
      <w:r w:rsidR="000541D1" w:rsidRPr="00BE1976">
        <w:rPr>
          <w:rFonts w:asciiTheme="minorEastAsia" w:hAnsiTheme="minorEastAsia" w:cs="宋体" w:hint="eastAsia"/>
          <w:kern w:val="0"/>
          <w:sz w:val="22"/>
          <w:szCs w:val="24"/>
        </w:rPr>
        <w:t>域名系统按地理域或机构</w:t>
      </w:r>
      <w:proofErr w:type="gramStart"/>
      <w:r w:rsidR="000541D1" w:rsidRPr="00BE1976">
        <w:rPr>
          <w:rFonts w:asciiTheme="minorEastAsia" w:hAnsiTheme="minorEastAsia" w:cs="宋体" w:hint="eastAsia"/>
          <w:kern w:val="0"/>
          <w:sz w:val="22"/>
          <w:szCs w:val="24"/>
        </w:rPr>
        <w:t>域采用</w:t>
      </w:r>
      <w:proofErr w:type="gramEnd"/>
      <w:r w:rsidR="000541D1" w:rsidRPr="00BE1976">
        <w:rPr>
          <w:rFonts w:asciiTheme="minorEastAsia" w:hAnsiTheme="minorEastAsia" w:cs="宋体" w:hint="eastAsia"/>
          <w:kern w:val="0"/>
          <w:sz w:val="22"/>
          <w:szCs w:val="24"/>
        </w:rPr>
        <w:t>分层次结构</w:t>
      </w:r>
    </w:p>
    <w:p w:rsidR="000541D1" w:rsidRPr="00BE1976" w:rsidRDefault="000541D1" w:rsidP="000541D1">
      <w:pPr>
        <w:widowControl/>
        <w:rPr>
          <w:rFonts w:asciiTheme="minorEastAsia" w:hAnsiTheme="minorEastAsia" w:cs="宋体"/>
          <w:color w:val="000000"/>
          <w:kern w:val="0"/>
          <w:sz w:val="22"/>
          <w:szCs w:val="24"/>
        </w:rPr>
      </w:pPr>
    </w:p>
    <w:p w:rsidR="000541D1" w:rsidRPr="00BE1976" w:rsidRDefault="0035037E" w:rsidP="000541D1">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7、</w:t>
      </w:r>
      <w:r w:rsidR="000541D1" w:rsidRPr="00BE1976">
        <w:rPr>
          <w:rFonts w:asciiTheme="minorEastAsia" w:hAnsiTheme="minorEastAsia" w:cs="宋体"/>
          <w:color w:val="000000"/>
          <w:kern w:val="0"/>
          <w:sz w:val="22"/>
          <w:szCs w:val="24"/>
        </w:rPr>
        <w:t>TCP/IP</w:t>
      </w:r>
      <w:r w:rsidR="000541D1" w:rsidRPr="00BE1976">
        <w:rPr>
          <w:rFonts w:asciiTheme="minorEastAsia" w:hAnsiTheme="minorEastAsia" w:cs="宋体" w:hint="eastAsia"/>
          <w:color w:val="000000"/>
          <w:kern w:val="0"/>
          <w:sz w:val="22"/>
          <w:szCs w:val="24"/>
        </w:rPr>
        <w:t>协议是</w:t>
      </w:r>
      <w:r w:rsidR="000541D1" w:rsidRPr="00BE1976">
        <w:rPr>
          <w:rFonts w:asciiTheme="minorEastAsia" w:hAnsiTheme="minorEastAsia" w:cs="宋体"/>
          <w:color w:val="000000"/>
          <w:kern w:val="0"/>
          <w:sz w:val="22"/>
          <w:szCs w:val="24"/>
        </w:rPr>
        <w:t>Internet</w:t>
      </w:r>
      <w:r w:rsidR="000541D1" w:rsidRPr="00BE1976">
        <w:rPr>
          <w:rFonts w:asciiTheme="minorEastAsia" w:hAnsiTheme="minorEastAsia" w:cs="宋体" w:hint="eastAsia"/>
          <w:color w:val="000000"/>
          <w:kern w:val="0"/>
          <w:sz w:val="22"/>
          <w:szCs w:val="24"/>
        </w:rPr>
        <w:t>中计算机之间通信所必须共同遵守的一种（</w:t>
      </w:r>
      <w:r w:rsidR="00A76B75" w:rsidRPr="00BE1976">
        <w:rPr>
          <w:rFonts w:asciiTheme="minorEastAsia" w:hAnsiTheme="minorEastAsia" w:cs="宋体" w:hint="eastAsia"/>
          <w:color w:val="000000"/>
          <w:kern w:val="0"/>
          <w:sz w:val="22"/>
          <w:szCs w:val="24"/>
        </w:rPr>
        <w:t xml:space="preserve"> </w:t>
      </w:r>
      <w:r w:rsidR="000541D1" w:rsidRPr="00BE1976">
        <w:rPr>
          <w:rFonts w:asciiTheme="minorEastAsia" w:hAnsiTheme="minorEastAsia" w:cs="宋体" w:hint="eastAsia"/>
          <w:color w:val="000000"/>
          <w:kern w:val="0"/>
          <w:sz w:val="22"/>
          <w:szCs w:val="24"/>
        </w:rPr>
        <w:t>）</w:t>
      </w:r>
      <w:r w:rsidR="00A76B75" w:rsidRPr="00BE1976">
        <w:rPr>
          <w:rFonts w:asciiTheme="minorEastAsia" w:hAnsiTheme="minorEastAsia" w:cs="宋体" w:hint="eastAsia"/>
          <w:color w:val="000000"/>
          <w:kern w:val="0"/>
          <w:sz w:val="22"/>
          <w:szCs w:val="24"/>
        </w:rPr>
        <w:t>B</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0541D1" w:rsidRPr="00BE1976">
        <w:rPr>
          <w:rFonts w:asciiTheme="minorEastAsia" w:hAnsiTheme="minorEastAsia" w:cs="宋体" w:hint="eastAsia"/>
          <w:color w:val="000000"/>
          <w:kern w:val="0"/>
          <w:sz w:val="22"/>
          <w:szCs w:val="24"/>
        </w:rPr>
        <w:t xml:space="preserve">信息资源 </w:t>
      </w:r>
    </w:p>
    <w:p w:rsidR="00A76B75" w:rsidRPr="00BE1976" w:rsidRDefault="00A76B75" w:rsidP="00BE1976">
      <w:pPr>
        <w:ind w:firstLineChars="100" w:firstLine="220"/>
        <w:rPr>
          <w:rFonts w:asciiTheme="minorEastAsia" w:hAnsiTheme="minorEastAsia" w:cs="宋体"/>
          <w:kern w:val="0"/>
          <w:sz w:val="22"/>
          <w:szCs w:val="24"/>
        </w:rPr>
      </w:pPr>
      <w:r w:rsidRPr="00BE1976">
        <w:rPr>
          <w:rFonts w:asciiTheme="minorEastAsia" w:hAnsiTheme="minorEastAsia" w:cs="宋体" w:hint="eastAsia"/>
          <w:kern w:val="0"/>
          <w:sz w:val="22"/>
          <w:szCs w:val="24"/>
        </w:rPr>
        <w:t>B、</w:t>
      </w:r>
      <w:r w:rsidR="000541D1" w:rsidRPr="00BE1976">
        <w:rPr>
          <w:rFonts w:asciiTheme="minorEastAsia" w:hAnsiTheme="minorEastAsia" w:cs="宋体" w:hint="eastAsia"/>
          <w:kern w:val="0"/>
          <w:sz w:val="22"/>
          <w:szCs w:val="24"/>
        </w:rPr>
        <w:t xml:space="preserve">通信规定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0541D1" w:rsidRPr="00BE1976">
        <w:rPr>
          <w:rFonts w:asciiTheme="minorEastAsia" w:hAnsiTheme="minorEastAsia" w:cs="宋体" w:hint="eastAsia"/>
          <w:color w:val="000000"/>
          <w:kern w:val="0"/>
          <w:sz w:val="22"/>
          <w:szCs w:val="24"/>
        </w:rPr>
        <w:t xml:space="preserve">软件 </w:t>
      </w:r>
    </w:p>
    <w:p w:rsidR="000541D1"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D、</w:t>
      </w:r>
      <w:r w:rsidR="000541D1" w:rsidRPr="00BE1976">
        <w:rPr>
          <w:rFonts w:asciiTheme="minorEastAsia" w:hAnsiTheme="minorEastAsia" w:cs="宋体" w:hint="eastAsia"/>
          <w:color w:val="000000"/>
          <w:kern w:val="0"/>
          <w:sz w:val="22"/>
          <w:szCs w:val="24"/>
        </w:rPr>
        <w:t>硬件</w:t>
      </w:r>
    </w:p>
    <w:p w:rsidR="00BB5FA6" w:rsidRPr="00BE1976" w:rsidRDefault="00BB5FA6" w:rsidP="000541D1">
      <w:pPr>
        <w:rPr>
          <w:rFonts w:asciiTheme="minorEastAsia" w:hAnsiTheme="minorEastAsia" w:cs="宋体"/>
          <w:color w:val="000000"/>
          <w:kern w:val="0"/>
          <w:sz w:val="22"/>
          <w:szCs w:val="24"/>
        </w:rPr>
      </w:pPr>
    </w:p>
    <w:p w:rsidR="00BB5FA6" w:rsidRPr="00BE1976" w:rsidRDefault="0035037E" w:rsidP="00BB5FA6">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8、</w:t>
      </w:r>
      <w:r w:rsidR="00BB5FA6" w:rsidRPr="00BE1976">
        <w:rPr>
          <w:rFonts w:asciiTheme="minorEastAsia" w:hAnsiTheme="minorEastAsia" w:cs="宋体" w:hint="eastAsia"/>
          <w:color w:val="000000"/>
          <w:kern w:val="0"/>
          <w:sz w:val="22"/>
          <w:szCs w:val="24"/>
        </w:rPr>
        <w:t>数据库系统的核心是</w:t>
      </w:r>
      <w:r w:rsidR="00A76B75" w:rsidRPr="00BE1976">
        <w:rPr>
          <w:rFonts w:asciiTheme="minorEastAsia" w:hAnsiTheme="minorEastAsia" w:cs="宋体" w:hint="eastAsia"/>
          <w:color w:val="000000"/>
          <w:kern w:val="0"/>
          <w:sz w:val="22"/>
          <w:szCs w:val="24"/>
        </w:rPr>
        <w:t>（ ）D</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BB5FA6" w:rsidRPr="00BE1976">
        <w:rPr>
          <w:rFonts w:asciiTheme="minorEastAsia" w:hAnsiTheme="minorEastAsia" w:cs="宋体" w:hint="eastAsia"/>
          <w:color w:val="000000"/>
          <w:kern w:val="0"/>
          <w:sz w:val="22"/>
          <w:szCs w:val="24"/>
        </w:rPr>
        <w:t xml:space="preserve">数据库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BB5FA6" w:rsidRPr="00BE1976">
        <w:rPr>
          <w:rFonts w:asciiTheme="minorEastAsia" w:hAnsiTheme="minorEastAsia" w:cs="宋体" w:hint="eastAsia"/>
          <w:color w:val="000000"/>
          <w:kern w:val="0"/>
          <w:sz w:val="22"/>
          <w:szCs w:val="24"/>
        </w:rPr>
        <w:t xml:space="preserve">数据模型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BB5FA6" w:rsidRPr="00BE1976">
        <w:rPr>
          <w:rFonts w:asciiTheme="minorEastAsia" w:hAnsiTheme="minorEastAsia" w:cs="宋体" w:hint="eastAsia"/>
          <w:color w:val="000000"/>
          <w:kern w:val="0"/>
          <w:sz w:val="22"/>
          <w:szCs w:val="24"/>
        </w:rPr>
        <w:t xml:space="preserve">软件工具 </w:t>
      </w:r>
    </w:p>
    <w:p w:rsidR="00BB5FA6" w:rsidRPr="00BE1976" w:rsidRDefault="00A76B75" w:rsidP="00BE1976">
      <w:pPr>
        <w:ind w:firstLineChars="100" w:firstLine="220"/>
        <w:rPr>
          <w:rFonts w:asciiTheme="minorEastAsia" w:hAnsiTheme="minorEastAsia" w:cs="宋体"/>
          <w:kern w:val="0"/>
          <w:sz w:val="22"/>
          <w:szCs w:val="24"/>
        </w:rPr>
      </w:pPr>
      <w:r w:rsidRPr="00BE1976">
        <w:rPr>
          <w:rFonts w:asciiTheme="minorEastAsia" w:hAnsiTheme="minorEastAsia" w:cs="宋体" w:hint="eastAsia"/>
          <w:kern w:val="0"/>
          <w:sz w:val="22"/>
          <w:szCs w:val="24"/>
        </w:rPr>
        <w:t>D、</w:t>
      </w:r>
      <w:r w:rsidR="00BB5FA6" w:rsidRPr="00BE1976">
        <w:rPr>
          <w:rFonts w:asciiTheme="minorEastAsia" w:hAnsiTheme="minorEastAsia" w:cs="宋体" w:hint="eastAsia"/>
          <w:kern w:val="0"/>
          <w:sz w:val="22"/>
          <w:szCs w:val="24"/>
        </w:rPr>
        <w:t>数据库管理系统</w:t>
      </w:r>
    </w:p>
    <w:p w:rsidR="00BB5FA6" w:rsidRPr="00BE1976" w:rsidRDefault="00BB5FA6" w:rsidP="00BB5FA6">
      <w:pPr>
        <w:rPr>
          <w:rFonts w:asciiTheme="minorEastAsia" w:hAnsiTheme="minorEastAsia" w:cs="宋体"/>
          <w:color w:val="000000"/>
          <w:kern w:val="0"/>
          <w:sz w:val="22"/>
          <w:szCs w:val="24"/>
        </w:rPr>
      </w:pPr>
    </w:p>
    <w:p w:rsidR="000915D9" w:rsidRPr="00BE1976" w:rsidRDefault="0035037E" w:rsidP="000915D9">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9、</w:t>
      </w:r>
      <w:r w:rsidR="000915D9" w:rsidRPr="00BE1976">
        <w:rPr>
          <w:rFonts w:asciiTheme="minorEastAsia" w:hAnsiTheme="minorEastAsia" w:cs="宋体" w:hint="eastAsia"/>
          <w:color w:val="000000"/>
          <w:kern w:val="0"/>
          <w:sz w:val="22"/>
          <w:szCs w:val="24"/>
        </w:rPr>
        <w:t>数据库管理系统是</w:t>
      </w:r>
      <w:r w:rsidR="00A76B75" w:rsidRPr="00BE1976">
        <w:rPr>
          <w:rFonts w:asciiTheme="minorEastAsia" w:hAnsiTheme="minorEastAsia" w:cs="宋体" w:hint="eastAsia"/>
          <w:color w:val="000000"/>
          <w:kern w:val="0"/>
          <w:sz w:val="22"/>
          <w:szCs w:val="24"/>
        </w:rPr>
        <w:t>（ ）C</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0915D9" w:rsidRPr="00BE1976">
        <w:rPr>
          <w:rFonts w:asciiTheme="minorEastAsia" w:hAnsiTheme="minorEastAsia" w:cs="宋体" w:hint="eastAsia"/>
          <w:color w:val="000000"/>
          <w:kern w:val="0"/>
          <w:sz w:val="22"/>
          <w:szCs w:val="24"/>
        </w:rPr>
        <w:t xml:space="preserve">操作系统的一部分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0915D9" w:rsidRPr="00BE1976">
        <w:rPr>
          <w:rFonts w:asciiTheme="minorEastAsia" w:hAnsiTheme="minorEastAsia" w:cs="宋体" w:hint="eastAsia"/>
          <w:color w:val="000000"/>
          <w:kern w:val="0"/>
          <w:sz w:val="22"/>
          <w:szCs w:val="24"/>
        </w:rPr>
        <w:t xml:space="preserve">一种编译程序 </w:t>
      </w:r>
    </w:p>
    <w:p w:rsidR="000915D9" w:rsidRPr="00BE1976" w:rsidRDefault="00A76B75" w:rsidP="00BE1976">
      <w:pPr>
        <w:ind w:firstLineChars="100" w:firstLine="220"/>
        <w:rPr>
          <w:rFonts w:asciiTheme="minorEastAsia" w:hAnsiTheme="minorEastAsia" w:cs="宋体"/>
          <w:kern w:val="0"/>
          <w:sz w:val="22"/>
          <w:szCs w:val="24"/>
        </w:rPr>
      </w:pPr>
      <w:r w:rsidRPr="00BE1976">
        <w:rPr>
          <w:rFonts w:asciiTheme="minorEastAsia" w:hAnsiTheme="minorEastAsia" w:cs="宋体" w:hint="eastAsia"/>
          <w:kern w:val="0"/>
          <w:sz w:val="22"/>
          <w:szCs w:val="24"/>
        </w:rPr>
        <w:t>C、</w:t>
      </w:r>
      <w:r w:rsidR="000915D9" w:rsidRPr="00BE1976">
        <w:rPr>
          <w:rFonts w:asciiTheme="minorEastAsia" w:hAnsiTheme="minorEastAsia" w:cs="宋体" w:hint="eastAsia"/>
          <w:kern w:val="0"/>
          <w:sz w:val="22"/>
          <w:szCs w:val="24"/>
        </w:rPr>
        <w:t>在操作系统支持下的系统软件</w:t>
      </w:r>
    </w:p>
    <w:p w:rsidR="000915D9"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D、</w:t>
      </w:r>
      <w:r w:rsidR="000915D9" w:rsidRPr="00BE1976">
        <w:rPr>
          <w:rFonts w:asciiTheme="minorEastAsia" w:hAnsiTheme="minorEastAsia" w:cs="宋体" w:hint="eastAsia"/>
          <w:color w:val="000000"/>
          <w:kern w:val="0"/>
          <w:sz w:val="22"/>
          <w:szCs w:val="24"/>
        </w:rPr>
        <w:t>一种操作系统</w:t>
      </w:r>
    </w:p>
    <w:p w:rsidR="000915D9" w:rsidRPr="00BE1976" w:rsidRDefault="000915D9" w:rsidP="000915D9">
      <w:pPr>
        <w:rPr>
          <w:rFonts w:asciiTheme="minorEastAsia" w:hAnsiTheme="minorEastAsia" w:cs="宋体"/>
          <w:color w:val="000000"/>
          <w:kern w:val="0"/>
          <w:sz w:val="22"/>
          <w:szCs w:val="24"/>
        </w:rPr>
      </w:pPr>
    </w:p>
    <w:p w:rsidR="00FE5CB2" w:rsidRPr="00BE1976" w:rsidRDefault="0035037E" w:rsidP="00FE5CB2">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10、</w:t>
      </w:r>
      <w:r w:rsidR="00FE5CB2" w:rsidRPr="00BE1976">
        <w:rPr>
          <w:rFonts w:asciiTheme="minorEastAsia" w:hAnsiTheme="minorEastAsia" w:cs="宋体" w:hint="eastAsia"/>
          <w:color w:val="000000"/>
          <w:kern w:val="0"/>
          <w:sz w:val="22"/>
          <w:szCs w:val="24"/>
        </w:rPr>
        <w:t>新媒体中行为说的代表人物是（</w:t>
      </w:r>
      <w:r w:rsidR="00A76B75" w:rsidRPr="00BE1976">
        <w:rPr>
          <w:rFonts w:asciiTheme="minorEastAsia" w:hAnsiTheme="minorEastAsia" w:cs="宋体" w:hint="eastAsia"/>
          <w:color w:val="000000"/>
          <w:kern w:val="0"/>
          <w:sz w:val="22"/>
          <w:szCs w:val="24"/>
        </w:rPr>
        <w:t xml:space="preserve"> </w:t>
      </w:r>
      <w:r w:rsidR="00FE5CB2" w:rsidRPr="00BE1976">
        <w:rPr>
          <w:rFonts w:asciiTheme="minorEastAsia" w:hAnsiTheme="minorEastAsia" w:cs="宋体" w:hint="eastAsia"/>
          <w:color w:val="000000"/>
          <w:kern w:val="0"/>
          <w:sz w:val="22"/>
          <w:szCs w:val="24"/>
        </w:rPr>
        <w:t>）</w:t>
      </w:r>
      <w:r w:rsidR="00A76B75" w:rsidRPr="00BE1976">
        <w:rPr>
          <w:rFonts w:asciiTheme="minorEastAsia" w:hAnsiTheme="minorEastAsia" w:cs="宋体" w:hint="eastAsia"/>
          <w:color w:val="000000"/>
          <w:kern w:val="0"/>
          <w:sz w:val="22"/>
          <w:szCs w:val="24"/>
        </w:rPr>
        <w:t>A</w:t>
      </w:r>
    </w:p>
    <w:p w:rsidR="00A76B75" w:rsidRPr="00BE1976" w:rsidRDefault="00A76B75" w:rsidP="00BE1976">
      <w:pPr>
        <w:ind w:firstLineChars="100" w:firstLine="220"/>
        <w:rPr>
          <w:rFonts w:asciiTheme="minorEastAsia" w:hAnsiTheme="minorEastAsia" w:cs="宋体"/>
          <w:kern w:val="0"/>
          <w:sz w:val="22"/>
          <w:szCs w:val="24"/>
        </w:rPr>
      </w:pPr>
      <w:r w:rsidRPr="00BE1976">
        <w:rPr>
          <w:rFonts w:asciiTheme="minorEastAsia" w:hAnsiTheme="minorEastAsia" w:cs="宋体" w:hint="eastAsia"/>
          <w:kern w:val="0"/>
          <w:sz w:val="22"/>
          <w:szCs w:val="24"/>
        </w:rPr>
        <w:t>A、</w:t>
      </w:r>
      <w:r w:rsidR="00FE5CB2" w:rsidRPr="00BE1976">
        <w:rPr>
          <w:rFonts w:asciiTheme="minorEastAsia" w:hAnsiTheme="minorEastAsia" w:cs="宋体" w:hint="eastAsia"/>
          <w:kern w:val="0"/>
          <w:sz w:val="22"/>
          <w:szCs w:val="24"/>
        </w:rPr>
        <w:t xml:space="preserve">加州大学欧文分校的教授波斯特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FE5CB2" w:rsidRPr="00BE1976">
        <w:rPr>
          <w:rFonts w:asciiTheme="minorEastAsia" w:hAnsiTheme="minorEastAsia" w:cs="宋体" w:hint="eastAsia"/>
          <w:color w:val="000000"/>
          <w:kern w:val="0"/>
          <w:sz w:val="22"/>
          <w:szCs w:val="24"/>
        </w:rPr>
        <w:t>《新媒体与社会》Kevin Robins</w:t>
      </w:r>
    </w:p>
    <w:p w:rsidR="00FE5CB2"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FE5CB2" w:rsidRPr="00BE1976">
        <w:rPr>
          <w:rFonts w:asciiTheme="minorEastAsia" w:hAnsiTheme="minorEastAsia" w:cs="宋体" w:hint="eastAsia"/>
          <w:color w:val="000000"/>
          <w:kern w:val="0"/>
          <w:sz w:val="22"/>
          <w:szCs w:val="24"/>
        </w:rPr>
        <w:t>加州大学塔芭芭拉分校教授Ron Rice</w:t>
      </w:r>
    </w:p>
    <w:p w:rsidR="00FE5CB2" w:rsidRPr="00BE1976" w:rsidRDefault="00FE5CB2" w:rsidP="00FE5CB2">
      <w:pPr>
        <w:widowControl/>
        <w:rPr>
          <w:rFonts w:asciiTheme="minorEastAsia" w:hAnsiTheme="minorEastAsia" w:cs="宋体"/>
          <w:color w:val="000000"/>
          <w:kern w:val="0"/>
          <w:sz w:val="22"/>
          <w:szCs w:val="24"/>
        </w:rPr>
      </w:pPr>
    </w:p>
    <w:p w:rsidR="0035037E" w:rsidRPr="00BE1976" w:rsidRDefault="0035037E" w:rsidP="00A76B75">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11、以下哪种文件格式属于声音文件的格式</w:t>
      </w:r>
      <w:r w:rsidR="00A76B75" w:rsidRPr="00BE1976">
        <w:rPr>
          <w:rFonts w:asciiTheme="minorEastAsia" w:hAnsiTheme="minorEastAsia" w:hint="eastAsia"/>
          <w:sz w:val="22"/>
          <w:szCs w:val="24"/>
        </w:rPr>
        <w:t>（ ）</w:t>
      </w:r>
      <w:r w:rsidR="00A76B75" w:rsidRPr="00BE1976">
        <w:rPr>
          <w:rFonts w:asciiTheme="minorEastAsia" w:hAnsiTheme="minorEastAsia" w:cs="宋体" w:hint="eastAsia"/>
          <w:color w:val="000000"/>
          <w:kern w:val="0"/>
          <w:sz w:val="22"/>
          <w:szCs w:val="24"/>
        </w:rPr>
        <w:t xml:space="preserve"> C</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35037E" w:rsidRPr="00BE1976">
        <w:rPr>
          <w:rFonts w:asciiTheme="minorEastAsia" w:hAnsiTheme="minorEastAsia" w:cs="宋体" w:hint="eastAsia"/>
          <w:color w:val="000000"/>
          <w:kern w:val="0"/>
          <w:sz w:val="22"/>
          <w:szCs w:val="24"/>
        </w:rPr>
        <w:t>.</w:t>
      </w:r>
      <w:proofErr w:type="gramStart"/>
      <w:r w:rsidR="0035037E" w:rsidRPr="00BE1976">
        <w:rPr>
          <w:rFonts w:asciiTheme="minorEastAsia" w:hAnsiTheme="minorEastAsia" w:cs="宋体" w:hint="eastAsia"/>
          <w:color w:val="000000"/>
          <w:kern w:val="0"/>
          <w:sz w:val="22"/>
          <w:szCs w:val="24"/>
        </w:rPr>
        <w:t>png</w:t>
      </w:r>
      <w:proofErr w:type="gramEnd"/>
      <w:r w:rsidR="0035037E" w:rsidRPr="00BE1976">
        <w:rPr>
          <w:rFonts w:asciiTheme="minorEastAsia" w:hAnsiTheme="minorEastAsia" w:cs="宋体" w:hint="eastAsia"/>
          <w:color w:val="000000"/>
          <w:kern w:val="0"/>
          <w:sz w:val="22"/>
          <w:szCs w:val="24"/>
        </w:rPr>
        <w:t xml:space="preserve">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35037E" w:rsidRPr="00BE1976">
        <w:rPr>
          <w:rFonts w:asciiTheme="minorEastAsia" w:hAnsiTheme="minorEastAsia" w:cs="宋体" w:hint="eastAsia"/>
          <w:color w:val="000000"/>
          <w:kern w:val="0"/>
          <w:sz w:val="22"/>
          <w:szCs w:val="24"/>
        </w:rPr>
        <w:t>.</w:t>
      </w:r>
      <w:proofErr w:type="gramStart"/>
      <w:r w:rsidR="0035037E" w:rsidRPr="00BE1976">
        <w:rPr>
          <w:rFonts w:asciiTheme="minorEastAsia" w:hAnsiTheme="minorEastAsia" w:cs="宋体" w:hint="eastAsia"/>
          <w:color w:val="000000"/>
          <w:kern w:val="0"/>
          <w:sz w:val="22"/>
          <w:szCs w:val="24"/>
        </w:rPr>
        <w:t>gif</w:t>
      </w:r>
      <w:proofErr w:type="gramEnd"/>
      <w:r w:rsidR="0035037E" w:rsidRPr="00BE1976">
        <w:rPr>
          <w:rFonts w:asciiTheme="minorEastAsia" w:hAnsiTheme="minorEastAsia" w:cs="宋体" w:hint="eastAsia"/>
          <w:color w:val="000000"/>
          <w:kern w:val="0"/>
          <w:sz w:val="22"/>
          <w:szCs w:val="24"/>
        </w:rPr>
        <w:t xml:space="preserve">  </w:t>
      </w:r>
    </w:p>
    <w:p w:rsidR="0035037E" w:rsidRPr="00BE1976" w:rsidRDefault="00A76B75" w:rsidP="00BE1976">
      <w:pPr>
        <w:ind w:firstLineChars="100" w:firstLine="220"/>
        <w:rPr>
          <w:rFonts w:asciiTheme="minorEastAsia" w:hAnsiTheme="minorEastAsia" w:cs="宋体"/>
          <w:kern w:val="0"/>
          <w:sz w:val="22"/>
          <w:szCs w:val="24"/>
        </w:rPr>
      </w:pPr>
      <w:r w:rsidRPr="00BE1976">
        <w:rPr>
          <w:rFonts w:asciiTheme="minorEastAsia" w:hAnsiTheme="minorEastAsia" w:cs="宋体" w:hint="eastAsia"/>
          <w:kern w:val="0"/>
          <w:sz w:val="22"/>
          <w:szCs w:val="24"/>
        </w:rPr>
        <w:t>C、</w:t>
      </w:r>
      <w:r w:rsidR="0035037E" w:rsidRPr="00BE1976">
        <w:rPr>
          <w:rFonts w:asciiTheme="minorEastAsia" w:hAnsiTheme="minorEastAsia" w:cs="宋体" w:hint="eastAsia"/>
          <w:kern w:val="0"/>
          <w:sz w:val="22"/>
          <w:szCs w:val="24"/>
        </w:rPr>
        <w:t>.</w:t>
      </w:r>
      <w:proofErr w:type="gramStart"/>
      <w:r w:rsidR="0035037E" w:rsidRPr="00BE1976">
        <w:rPr>
          <w:rFonts w:asciiTheme="minorEastAsia" w:hAnsiTheme="minorEastAsia" w:cs="宋体" w:hint="eastAsia"/>
          <w:kern w:val="0"/>
          <w:sz w:val="22"/>
          <w:szCs w:val="24"/>
        </w:rPr>
        <w:t>wav</w:t>
      </w:r>
      <w:proofErr w:type="gramEnd"/>
    </w:p>
    <w:p w:rsidR="0035037E" w:rsidRPr="00BE1976" w:rsidRDefault="0035037E" w:rsidP="0035037E">
      <w:pPr>
        <w:rPr>
          <w:rFonts w:asciiTheme="minorEastAsia" w:hAnsiTheme="minorEastAsia" w:cs="宋体"/>
          <w:color w:val="000000"/>
          <w:kern w:val="0"/>
          <w:sz w:val="22"/>
          <w:szCs w:val="24"/>
        </w:rPr>
      </w:pPr>
    </w:p>
    <w:p w:rsidR="00D90F69" w:rsidRPr="00BE1976" w:rsidRDefault="00D90F69" w:rsidP="00D90F69">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12、</w:t>
      </w:r>
      <w:r w:rsidR="00A76B75" w:rsidRPr="00BE1976">
        <w:rPr>
          <w:rFonts w:asciiTheme="minorEastAsia" w:hAnsiTheme="minorEastAsia" w:cs="宋体" w:hint="eastAsia"/>
          <w:color w:val="000000"/>
          <w:kern w:val="0"/>
          <w:sz w:val="22"/>
          <w:szCs w:val="24"/>
        </w:rPr>
        <w:t>P</w:t>
      </w:r>
      <w:r w:rsidRPr="00BE1976">
        <w:rPr>
          <w:rFonts w:asciiTheme="minorEastAsia" w:hAnsiTheme="minorEastAsia" w:cs="宋体" w:hint="eastAsia"/>
          <w:color w:val="000000"/>
          <w:kern w:val="0"/>
          <w:sz w:val="22"/>
          <w:szCs w:val="24"/>
        </w:rPr>
        <w:t>hotoshop通常用于制作什么文件</w:t>
      </w:r>
      <w:r w:rsidR="00A76B75" w:rsidRPr="00BE1976">
        <w:rPr>
          <w:rFonts w:asciiTheme="minorEastAsia" w:hAnsiTheme="minorEastAsia" w:hint="eastAsia"/>
          <w:sz w:val="22"/>
          <w:szCs w:val="24"/>
        </w:rPr>
        <w:t>（ ）B</w:t>
      </w:r>
    </w:p>
    <w:p w:rsidR="00A76B75" w:rsidRPr="00BE1976" w:rsidRDefault="00A76B75" w:rsidP="00BE1976">
      <w:pPr>
        <w:ind w:firstLineChars="100" w:firstLine="220"/>
        <w:rPr>
          <w:rFonts w:asciiTheme="minorEastAsia" w:hAnsiTheme="minorEastAsia" w:cs="宋体"/>
          <w:color w:val="FF0000"/>
          <w:kern w:val="0"/>
          <w:sz w:val="22"/>
          <w:szCs w:val="24"/>
        </w:rPr>
      </w:pPr>
      <w:r w:rsidRPr="00BE1976">
        <w:rPr>
          <w:rFonts w:asciiTheme="minorEastAsia" w:hAnsiTheme="minorEastAsia" w:cs="宋体" w:hint="eastAsia"/>
          <w:color w:val="000000"/>
          <w:kern w:val="0"/>
          <w:sz w:val="22"/>
          <w:szCs w:val="24"/>
        </w:rPr>
        <w:t>A、</w:t>
      </w:r>
      <w:r w:rsidR="00D90F69" w:rsidRPr="00BE1976">
        <w:rPr>
          <w:rFonts w:asciiTheme="minorEastAsia" w:hAnsiTheme="minorEastAsia" w:cs="宋体" w:hint="eastAsia"/>
          <w:color w:val="000000"/>
          <w:kern w:val="0"/>
          <w:sz w:val="22"/>
          <w:szCs w:val="24"/>
        </w:rPr>
        <w:t xml:space="preserve">文本  </w:t>
      </w:r>
      <w:r w:rsidR="00D90F69" w:rsidRPr="00BE1976">
        <w:rPr>
          <w:rFonts w:asciiTheme="minorEastAsia" w:hAnsiTheme="minorEastAsia" w:cs="宋体" w:hint="eastAsia"/>
          <w:color w:val="FF0000"/>
          <w:kern w:val="0"/>
          <w:sz w:val="22"/>
          <w:szCs w:val="24"/>
        </w:rPr>
        <w:t xml:space="preserve"> </w:t>
      </w:r>
    </w:p>
    <w:p w:rsidR="00A76B75" w:rsidRPr="00BE1976" w:rsidRDefault="00A76B75" w:rsidP="00BE1976">
      <w:pPr>
        <w:ind w:firstLineChars="100" w:firstLine="220"/>
        <w:rPr>
          <w:rFonts w:asciiTheme="minorEastAsia" w:hAnsiTheme="minorEastAsia" w:cs="宋体"/>
          <w:color w:val="FF0000"/>
          <w:kern w:val="0"/>
          <w:sz w:val="22"/>
          <w:szCs w:val="24"/>
        </w:rPr>
      </w:pPr>
      <w:r w:rsidRPr="00BE1976">
        <w:rPr>
          <w:rFonts w:asciiTheme="minorEastAsia" w:hAnsiTheme="minorEastAsia" w:cs="宋体" w:hint="eastAsia"/>
          <w:kern w:val="0"/>
          <w:sz w:val="22"/>
          <w:szCs w:val="24"/>
        </w:rPr>
        <w:t>B、</w:t>
      </w:r>
      <w:r w:rsidR="00D90F69" w:rsidRPr="00BE1976">
        <w:rPr>
          <w:rFonts w:asciiTheme="minorEastAsia" w:hAnsiTheme="minorEastAsia" w:cs="宋体" w:hint="eastAsia"/>
          <w:kern w:val="0"/>
          <w:sz w:val="22"/>
          <w:szCs w:val="24"/>
        </w:rPr>
        <w:t xml:space="preserve">图像 </w:t>
      </w:r>
      <w:r w:rsidR="00D90F69" w:rsidRPr="00BE1976">
        <w:rPr>
          <w:rFonts w:asciiTheme="minorEastAsia" w:hAnsiTheme="minorEastAsia" w:cs="宋体" w:hint="eastAsia"/>
          <w:color w:val="FF0000"/>
          <w:kern w:val="0"/>
          <w:sz w:val="22"/>
          <w:szCs w:val="24"/>
        </w:rPr>
        <w:t xml:space="preserve"> </w:t>
      </w:r>
    </w:p>
    <w:p w:rsidR="00D90F69"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D90F69" w:rsidRPr="00BE1976">
        <w:rPr>
          <w:rFonts w:asciiTheme="minorEastAsia" w:hAnsiTheme="minorEastAsia" w:cs="宋体" w:hint="eastAsia"/>
          <w:color w:val="000000"/>
          <w:kern w:val="0"/>
          <w:sz w:val="22"/>
          <w:szCs w:val="24"/>
        </w:rPr>
        <w:t>视频</w:t>
      </w:r>
    </w:p>
    <w:p w:rsidR="00D90F69" w:rsidRPr="00BE1976" w:rsidRDefault="00D90F69" w:rsidP="00D90F69">
      <w:pPr>
        <w:rPr>
          <w:rFonts w:asciiTheme="minorEastAsia" w:hAnsiTheme="minorEastAsia" w:cs="宋体"/>
          <w:color w:val="FF0000"/>
          <w:kern w:val="0"/>
          <w:sz w:val="22"/>
          <w:szCs w:val="24"/>
        </w:rPr>
      </w:pPr>
    </w:p>
    <w:p w:rsidR="00D90F69" w:rsidRPr="00BE1976" w:rsidRDefault="00D90F69" w:rsidP="00D90F69">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13、虚拟现实技术中有实时三维计算机图形技术支持吗</w:t>
      </w:r>
      <w:r w:rsidR="00A76B75" w:rsidRPr="00BE1976">
        <w:rPr>
          <w:rFonts w:asciiTheme="minorEastAsia" w:hAnsiTheme="minorEastAsia" w:hint="eastAsia"/>
          <w:sz w:val="22"/>
          <w:szCs w:val="24"/>
        </w:rPr>
        <w:t>（ ）A</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kern w:val="0"/>
          <w:sz w:val="22"/>
          <w:szCs w:val="24"/>
        </w:rPr>
        <w:t>A、</w:t>
      </w:r>
      <w:r w:rsidR="00D90F69" w:rsidRPr="00BE1976">
        <w:rPr>
          <w:rFonts w:asciiTheme="minorEastAsia" w:hAnsiTheme="minorEastAsia" w:cs="宋体" w:hint="eastAsia"/>
          <w:kern w:val="0"/>
          <w:sz w:val="22"/>
          <w:szCs w:val="24"/>
        </w:rPr>
        <w:t>有</w:t>
      </w:r>
      <w:r w:rsidR="00D90F69" w:rsidRPr="00BE1976">
        <w:rPr>
          <w:rFonts w:asciiTheme="minorEastAsia" w:hAnsiTheme="minorEastAsia" w:cs="宋体" w:hint="eastAsia"/>
          <w:color w:val="000000"/>
          <w:kern w:val="0"/>
          <w:sz w:val="22"/>
          <w:szCs w:val="24"/>
        </w:rPr>
        <w:t xml:space="preserve">  </w:t>
      </w:r>
    </w:p>
    <w:p w:rsidR="00A76B75"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D90F69" w:rsidRPr="00BE1976">
        <w:rPr>
          <w:rFonts w:asciiTheme="minorEastAsia" w:hAnsiTheme="minorEastAsia" w:cs="宋体" w:hint="eastAsia"/>
          <w:color w:val="000000"/>
          <w:kern w:val="0"/>
          <w:sz w:val="22"/>
          <w:szCs w:val="24"/>
        </w:rPr>
        <w:t xml:space="preserve">没有  </w:t>
      </w:r>
    </w:p>
    <w:p w:rsidR="00D90F69" w:rsidRPr="00BE1976" w:rsidRDefault="00A76B75"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D90F69" w:rsidRPr="00BE1976">
        <w:rPr>
          <w:rFonts w:asciiTheme="minorEastAsia" w:hAnsiTheme="minorEastAsia" w:cs="宋体" w:hint="eastAsia"/>
          <w:color w:val="000000"/>
          <w:kern w:val="0"/>
          <w:sz w:val="22"/>
          <w:szCs w:val="24"/>
        </w:rPr>
        <w:t>不知道</w:t>
      </w:r>
    </w:p>
    <w:p w:rsidR="00D90F69" w:rsidRPr="00BE1976" w:rsidRDefault="00D90F69" w:rsidP="00D90F69">
      <w:pPr>
        <w:rPr>
          <w:rFonts w:asciiTheme="minorEastAsia" w:hAnsiTheme="minorEastAsia" w:cs="宋体"/>
          <w:color w:val="000000"/>
          <w:kern w:val="0"/>
          <w:sz w:val="22"/>
          <w:szCs w:val="24"/>
        </w:rPr>
      </w:pPr>
    </w:p>
    <w:p w:rsidR="00D90F69" w:rsidRPr="00BE1976" w:rsidRDefault="00D90F69" w:rsidP="00D90F69">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14、数字音频计算机数据的存储是以什么样的形式存取的。</w:t>
      </w:r>
      <w:r w:rsidR="00A76B75" w:rsidRPr="00BE1976">
        <w:rPr>
          <w:rFonts w:asciiTheme="minorEastAsia" w:hAnsiTheme="minorEastAsia" w:hint="eastAsia"/>
          <w:sz w:val="22"/>
          <w:szCs w:val="24"/>
        </w:rPr>
        <w:t>（ ）</w:t>
      </w:r>
      <w:r w:rsidR="00B5729F" w:rsidRPr="00BE1976">
        <w:rPr>
          <w:rFonts w:asciiTheme="minorEastAsia" w:hAnsiTheme="minorEastAsia" w:hint="eastAsia"/>
          <w:sz w:val="22"/>
          <w:szCs w:val="24"/>
        </w:rPr>
        <w:t xml:space="preserve"> A</w:t>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kern w:val="0"/>
          <w:sz w:val="22"/>
          <w:szCs w:val="24"/>
        </w:rPr>
        <w:t>A、</w:t>
      </w:r>
      <w:r w:rsidR="00A50FFF" w:rsidRPr="00BE1976">
        <w:rPr>
          <w:rFonts w:asciiTheme="minorEastAsia" w:hAnsiTheme="minorEastAsia" w:cs="宋体" w:hint="eastAsia"/>
          <w:kern w:val="0"/>
          <w:sz w:val="22"/>
          <w:szCs w:val="24"/>
        </w:rPr>
        <w:t>0、1</w:t>
      </w:r>
      <w:r w:rsidR="00A50FFF" w:rsidRPr="00BE1976">
        <w:rPr>
          <w:rFonts w:asciiTheme="minorEastAsia" w:hAnsiTheme="minorEastAsia" w:cs="宋体" w:hint="eastAsia"/>
          <w:color w:val="FF0000"/>
          <w:kern w:val="0"/>
          <w:sz w:val="22"/>
          <w:szCs w:val="24"/>
        </w:rPr>
        <w:t xml:space="preserve"> </w:t>
      </w:r>
      <w:r w:rsidR="00A50FFF" w:rsidRPr="00BE1976">
        <w:rPr>
          <w:rFonts w:asciiTheme="minorEastAsia" w:hAnsiTheme="minorEastAsia" w:cs="宋体" w:hint="eastAsia"/>
          <w:color w:val="000000"/>
          <w:kern w:val="0"/>
          <w:sz w:val="22"/>
          <w:szCs w:val="24"/>
        </w:rPr>
        <w:t xml:space="preserve">     </w:t>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A50FFF" w:rsidRPr="00BE1976">
        <w:rPr>
          <w:rFonts w:asciiTheme="minorEastAsia" w:hAnsiTheme="minorEastAsia" w:cs="宋体" w:hint="eastAsia"/>
          <w:color w:val="000000"/>
          <w:kern w:val="0"/>
          <w:sz w:val="22"/>
          <w:szCs w:val="24"/>
        </w:rPr>
        <w:t xml:space="preserve">1、2      </w:t>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A50FFF" w:rsidRPr="00BE1976">
        <w:rPr>
          <w:rFonts w:asciiTheme="minorEastAsia" w:hAnsiTheme="minorEastAsia" w:cs="宋体" w:hint="eastAsia"/>
          <w:color w:val="000000"/>
          <w:kern w:val="0"/>
          <w:sz w:val="22"/>
          <w:szCs w:val="24"/>
        </w:rPr>
        <w:t>1、3</w:t>
      </w:r>
    </w:p>
    <w:p w:rsidR="00A50FFF" w:rsidRPr="00BE1976" w:rsidRDefault="00A50FFF" w:rsidP="00A50FFF">
      <w:pPr>
        <w:rPr>
          <w:rFonts w:asciiTheme="minorEastAsia" w:hAnsiTheme="minorEastAsia" w:cs="宋体"/>
          <w:color w:val="000000"/>
          <w:kern w:val="0"/>
          <w:sz w:val="22"/>
          <w:szCs w:val="24"/>
        </w:rPr>
      </w:pPr>
    </w:p>
    <w:p w:rsidR="00A50FFF" w:rsidRPr="00BE1976" w:rsidRDefault="00A50FFF" w:rsidP="00A50FFF">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lastRenderedPageBreak/>
        <w:t>15、下列关于计算机软件版权的说法，正确的是</w:t>
      </w:r>
      <w:r w:rsidR="00A76B75" w:rsidRPr="00BE1976">
        <w:rPr>
          <w:rFonts w:asciiTheme="minorEastAsia" w:hAnsiTheme="minorEastAsia" w:hint="eastAsia"/>
          <w:sz w:val="22"/>
          <w:szCs w:val="24"/>
        </w:rPr>
        <w:t>（ ）</w:t>
      </w:r>
      <w:r w:rsidRPr="00BE1976">
        <w:rPr>
          <w:rFonts w:asciiTheme="minorEastAsia" w:hAnsiTheme="minorEastAsia" w:cs="宋体" w:hint="eastAsia"/>
          <w:color w:val="000000"/>
          <w:kern w:val="0"/>
          <w:sz w:val="22"/>
          <w:szCs w:val="24"/>
        </w:rPr>
        <w:t>。</w:t>
      </w:r>
      <w:r w:rsidR="001B2C19" w:rsidRPr="00BE1976">
        <w:rPr>
          <w:rFonts w:asciiTheme="minorEastAsia" w:hAnsiTheme="minorEastAsia" w:cs="宋体" w:hint="eastAsia"/>
          <w:color w:val="000000"/>
          <w:kern w:val="0"/>
          <w:sz w:val="22"/>
          <w:szCs w:val="24"/>
        </w:rPr>
        <w:t>D</w:t>
      </w:r>
      <w:r w:rsidRPr="00BE1976">
        <w:rPr>
          <w:rFonts w:asciiTheme="minorEastAsia" w:hAnsiTheme="minorEastAsia" w:cs="宋体" w:hint="eastAsia"/>
          <w:color w:val="000000"/>
          <w:kern w:val="0"/>
          <w:sz w:val="22"/>
          <w:szCs w:val="24"/>
        </w:rPr>
        <w:tab/>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A50FFF" w:rsidRPr="00BE1976">
        <w:rPr>
          <w:rFonts w:asciiTheme="minorEastAsia" w:hAnsiTheme="minorEastAsia" w:cs="宋体" w:hint="eastAsia"/>
          <w:color w:val="000000"/>
          <w:kern w:val="0"/>
          <w:sz w:val="22"/>
          <w:szCs w:val="24"/>
        </w:rPr>
        <w:t>计算机软件受法律保护是多余的</w:t>
      </w:r>
      <w:r w:rsidR="00A50FFF" w:rsidRPr="00BE1976">
        <w:rPr>
          <w:rFonts w:asciiTheme="minorEastAsia" w:hAnsiTheme="minorEastAsia" w:cs="宋体" w:hint="eastAsia"/>
          <w:color w:val="000000"/>
          <w:kern w:val="0"/>
          <w:sz w:val="22"/>
          <w:szCs w:val="24"/>
        </w:rPr>
        <w:tab/>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A50FFF" w:rsidRPr="00BE1976">
        <w:rPr>
          <w:rFonts w:asciiTheme="minorEastAsia" w:hAnsiTheme="minorEastAsia" w:cs="宋体" w:hint="eastAsia"/>
          <w:color w:val="000000"/>
          <w:kern w:val="0"/>
          <w:sz w:val="22"/>
          <w:szCs w:val="24"/>
        </w:rPr>
        <w:t>正版软件太贵，软件能复制就不必购买</w:t>
      </w:r>
      <w:r w:rsidR="00A50FFF" w:rsidRPr="00BE1976">
        <w:rPr>
          <w:rFonts w:asciiTheme="minorEastAsia" w:hAnsiTheme="minorEastAsia" w:cs="宋体" w:hint="eastAsia"/>
          <w:color w:val="000000"/>
          <w:kern w:val="0"/>
          <w:sz w:val="22"/>
          <w:szCs w:val="24"/>
        </w:rPr>
        <w:tab/>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A50FFF" w:rsidRPr="00BE1976">
        <w:rPr>
          <w:rFonts w:asciiTheme="minorEastAsia" w:hAnsiTheme="minorEastAsia" w:cs="宋体" w:hint="eastAsia"/>
          <w:color w:val="000000"/>
          <w:kern w:val="0"/>
          <w:sz w:val="22"/>
          <w:szCs w:val="24"/>
        </w:rPr>
        <w:t>正版软件只要能解密就能随便复制</w:t>
      </w:r>
      <w:r w:rsidR="00A50FFF" w:rsidRPr="00BE1976">
        <w:rPr>
          <w:rFonts w:asciiTheme="minorEastAsia" w:hAnsiTheme="minorEastAsia" w:cs="宋体" w:hint="eastAsia"/>
          <w:color w:val="000000"/>
          <w:kern w:val="0"/>
          <w:sz w:val="22"/>
          <w:szCs w:val="24"/>
        </w:rPr>
        <w:tab/>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D、</w:t>
      </w:r>
      <w:r w:rsidR="00A50FFF" w:rsidRPr="00BE1976">
        <w:rPr>
          <w:rFonts w:asciiTheme="minorEastAsia" w:hAnsiTheme="minorEastAsia" w:cs="宋体" w:hint="eastAsia"/>
          <w:color w:val="000000"/>
          <w:kern w:val="0"/>
          <w:sz w:val="22"/>
          <w:szCs w:val="24"/>
        </w:rPr>
        <w:t>受法律保护的计算机软件不能随便复制</w:t>
      </w:r>
    </w:p>
    <w:p w:rsidR="00A50FFF" w:rsidRPr="00BE1976" w:rsidRDefault="00A50FFF" w:rsidP="00A50FFF">
      <w:pPr>
        <w:rPr>
          <w:rFonts w:asciiTheme="minorEastAsia" w:hAnsiTheme="minorEastAsia" w:cs="宋体"/>
          <w:color w:val="000000"/>
          <w:kern w:val="0"/>
          <w:sz w:val="22"/>
          <w:szCs w:val="24"/>
        </w:rPr>
      </w:pPr>
    </w:p>
    <w:p w:rsidR="00A50FFF" w:rsidRPr="00BE1976" w:rsidRDefault="00A50FFF" w:rsidP="00A50FFF">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16、下列行为违反计算机使用道德的是</w:t>
      </w:r>
      <w:r w:rsidR="00A76B75" w:rsidRPr="00BE1976">
        <w:rPr>
          <w:rFonts w:asciiTheme="minorEastAsia" w:hAnsiTheme="minorEastAsia" w:hint="eastAsia"/>
          <w:sz w:val="22"/>
          <w:szCs w:val="24"/>
        </w:rPr>
        <w:t>（ ）</w:t>
      </w:r>
      <w:r w:rsidRPr="00BE1976">
        <w:rPr>
          <w:rFonts w:asciiTheme="minorEastAsia" w:hAnsiTheme="minorEastAsia" w:cs="宋体" w:hint="eastAsia"/>
          <w:color w:val="000000"/>
          <w:kern w:val="0"/>
          <w:sz w:val="22"/>
          <w:szCs w:val="24"/>
        </w:rPr>
        <w:t>。</w:t>
      </w:r>
      <w:r w:rsidRPr="00BE1976">
        <w:rPr>
          <w:rFonts w:asciiTheme="minorEastAsia" w:hAnsiTheme="minorEastAsia" w:cs="宋体" w:hint="eastAsia"/>
          <w:color w:val="000000"/>
          <w:kern w:val="0"/>
          <w:sz w:val="22"/>
          <w:szCs w:val="24"/>
        </w:rPr>
        <w:tab/>
      </w:r>
      <w:r w:rsidR="001B2C19" w:rsidRPr="00BE1976">
        <w:rPr>
          <w:rFonts w:asciiTheme="minorEastAsia" w:hAnsiTheme="minorEastAsia" w:cs="宋体" w:hint="eastAsia"/>
          <w:color w:val="000000"/>
          <w:kern w:val="0"/>
          <w:sz w:val="22"/>
          <w:szCs w:val="24"/>
        </w:rPr>
        <w:t>D</w:t>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A50FFF" w:rsidRPr="00BE1976">
        <w:rPr>
          <w:rFonts w:asciiTheme="minorEastAsia" w:hAnsiTheme="minorEastAsia" w:cs="宋体" w:hint="eastAsia"/>
          <w:color w:val="000000"/>
          <w:kern w:val="0"/>
          <w:sz w:val="22"/>
          <w:szCs w:val="24"/>
        </w:rPr>
        <w:t>不随意删除他人的计算机信息</w:t>
      </w:r>
      <w:r w:rsidR="00A50FFF" w:rsidRPr="00BE1976">
        <w:rPr>
          <w:rFonts w:asciiTheme="minorEastAsia" w:hAnsiTheme="minorEastAsia" w:cs="宋体" w:hint="eastAsia"/>
          <w:color w:val="000000"/>
          <w:kern w:val="0"/>
          <w:sz w:val="22"/>
          <w:szCs w:val="24"/>
        </w:rPr>
        <w:tab/>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A50FFF" w:rsidRPr="00BE1976">
        <w:rPr>
          <w:rFonts w:asciiTheme="minorEastAsia" w:hAnsiTheme="minorEastAsia" w:cs="宋体" w:hint="eastAsia"/>
          <w:color w:val="000000"/>
          <w:kern w:val="0"/>
          <w:sz w:val="22"/>
          <w:szCs w:val="24"/>
        </w:rPr>
        <w:t>维护网络安全，抵制网络破坏</w:t>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A50FFF" w:rsidRPr="00BE1976">
        <w:rPr>
          <w:rFonts w:asciiTheme="minorEastAsia" w:hAnsiTheme="minorEastAsia" w:cs="宋体" w:hint="eastAsia"/>
          <w:color w:val="000000"/>
          <w:kern w:val="0"/>
          <w:sz w:val="22"/>
          <w:szCs w:val="24"/>
        </w:rPr>
        <w:t>不浏览不良信息，不随意约会网友</w:t>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D、</w:t>
      </w:r>
      <w:r w:rsidR="00A50FFF" w:rsidRPr="00BE1976">
        <w:rPr>
          <w:rFonts w:asciiTheme="minorEastAsia" w:hAnsiTheme="minorEastAsia" w:cs="宋体" w:hint="eastAsia"/>
          <w:color w:val="000000"/>
          <w:kern w:val="0"/>
          <w:sz w:val="22"/>
          <w:szCs w:val="24"/>
        </w:rPr>
        <w:t>随意使用盗版软件</w:t>
      </w:r>
    </w:p>
    <w:p w:rsidR="00A50FFF" w:rsidRPr="00BE1976" w:rsidRDefault="00A50FFF" w:rsidP="00A50FFF">
      <w:pPr>
        <w:rPr>
          <w:rFonts w:asciiTheme="minorEastAsia" w:hAnsiTheme="minorEastAsia" w:cs="宋体"/>
          <w:color w:val="000000"/>
          <w:kern w:val="0"/>
          <w:sz w:val="22"/>
          <w:szCs w:val="24"/>
        </w:rPr>
      </w:pPr>
    </w:p>
    <w:p w:rsidR="00B5729F" w:rsidRPr="00BE1976" w:rsidRDefault="00A50FFF" w:rsidP="00A50FFF">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17</w:t>
      </w:r>
      <w:r w:rsidR="00B5729F" w:rsidRPr="00BE1976">
        <w:rPr>
          <w:rFonts w:asciiTheme="minorEastAsia" w:hAnsiTheme="minorEastAsia" w:cs="宋体" w:hint="eastAsia"/>
          <w:color w:val="000000"/>
          <w:kern w:val="0"/>
          <w:sz w:val="22"/>
          <w:szCs w:val="24"/>
        </w:rPr>
        <w:t>、</w:t>
      </w:r>
      <w:r w:rsidRPr="00BE1976">
        <w:rPr>
          <w:rFonts w:asciiTheme="minorEastAsia" w:hAnsiTheme="minorEastAsia" w:cs="宋体" w:hint="eastAsia"/>
          <w:color w:val="000000"/>
          <w:kern w:val="0"/>
          <w:sz w:val="22"/>
          <w:szCs w:val="24"/>
        </w:rPr>
        <w:t>下列不是信息技术的消极影响的是</w:t>
      </w:r>
      <w:r w:rsidR="00A76B75" w:rsidRPr="00BE1976">
        <w:rPr>
          <w:rFonts w:asciiTheme="minorEastAsia" w:hAnsiTheme="minorEastAsia" w:hint="eastAsia"/>
          <w:sz w:val="22"/>
          <w:szCs w:val="24"/>
        </w:rPr>
        <w:t>（ ）</w:t>
      </w:r>
      <w:r w:rsidRPr="00BE1976">
        <w:rPr>
          <w:rFonts w:asciiTheme="minorEastAsia" w:hAnsiTheme="minorEastAsia" w:cs="宋体" w:hint="eastAsia"/>
          <w:color w:val="000000"/>
          <w:kern w:val="0"/>
          <w:sz w:val="22"/>
          <w:szCs w:val="24"/>
        </w:rPr>
        <w:t>。</w:t>
      </w:r>
      <w:r w:rsidR="001B2C19" w:rsidRPr="00BE1976">
        <w:rPr>
          <w:rFonts w:asciiTheme="minorEastAsia" w:hAnsiTheme="minorEastAsia" w:cs="宋体" w:hint="eastAsia"/>
          <w:color w:val="000000"/>
          <w:kern w:val="0"/>
          <w:sz w:val="22"/>
          <w:szCs w:val="24"/>
        </w:rPr>
        <w:t>D</w:t>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A50FFF" w:rsidRPr="00BE1976">
        <w:rPr>
          <w:rFonts w:asciiTheme="minorEastAsia" w:hAnsiTheme="minorEastAsia" w:cs="宋体" w:hint="eastAsia"/>
          <w:color w:val="000000"/>
          <w:kern w:val="0"/>
          <w:sz w:val="22"/>
          <w:szCs w:val="24"/>
        </w:rPr>
        <w:t>信息泛滥</w:t>
      </w:r>
      <w:r w:rsidR="00A50FFF" w:rsidRPr="00BE1976">
        <w:rPr>
          <w:rFonts w:asciiTheme="minorEastAsia" w:hAnsiTheme="minorEastAsia" w:cs="宋体" w:hint="eastAsia"/>
          <w:color w:val="000000"/>
          <w:kern w:val="0"/>
          <w:sz w:val="22"/>
          <w:szCs w:val="24"/>
        </w:rPr>
        <w:tab/>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A50FFF" w:rsidRPr="00BE1976">
        <w:rPr>
          <w:rFonts w:asciiTheme="minorEastAsia" w:hAnsiTheme="minorEastAsia" w:cs="宋体" w:hint="eastAsia"/>
          <w:color w:val="000000"/>
          <w:kern w:val="0"/>
          <w:sz w:val="22"/>
          <w:szCs w:val="24"/>
        </w:rPr>
        <w:t>信息污染</w:t>
      </w:r>
      <w:r w:rsidR="00A50FFF" w:rsidRPr="00BE1976">
        <w:rPr>
          <w:rFonts w:asciiTheme="minorEastAsia" w:hAnsiTheme="minorEastAsia" w:cs="宋体" w:hint="eastAsia"/>
          <w:color w:val="000000"/>
          <w:kern w:val="0"/>
          <w:sz w:val="22"/>
          <w:szCs w:val="24"/>
        </w:rPr>
        <w:tab/>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A50FFF" w:rsidRPr="00BE1976">
        <w:rPr>
          <w:rFonts w:asciiTheme="minorEastAsia" w:hAnsiTheme="minorEastAsia" w:cs="宋体" w:hint="eastAsia"/>
          <w:color w:val="000000"/>
          <w:kern w:val="0"/>
          <w:sz w:val="22"/>
          <w:szCs w:val="24"/>
        </w:rPr>
        <w:t>信息犯罪</w:t>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D、</w:t>
      </w:r>
      <w:r w:rsidR="00A50FFF" w:rsidRPr="00BE1976">
        <w:rPr>
          <w:rFonts w:asciiTheme="minorEastAsia" w:hAnsiTheme="minorEastAsia" w:cs="宋体" w:hint="eastAsia"/>
          <w:color w:val="000000"/>
          <w:kern w:val="0"/>
          <w:sz w:val="22"/>
          <w:szCs w:val="24"/>
        </w:rPr>
        <w:t>信息加速</w:t>
      </w:r>
    </w:p>
    <w:p w:rsidR="00A50FFF" w:rsidRPr="00BE1976" w:rsidRDefault="00A50FFF" w:rsidP="00A50FFF">
      <w:pPr>
        <w:rPr>
          <w:rFonts w:asciiTheme="minorEastAsia" w:hAnsiTheme="minorEastAsia" w:cs="宋体"/>
          <w:color w:val="000000"/>
          <w:kern w:val="0"/>
          <w:sz w:val="22"/>
          <w:szCs w:val="24"/>
        </w:rPr>
      </w:pPr>
    </w:p>
    <w:p w:rsidR="00B5729F" w:rsidRPr="00BE1976" w:rsidRDefault="00B5729F" w:rsidP="00A50FFF">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18、</w:t>
      </w:r>
      <w:r w:rsidR="00A50FFF" w:rsidRPr="00BE1976">
        <w:rPr>
          <w:rFonts w:asciiTheme="minorEastAsia" w:hAnsiTheme="minorEastAsia" w:cs="宋体" w:hint="eastAsia"/>
          <w:color w:val="000000"/>
          <w:kern w:val="0"/>
          <w:sz w:val="22"/>
          <w:szCs w:val="24"/>
        </w:rPr>
        <w:t>信息伦理是在信息理论的基础价值与原则上求同存异、达成全球性的共识，这说明信息伦理具有</w:t>
      </w:r>
      <w:r w:rsidR="00A76B75" w:rsidRPr="00BE1976">
        <w:rPr>
          <w:rFonts w:asciiTheme="minorEastAsia" w:hAnsiTheme="minorEastAsia" w:hint="eastAsia"/>
          <w:sz w:val="22"/>
          <w:szCs w:val="24"/>
        </w:rPr>
        <w:t>（ ）</w:t>
      </w:r>
      <w:r w:rsidR="00A50FFF" w:rsidRPr="00BE1976">
        <w:rPr>
          <w:rFonts w:asciiTheme="minorEastAsia" w:hAnsiTheme="minorEastAsia" w:cs="宋体" w:hint="eastAsia"/>
          <w:color w:val="000000"/>
          <w:kern w:val="0"/>
          <w:sz w:val="22"/>
          <w:szCs w:val="24"/>
        </w:rPr>
        <w:t>的特性。</w:t>
      </w:r>
      <w:r w:rsidR="00A50FFF" w:rsidRPr="00BE1976">
        <w:rPr>
          <w:rFonts w:asciiTheme="minorEastAsia" w:hAnsiTheme="minorEastAsia" w:cs="宋体" w:hint="eastAsia"/>
          <w:color w:val="000000"/>
          <w:kern w:val="0"/>
          <w:sz w:val="22"/>
          <w:szCs w:val="24"/>
        </w:rPr>
        <w:tab/>
      </w:r>
      <w:r w:rsidR="001B2C19" w:rsidRPr="00BE1976">
        <w:rPr>
          <w:rFonts w:asciiTheme="minorEastAsia" w:hAnsiTheme="minorEastAsia" w:cs="宋体" w:hint="eastAsia"/>
          <w:color w:val="000000"/>
          <w:kern w:val="0"/>
          <w:sz w:val="22"/>
          <w:szCs w:val="24"/>
        </w:rPr>
        <w:t>D</w:t>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A、</w:t>
      </w:r>
      <w:r w:rsidR="00A50FFF" w:rsidRPr="00BE1976">
        <w:rPr>
          <w:rFonts w:asciiTheme="minorEastAsia" w:hAnsiTheme="minorEastAsia" w:cs="宋体" w:hint="eastAsia"/>
          <w:color w:val="000000"/>
          <w:kern w:val="0"/>
          <w:sz w:val="22"/>
          <w:szCs w:val="24"/>
        </w:rPr>
        <w:t>实践性</w:t>
      </w:r>
      <w:r w:rsidR="00A50FFF" w:rsidRPr="00BE1976">
        <w:rPr>
          <w:rFonts w:asciiTheme="minorEastAsia" w:hAnsiTheme="minorEastAsia" w:cs="宋体" w:hint="eastAsia"/>
          <w:color w:val="000000"/>
          <w:kern w:val="0"/>
          <w:sz w:val="22"/>
          <w:szCs w:val="24"/>
        </w:rPr>
        <w:tab/>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B、</w:t>
      </w:r>
      <w:r w:rsidR="00A50FFF" w:rsidRPr="00BE1976">
        <w:rPr>
          <w:rFonts w:asciiTheme="minorEastAsia" w:hAnsiTheme="minorEastAsia" w:cs="宋体" w:hint="eastAsia"/>
          <w:color w:val="000000"/>
          <w:kern w:val="0"/>
          <w:sz w:val="22"/>
          <w:szCs w:val="24"/>
        </w:rPr>
        <w:t>自律性</w:t>
      </w:r>
      <w:r w:rsidR="00A50FFF" w:rsidRPr="00BE1976">
        <w:rPr>
          <w:rFonts w:asciiTheme="minorEastAsia" w:hAnsiTheme="minorEastAsia" w:cs="宋体" w:hint="eastAsia"/>
          <w:color w:val="000000"/>
          <w:kern w:val="0"/>
          <w:sz w:val="22"/>
          <w:szCs w:val="24"/>
        </w:rPr>
        <w:tab/>
      </w:r>
    </w:p>
    <w:p w:rsidR="00B5729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C、</w:t>
      </w:r>
      <w:r w:rsidR="00A50FFF" w:rsidRPr="00BE1976">
        <w:rPr>
          <w:rFonts w:asciiTheme="minorEastAsia" w:hAnsiTheme="minorEastAsia" w:cs="宋体" w:hint="eastAsia"/>
          <w:color w:val="000000"/>
          <w:kern w:val="0"/>
          <w:sz w:val="22"/>
          <w:szCs w:val="24"/>
        </w:rPr>
        <w:t>辩证性</w:t>
      </w:r>
      <w:r w:rsidR="00A50FFF" w:rsidRPr="00BE1976">
        <w:rPr>
          <w:rFonts w:asciiTheme="minorEastAsia" w:hAnsiTheme="minorEastAsia" w:cs="宋体" w:hint="eastAsia"/>
          <w:color w:val="000000"/>
          <w:kern w:val="0"/>
          <w:sz w:val="22"/>
          <w:szCs w:val="24"/>
        </w:rPr>
        <w:tab/>
      </w:r>
    </w:p>
    <w:p w:rsidR="00A50FFF" w:rsidRPr="00BE1976" w:rsidRDefault="00B5729F" w:rsidP="00BE1976">
      <w:pPr>
        <w:ind w:firstLineChars="100" w:firstLine="220"/>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D、</w:t>
      </w:r>
      <w:r w:rsidR="00A50FFF" w:rsidRPr="00BE1976">
        <w:rPr>
          <w:rFonts w:asciiTheme="minorEastAsia" w:hAnsiTheme="minorEastAsia" w:cs="宋体" w:hint="eastAsia"/>
          <w:color w:val="000000"/>
          <w:kern w:val="0"/>
          <w:sz w:val="22"/>
          <w:szCs w:val="24"/>
        </w:rPr>
        <w:t>普遍性</w:t>
      </w:r>
    </w:p>
    <w:p w:rsidR="00D90F69" w:rsidRPr="00BE1976" w:rsidRDefault="00D90F69" w:rsidP="00D90F69">
      <w:pPr>
        <w:widowControl/>
        <w:rPr>
          <w:rFonts w:asciiTheme="minorEastAsia" w:hAnsiTheme="minorEastAsia" w:cs="宋体"/>
          <w:color w:val="000000"/>
          <w:kern w:val="0"/>
          <w:sz w:val="22"/>
          <w:szCs w:val="24"/>
        </w:rPr>
      </w:pPr>
    </w:p>
    <w:p w:rsidR="00816995" w:rsidRPr="00BE1976" w:rsidRDefault="00816995" w:rsidP="00816995">
      <w:pPr>
        <w:shd w:val="clear" w:color="auto" w:fill="FFFFFF"/>
        <w:spacing w:line="360" w:lineRule="atLeast"/>
        <w:rPr>
          <w:rFonts w:asciiTheme="minorEastAsia" w:hAnsiTheme="minorEastAsia"/>
          <w:sz w:val="22"/>
          <w:szCs w:val="24"/>
        </w:rPr>
      </w:pPr>
      <w:r w:rsidRPr="00BE1976">
        <w:rPr>
          <w:rFonts w:asciiTheme="minorEastAsia" w:hAnsiTheme="minorEastAsia" w:hint="eastAsia"/>
          <w:sz w:val="22"/>
          <w:szCs w:val="24"/>
        </w:rPr>
        <w:t>19、数据不被单独保存，是数据处理的（ ）阶段的一大主要特点。</w:t>
      </w:r>
      <w:r w:rsidRPr="00BE1976">
        <w:rPr>
          <w:rFonts w:asciiTheme="minorEastAsia" w:hAnsiTheme="minorEastAsia"/>
          <w:sz w:val="22"/>
          <w:szCs w:val="24"/>
        </w:rPr>
        <w:t xml:space="preserve">B </w:t>
      </w:r>
    </w:p>
    <w:p w:rsidR="00816995" w:rsidRPr="00BE1976" w:rsidRDefault="00816995"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、计算机管理</w:t>
      </w:r>
      <w:r w:rsidRPr="00BE1976">
        <w:rPr>
          <w:rFonts w:asciiTheme="minorEastAsia" w:hAnsiTheme="minorEastAsia"/>
          <w:sz w:val="22"/>
          <w:szCs w:val="24"/>
        </w:rPr>
        <w:t xml:space="preserve">                         </w:t>
      </w:r>
    </w:p>
    <w:p w:rsidR="00816995" w:rsidRPr="00BE1976" w:rsidRDefault="00816995"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、人工管理</w:t>
      </w:r>
    </w:p>
    <w:p w:rsidR="00816995" w:rsidRPr="00BE1976" w:rsidRDefault="00816995"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、文件管理</w:t>
      </w:r>
      <w:r w:rsidRPr="00BE1976">
        <w:rPr>
          <w:rFonts w:asciiTheme="minorEastAsia" w:hAnsiTheme="minorEastAsia"/>
          <w:sz w:val="22"/>
          <w:szCs w:val="24"/>
        </w:rPr>
        <w:t xml:space="preserve">                           </w:t>
      </w:r>
    </w:p>
    <w:p w:rsidR="00816995" w:rsidRPr="00BE1976" w:rsidRDefault="00816995"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D</w:t>
      </w:r>
      <w:r w:rsidRPr="00BE1976">
        <w:rPr>
          <w:rFonts w:asciiTheme="minorEastAsia" w:hAnsiTheme="minorEastAsia" w:hint="eastAsia"/>
          <w:sz w:val="22"/>
          <w:szCs w:val="24"/>
        </w:rPr>
        <w:t>、数据库系统</w:t>
      </w:r>
    </w:p>
    <w:p w:rsidR="00B5729F" w:rsidRPr="00BE1976" w:rsidRDefault="00B5729F" w:rsidP="00D90F69">
      <w:pPr>
        <w:widowControl/>
        <w:rPr>
          <w:rFonts w:asciiTheme="minorEastAsia" w:hAnsiTheme="minorEastAsia" w:cs="宋体"/>
          <w:color w:val="000000"/>
          <w:kern w:val="0"/>
          <w:sz w:val="22"/>
          <w:szCs w:val="24"/>
        </w:rPr>
      </w:pPr>
    </w:p>
    <w:p w:rsidR="00B5729F" w:rsidRPr="00BE1976" w:rsidRDefault="00B5729F" w:rsidP="00D90F69">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20、信息素养不包括</w:t>
      </w:r>
      <w:r w:rsidRPr="00BE1976">
        <w:rPr>
          <w:rFonts w:asciiTheme="minorEastAsia" w:hAnsiTheme="minorEastAsia" w:hint="eastAsia"/>
          <w:sz w:val="22"/>
          <w:szCs w:val="24"/>
        </w:rPr>
        <w:t>（ ）</w:t>
      </w:r>
      <w:r w:rsidRPr="00BE1976">
        <w:rPr>
          <w:rFonts w:asciiTheme="minorEastAsia" w:hAnsiTheme="minorEastAsia" w:cs="宋体" w:hint="eastAsia"/>
          <w:color w:val="000000"/>
          <w:kern w:val="0"/>
          <w:sz w:val="22"/>
          <w:szCs w:val="24"/>
        </w:rPr>
        <w:t>。 D</w:t>
      </w:r>
    </w:p>
    <w:p w:rsidR="00B5729F" w:rsidRPr="00BE1976" w:rsidRDefault="00B5729F" w:rsidP="00B5729F">
      <w:pPr>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A、信息能力</w:t>
      </w:r>
    </w:p>
    <w:p w:rsidR="00B5729F" w:rsidRPr="00BE1976" w:rsidRDefault="00B5729F" w:rsidP="00D90F69">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B、信息意识</w:t>
      </w:r>
    </w:p>
    <w:p w:rsidR="00B5729F" w:rsidRPr="00BE1976" w:rsidRDefault="00B5729F" w:rsidP="00D90F69">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C、信息道德</w:t>
      </w:r>
    </w:p>
    <w:p w:rsidR="00B5729F" w:rsidRPr="00BE1976" w:rsidRDefault="00B5729F" w:rsidP="00D90F69">
      <w:pPr>
        <w:widowControl/>
        <w:rPr>
          <w:rFonts w:asciiTheme="minorEastAsia" w:hAnsiTheme="minorEastAsia" w:cs="宋体"/>
          <w:color w:val="000000"/>
          <w:kern w:val="0"/>
          <w:sz w:val="22"/>
          <w:szCs w:val="24"/>
        </w:rPr>
      </w:pPr>
      <w:r w:rsidRPr="00BE1976">
        <w:rPr>
          <w:rFonts w:asciiTheme="minorEastAsia" w:hAnsiTheme="minorEastAsia" w:cs="宋体" w:hint="eastAsia"/>
          <w:color w:val="000000"/>
          <w:kern w:val="0"/>
          <w:sz w:val="22"/>
          <w:szCs w:val="24"/>
        </w:rPr>
        <w:t xml:space="preserve">  D、文化水平</w:t>
      </w:r>
    </w:p>
    <w:p w:rsidR="00B5729F" w:rsidRPr="00BE1976" w:rsidRDefault="00B5729F" w:rsidP="00D90F69">
      <w:pPr>
        <w:widowControl/>
        <w:rPr>
          <w:rFonts w:asciiTheme="minorEastAsia" w:hAnsiTheme="minorEastAsia" w:cs="宋体"/>
          <w:color w:val="000000"/>
          <w:kern w:val="0"/>
          <w:sz w:val="22"/>
          <w:szCs w:val="24"/>
        </w:rPr>
      </w:pPr>
    </w:p>
    <w:p w:rsidR="00A50FFF" w:rsidRPr="00BE1976" w:rsidRDefault="00A50FFF"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2</w:t>
      </w:r>
      <w:r w:rsidR="00B5729F" w:rsidRPr="00BE1976">
        <w:rPr>
          <w:rFonts w:asciiTheme="minorEastAsia" w:hAnsiTheme="minorEastAsia" w:hint="eastAsia"/>
          <w:sz w:val="22"/>
          <w:szCs w:val="24"/>
        </w:rPr>
        <w:t>1</w:t>
      </w:r>
      <w:r w:rsidRPr="00BE1976">
        <w:rPr>
          <w:rFonts w:asciiTheme="minorEastAsia" w:hAnsiTheme="minorEastAsia" w:hint="eastAsia"/>
          <w:sz w:val="22"/>
          <w:szCs w:val="24"/>
        </w:rPr>
        <w:t>、数据冗余度低、数据共享以及较高数据独立性是数据处理的</w:t>
      </w:r>
      <w:r w:rsidR="00A76B75" w:rsidRPr="00BE1976">
        <w:rPr>
          <w:rFonts w:asciiTheme="minorEastAsia" w:hAnsiTheme="minorEastAsia" w:hint="eastAsia"/>
          <w:sz w:val="22"/>
          <w:szCs w:val="24"/>
        </w:rPr>
        <w:t>（ ）</w:t>
      </w:r>
      <w:r w:rsidRPr="00BE1976">
        <w:rPr>
          <w:rFonts w:asciiTheme="minorEastAsia" w:hAnsiTheme="minorEastAsia" w:hint="eastAsia"/>
          <w:sz w:val="22"/>
          <w:szCs w:val="24"/>
        </w:rPr>
        <w:t>阶段的主要特征</w:t>
      </w:r>
      <w:r w:rsidR="00B5729F" w:rsidRPr="00BE1976">
        <w:rPr>
          <w:rFonts w:asciiTheme="minorEastAsia" w:hAnsiTheme="minorEastAsia" w:hint="eastAsia"/>
          <w:sz w:val="22"/>
          <w:szCs w:val="24"/>
        </w:rPr>
        <w:t xml:space="preserve">。 </w:t>
      </w:r>
      <w:r w:rsidRPr="00BE1976">
        <w:rPr>
          <w:rFonts w:asciiTheme="minorEastAsia" w:hAnsiTheme="minorEastAsia"/>
          <w:sz w:val="22"/>
          <w:szCs w:val="24"/>
        </w:rPr>
        <w:t xml:space="preserve">C </w:t>
      </w:r>
    </w:p>
    <w:p w:rsidR="00B5729F"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、人工管理</w:t>
      </w:r>
      <w:r w:rsidRPr="00BE1976">
        <w:rPr>
          <w:rFonts w:asciiTheme="minorEastAsia" w:hAnsiTheme="minorEastAsia"/>
          <w:sz w:val="22"/>
          <w:szCs w:val="24"/>
        </w:rPr>
        <w:t xml:space="preserve">      </w:t>
      </w:r>
    </w:p>
    <w:p w:rsidR="00B5729F"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、文件管理</w:t>
      </w:r>
      <w:r w:rsidRPr="00BE1976">
        <w:rPr>
          <w:rFonts w:asciiTheme="minorEastAsia" w:hAnsiTheme="minorEastAsia"/>
          <w:sz w:val="22"/>
          <w:szCs w:val="24"/>
        </w:rPr>
        <w:t xml:space="preserve"> </w:t>
      </w:r>
      <w:r w:rsidRPr="00BE1976">
        <w:rPr>
          <w:rFonts w:asciiTheme="minorEastAsia" w:hAnsiTheme="minorEastAsia" w:hint="eastAsia"/>
          <w:sz w:val="22"/>
          <w:szCs w:val="24"/>
        </w:rPr>
        <w:t xml:space="preserve">        </w:t>
      </w:r>
      <w:r w:rsidRPr="00BE1976">
        <w:rPr>
          <w:rFonts w:asciiTheme="minorEastAsia" w:hAnsiTheme="minorEastAsia"/>
          <w:sz w:val="22"/>
          <w:szCs w:val="24"/>
        </w:rPr>
        <w:t xml:space="preserve"> </w:t>
      </w:r>
    </w:p>
    <w:p w:rsidR="00B5729F"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、数据库系统</w:t>
      </w:r>
      <w:r w:rsidRPr="00BE1976">
        <w:rPr>
          <w:rFonts w:asciiTheme="minorEastAsia" w:hAnsiTheme="minorEastAsia"/>
          <w:sz w:val="22"/>
          <w:szCs w:val="24"/>
        </w:rPr>
        <w:t xml:space="preserve"> </w:t>
      </w:r>
      <w:r w:rsidRPr="00BE1976">
        <w:rPr>
          <w:rFonts w:asciiTheme="minorEastAsia" w:hAnsiTheme="minorEastAsia" w:hint="eastAsia"/>
          <w:sz w:val="22"/>
          <w:szCs w:val="24"/>
        </w:rPr>
        <w:t xml:space="preserve">    </w:t>
      </w:r>
    </w:p>
    <w:p w:rsidR="00A50FFF"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lastRenderedPageBreak/>
        <w:t>D</w:t>
      </w:r>
      <w:r w:rsidRPr="00BE1976">
        <w:rPr>
          <w:rFonts w:asciiTheme="minorEastAsia" w:hAnsiTheme="minorEastAsia" w:hint="eastAsia"/>
          <w:sz w:val="22"/>
          <w:szCs w:val="24"/>
        </w:rPr>
        <w:t>、人工智能</w:t>
      </w:r>
    </w:p>
    <w:p w:rsidR="00B5729F" w:rsidRPr="00BE1976" w:rsidRDefault="00B5729F" w:rsidP="00BE1976">
      <w:pPr>
        <w:shd w:val="clear" w:color="auto" w:fill="FFFFFF"/>
        <w:spacing w:line="360" w:lineRule="atLeast"/>
        <w:ind w:firstLineChars="100" w:firstLine="220"/>
        <w:rPr>
          <w:rFonts w:asciiTheme="minorEastAsia" w:hAnsiTheme="minorEastAsia"/>
          <w:sz w:val="22"/>
          <w:szCs w:val="24"/>
        </w:rPr>
      </w:pPr>
    </w:p>
    <w:p w:rsidR="00A50FFF" w:rsidRPr="00BE1976" w:rsidRDefault="00A50FFF"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2</w:t>
      </w:r>
      <w:r w:rsidR="00B5729F" w:rsidRPr="00BE1976">
        <w:rPr>
          <w:rFonts w:asciiTheme="minorEastAsia" w:hAnsiTheme="minorEastAsia" w:hint="eastAsia"/>
          <w:sz w:val="22"/>
          <w:szCs w:val="24"/>
        </w:rPr>
        <w:t>2</w:t>
      </w:r>
      <w:r w:rsidRPr="00BE1976">
        <w:rPr>
          <w:rFonts w:asciiTheme="minorEastAsia" w:hAnsiTheme="minorEastAsia" w:hint="eastAsia"/>
          <w:sz w:val="22"/>
          <w:szCs w:val="24"/>
        </w:rPr>
        <w:t>、</w:t>
      </w:r>
      <w:r w:rsidR="00B1654B" w:rsidRPr="00BE1976">
        <w:rPr>
          <w:rFonts w:asciiTheme="minorEastAsia" w:hAnsiTheme="minorEastAsia" w:hint="eastAsia"/>
          <w:sz w:val="22"/>
          <w:szCs w:val="24"/>
        </w:rPr>
        <w:t>某超市研究销售纪录数据后发现，买啤酒的人很大概率也会购买尿布，这种属于数据管理哪个方面的问题？D</w:t>
      </w:r>
    </w:p>
    <w:p w:rsidR="00B1654B" w:rsidRPr="00BE1976" w:rsidRDefault="00B1654B"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、事务处理</w:t>
      </w:r>
      <w:r w:rsidRPr="00BE1976">
        <w:rPr>
          <w:rFonts w:asciiTheme="minorEastAsia" w:hAnsiTheme="minorEastAsia" w:hint="eastAsia"/>
          <w:sz w:val="22"/>
          <w:szCs w:val="24"/>
        </w:rPr>
        <w:tab/>
      </w:r>
    </w:p>
    <w:p w:rsidR="00B1654B" w:rsidRPr="00BE1976" w:rsidRDefault="00B1654B"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、在线分析</w:t>
      </w:r>
      <w:r w:rsidRPr="00BE1976">
        <w:rPr>
          <w:rFonts w:asciiTheme="minorEastAsia" w:hAnsiTheme="minorEastAsia" w:hint="eastAsia"/>
          <w:sz w:val="22"/>
          <w:szCs w:val="24"/>
        </w:rPr>
        <w:tab/>
      </w:r>
    </w:p>
    <w:p w:rsidR="00B1654B" w:rsidRPr="00BE1976" w:rsidRDefault="00B1654B"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、数据存储</w:t>
      </w:r>
      <w:r w:rsidRPr="00BE1976">
        <w:rPr>
          <w:rFonts w:asciiTheme="minorEastAsia" w:hAnsiTheme="minorEastAsia" w:hint="eastAsia"/>
          <w:sz w:val="22"/>
          <w:szCs w:val="24"/>
        </w:rPr>
        <w:tab/>
      </w:r>
    </w:p>
    <w:p w:rsidR="00B1654B" w:rsidRPr="00BE1976" w:rsidRDefault="00B1654B"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D</w:t>
      </w:r>
      <w:r w:rsidRPr="00BE1976">
        <w:rPr>
          <w:rFonts w:asciiTheme="minorEastAsia" w:hAnsiTheme="minorEastAsia" w:hint="eastAsia"/>
          <w:sz w:val="22"/>
          <w:szCs w:val="24"/>
        </w:rPr>
        <w:t>、数据挖掘</w:t>
      </w:r>
    </w:p>
    <w:p w:rsidR="00B5729F" w:rsidRPr="00BE1976" w:rsidRDefault="00B5729F" w:rsidP="00BE1976">
      <w:pPr>
        <w:shd w:val="clear" w:color="auto" w:fill="FFFFFF"/>
        <w:spacing w:line="360" w:lineRule="atLeast"/>
        <w:ind w:firstLineChars="100" w:firstLine="220"/>
        <w:rPr>
          <w:rFonts w:asciiTheme="minorEastAsia" w:hAnsiTheme="minorEastAsia"/>
          <w:sz w:val="22"/>
          <w:szCs w:val="24"/>
        </w:rPr>
      </w:pPr>
    </w:p>
    <w:p w:rsidR="00A50FFF" w:rsidRPr="00BE1976" w:rsidRDefault="00A50FFF"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2</w:t>
      </w:r>
      <w:r w:rsidR="00B5729F" w:rsidRPr="00BE1976">
        <w:rPr>
          <w:rFonts w:asciiTheme="minorEastAsia" w:hAnsiTheme="minorEastAsia" w:hint="eastAsia"/>
          <w:sz w:val="22"/>
          <w:szCs w:val="24"/>
        </w:rPr>
        <w:t>3</w:t>
      </w:r>
      <w:r w:rsidRPr="00BE1976">
        <w:rPr>
          <w:rFonts w:asciiTheme="minorEastAsia" w:hAnsiTheme="minorEastAsia" w:hint="eastAsia"/>
          <w:sz w:val="22"/>
          <w:szCs w:val="24"/>
        </w:rPr>
        <w:t>、</w:t>
      </w:r>
      <w:r w:rsidR="00A76B75" w:rsidRPr="00BE1976">
        <w:rPr>
          <w:rFonts w:asciiTheme="minorEastAsia" w:hAnsiTheme="minorEastAsia" w:hint="eastAsia"/>
          <w:sz w:val="22"/>
          <w:szCs w:val="24"/>
        </w:rPr>
        <w:t>（ ）</w:t>
      </w:r>
      <w:r w:rsidRPr="00BE1976">
        <w:rPr>
          <w:rFonts w:asciiTheme="minorEastAsia" w:hAnsiTheme="minorEastAsia" w:hint="eastAsia"/>
          <w:sz w:val="22"/>
          <w:szCs w:val="24"/>
        </w:rPr>
        <w:t>是关系数据库理论研究和原型开发的时代。</w:t>
      </w:r>
      <w:r w:rsidR="00B5729F" w:rsidRPr="00BE1976">
        <w:rPr>
          <w:rFonts w:asciiTheme="minorEastAsia" w:hAnsiTheme="minorEastAsia" w:hint="eastAsia"/>
          <w:sz w:val="22"/>
          <w:szCs w:val="24"/>
        </w:rPr>
        <w:t xml:space="preserve"> </w:t>
      </w:r>
      <w:r w:rsidRPr="00BE1976">
        <w:rPr>
          <w:rFonts w:asciiTheme="minorEastAsia" w:hAnsiTheme="minorEastAsia"/>
          <w:sz w:val="22"/>
          <w:szCs w:val="24"/>
        </w:rPr>
        <w:t xml:space="preserve">A </w:t>
      </w:r>
    </w:p>
    <w:p w:rsidR="00B5729F" w:rsidRPr="00BE1976" w:rsidRDefault="00A50FFF" w:rsidP="00816995">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、上世纪</w:t>
      </w:r>
      <w:r w:rsidRPr="00BE1976">
        <w:rPr>
          <w:rFonts w:asciiTheme="minorEastAsia" w:hAnsiTheme="minorEastAsia"/>
          <w:sz w:val="22"/>
          <w:szCs w:val="24"/>
        </w:rPr>
        <w:t>70</w:t>
      </w:r>
      <w:r w:rsidRPr="00BE1976">
        <w:rPr>
          <w:rFonts w:asciiTheme="minorEastAsia" w:hAnsiTheme="minorEastAsia" w:hint="eastAsia"/>
          <w:sz w:val="22"/>
          <w:szCs w:val="24"/>
        </w:rPr>
        <w:t>年代</w:t>
      </w:r>
      <w:r w:rsidRPr="00BE1976">
        <w:rPr>
          <w:rFonts w:asciiTheme="minorEastAsia" w:hAnsiTheme="minorEastAsia"/>
          <w:sz w:val="22"/>
          <w:szCs w:val="24"/>
        </w:rPr>
        <w:t xml:space="preserve">   </w:t>
      </w:r>
    </w:p>
    <w:p w:rsidR="00B5729F" w:rsidRPr="00BE1976" w:rsidRDefault="00A50FFF" w:rsidP="00816995">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、上世纪</w:t>
      </w:r>
      <w:r w:rsidRPr="00BE1976">
        <w:rPr>
          <w:rFonts w:asciiTheme="minorEastAsia" w:hAnsiTheme="minorEastAsia"/>
          <w:sz w:val="22"/>
          <w:szCs w:val="24"/>
        </w:rPr>
        <w:t>80</w:t>
      </w:r>
      <w:r w:rsidRPr="00BE1976">
        <w:rPr>
          <w:rFonts w:asciiTheme="minorEastAsia" w:hAnsiTheme="minorEastAsia" w:hint="eastAsia"/>
          <w:sz w:val="22"/>
          <w:szCs w:val="24"/>
        </w:rPr>
        <w:t>年代</w:t>
      </w:r>
      <w:r w:rsidRPr="00BE1976">
        <w:rPr>
          <w:rFonts w:asciiTheme="minorEastAsia" w:hAnsiTheme="minorEastAsia"/>
          <w:sz w:val="22"/>
          <w:szCs w:val="24"/>
        </w:rPr>
        <w:t xml:space="preserve">   </w:t>
      </w:r>
    </w:p>
    <w:p w:rsidR="00B5729F" w:rsidRPr="00BE1976" w:rsidRDefault="00A50FFF" w:rsidP="00816995">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、上世纪</w:t>
      </w:r>
      <w:r w:rsidRPr="00BE1976">
        <w:rPr>
          <w:rFonts w:asciiTheme="minorEastAsia" w:hAnsiTheme="minorEastAsia"/>
          <w:sz w:val="22"/>
          <w:szCs w:val="24"/>
        </w:rPr>
        <w:t>90</w:t>
      </w:r>
      <w:r w:rsidRPr="00BE1976">
        <w:rPr>
          <w:rFonts w:asciiTheme="minorEastAsia" w:hAnsiTheme="minorEastAsia" w:hint="eastAsia"/>
          <w:sz w:val="22"/>
          <w:szCs w:val="24"/>
        </w:rPr>
        <w:t>年代</w:t>
      </w:r>
      <w:r w:rsidRPr="00BE1976">
        <w:rPr>
          <w:rFonts w:asciiTheme="minorEastAsia" w:hAnsiTheme="minorEastAsia"/>
          <w:sz w:val="22"/>
          <w:szCs w:val="24"/>
        </w:rPr>
        <w:t xml:space="preserve">  </w:t>
      </w:r>
    </w:p>
    <w:p w:rsidR="00A50FFF" w:rsidRPr="00BE1976" w:rsidRDefault="00A50FFF" w:rsidP="00816995">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D</w:t>
      </w:r>
      <w:r w:rsidRPr="00BE1976">
        <w:rPr>
          <w:rFonts w:asciiTheme="minorEastAsia" w:hAnsiTheme="minorEastAsia" w:hint="eastAsia"/>
          <w:sz w:val="22"/>
          <w:szCs w:val="24"/>
        </w:rPr>
        <w:t>、</w:t>
      </w:r>
      <w:r w:rsidRPr="00BE1976">
        <w:rPr>
          <w:rFonts w:asciiTheme="minorEastAsia" w:hAnsiTheme="minorEastAsia"/>
          <w:sz w:val="22"/>
          <w:szCs w:val="24"/>
        </w:rPr>
        <w:t>21</w:t>
      </w:r>
      <w:r w:rsidRPr="00BE1976">
        <w:rPr>
          <w:rFonts w:asciiTheme="minorEastAsia" w:hAnsiTheme="minorEastAsia" w:hint="eastAsia"/>
          <w:sz w:val="22"/>
          <w:szCs w:val="24"/>
        </w:rPr>
        <w:t>世纪</w:t>
      </w:r>
    </w:p>
    <w:p w:rsidR="00B5729F" w:rsidRPr="00BE1976" w:rsidRDefault="00B5729F" w:rsidP="00BE1976">
      <w:pPr>
        <w:shd w:val="clear" w:color="auto" w:fill="FFFFFF"/>
        <w:spacing w:line="360" w:lineRule="atLeast"/>
        <w:ind w:firstLineChars="100" w:firstLine="220"/>
        <w:rPr>
          <w:rFonts w:asciiTheme="minorEastAsia" w:hAnsiTheme="minorEastAsia"/>
          <w:sz w:val="22"/>
          <w:szCs w:val="24"/>
        </w:rPr>
      </w:pPr>
    </w:p>
    <w:p w:rsidR="00A50FFF" w:rsidRPr="00BE1976" w:rsidRDefault="00A50FFF"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2</w:t>
      </w:r>
      <w:r w:rsidR="00B5729F" w:rsidRPr="00BE1976">
        <w:rPr>
          <w:rFonts w:asciiTheme="minorEastAsia" w:hAnsiTheme="minorEastAsia" w:hint="eastAsia"/>
          <w:sz w:val="22"/>
          <w:szCs w:val="24"/>
        </w:rPr>
        <w:t>4</w:t>
      </w:r>
      <w:r w:rsidRPr="00BE1976">
        <w:rPr>
          <w:rFonts w:asciiTheme="minorEastAsia" w:hAnsiTheme="minorEastAsia" w:hint="eastAsia"/>
          <w:sz w:val="22"/>
          <w:szCs w:val="24"/>
        </w:rPr>
        <w:t>、</w:t>
      </w:r>
      <w:r w:rsidR="00816995" w:rsidRPr="00BE1976">
        <w:rPr>
          <w:rFonts w:asciiTheme="minorEastAsia" w:hAnsiTheme="minorEastAsia" w:hint="eastAsia"/>
          <w:sz w:val="22"/>
          <w:szCs w:val="24"/>
        </w:rPr>
        <w:t>动画制作分为二维动画与（ ）维动画。C</w:t>
      </w:r>
    </w:p>
    <w:p w:rsidR="00816995" w:rsidRPr="00BE1976" w:rsidRDefault="00816995" w:rsidP="0035037E">
      <w:pPr>
        <w:rPr>
          <w:rFonts w:asciiTheme="minorEastAsia" w:hAnsiTheme="minorEastAsia"/>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w:t>
      </w:r>
      <w:proofErr w:type="gramStart"/>
      <w:r w:rsidRPr="00BE1976">
        <w:rPr>
          <w:rFonts w:asciiTheme="minorEastAsia" w:hAnsiTheme="minorEastAsia" w:hint="eastAsia"/>
          <w:sz w:val="22"/>
          <w:szCs w:val="24"/>
        </w:rPr>
        <w:t>一</w:t>
      </w:r>
      <w:proofErr w:type="gramEnd"/>
      <w:r w:rsidRPr="00BE1976">
        <w:rPr>
          <w:rFonts w:asciiTheme="minorEastAsia" w:hAnsiTheme="minorEastAsia" w:hint="eastAsia"/>
          <w:sz w:val="22"/>
          <w:szCs w:val="24"/>
        </w:rPr>
        <w:tab/>
      </w:r>
    </w:p>
    <w:p w:rsidR="00816995" w:rsidRPr="00BE1976" w:rsidRDefault="00816995" w:rsidP="0035037E">
      <w:pPr>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、二</w:t>
      </w:r>
    </w:p>
    <w:p w:rsidR="00816995" w:rsidRPr="00BE1976" w:rsidRDefault="00816995" w:rsidP="0035037E">
      <w:pPr>
        <w:rPr>
          <w:rFonts w:asciiTheme="minorEastAsia" w:hAnsiTheme="minorEastAsia"/>
          <w:sz w:val="22"/>
          <w:szCs w:val="24"/>
        </w:rPr>
      </w:pPr>
      <w:r w:rsidRPr="00BE1976">
        <w:rPr>
          <w:rFonts w:asciiTheme="minorEastAsia" w:hAnsiTheme="minorEastAsia" w:hint="eastAsia"/>
          <w:sz w:val="22"/>
          <w:szCs w:val="24"/>
        </w:rPr>
        <w:t>C、三</w:t>
      </w:r>
    </w:p>
    <w:p w:rsidR="00A50FFF" w:rsidRPr="00BE1976" w:rsidRDefault="00816995" w:rsidP="0035037E">
      <w:pPr>
        <w:rPr>
          <w:rFonts w:asciiTheme="minorEastAsia" w:hAnsiTheme="minorEastAsia"/>
          <w:sz w:val="22"/>
          <w:szCs w:val="24"/>
        </w:rPr>
      </w:pPr>
      <w:r w:rsidRPr="00BE1976">
        <w:rPr>
          <w:rFonts w:asciiTheme="minorEastAsia" w:hAnsiTheme="minorEastAsia" w:hint="eastAsia"/>
          <w:sz w:val="22"/>
          <w:szCs w:val="24"/>
        </w:rPr>
        <w:t>D、四</w:t>
      </w:r>
    </w:p>
    <w:p w:rsidR="00816995" w:rsidRPr="00BE1976" w:rsidRDefault="00816995" w:rsidP="0035037E">
      <w:pPr>
        <w:rPr>
          <w:rFonts w:asciiTheme="minorEastAsia" w:hAnsiTheme="minorEastAsia" w:cs="宋体"/>
          <w:color w:val="000000"/>
          <w:kern w:val="0"/>
          <w:sz w:val="22"/>
          <w:szCs w:val="24"/>
        </w:rPr>
      </w:pPr>
    </w:p>
    <w:p w:rsidR="00A50FFF" w:rsidRPr="00BE1976" w:rsidRDefault="00A50FFF" w:rsidP="00A50FFF">
      <w:pPr>
        <w:shd w:val="clear" w:color="auto" w:fill="FFFFFF"/>
        <w:spacing w:line="360" w:lineRule="atLeast"/>
        <w:rPr>
          <w:rFonts w:asciiTheme="minorEastAsia" w:hAnsiTheme="minorEastAsia"/>
          <w:sz w:val="22"/>
          <w:szCs w:val="24"/>
        </w:rPr>
      </w:pPr>
      <w:r w:rsidRPr="00BE1976">
        <w:rPr>
          <w:rFonts w:asciiTheme="minorEastAsia" w:hAnsiTheme="minorEastAsia"/>
          <w:sz w:val="22"/>
          <w:szCs w:val="24"/>
        </w:rPr>
        <w:t>2</w:t>
      </w:r>
      <w:r w:rsidR="00B5729F" w:rsidRPr="00BE1976">
        <w:rPr>
          <w:rFonts w:asciiTheme="minorEastAsia" w:hAnsiTheme="minorEastAsia" w:hint="eastAsia"/>
          <w:sz w:val="22"/>
          <w:szCs w:val="24"/>
        </w:rPr>
        <w:t>5</w:t>
      </w:r>
      <w:r w:rsidRPr="00BE1976">
        <w:rPr>
          <w:rFonts w:asciiTheme="minorEastAsia" w:hAnsiTheme="minorEastAsia" w:hint="eastAsia"/>
          <w:sz w:val="22"/>
          <w:szCs w:val="24"/>
        </w:rPr>
        <w:t>、上世纪</w:t>
      </w:r>
      <w:r w:rsidRPr="00BE1976">
        <w:rPr>
          <w:rFonts w:asciiTheme="minorEastAsia" w:hAnsiTheme="minorEastAsia"/>
          <w:sz w:val="22"/>
          <w:szCs w:val="24"/>
        </w:rPr>
        <w:t>90</w:t>
      </w:r>
      <w:r w:rsidRPr="00BE1976">
        <w:rPr>
          <w:rFonts w:asciiTheme="minorEastAsia" w:hAnsiTheme="minorEastAsia" w:hint="eastAsia"/>
          <w:sz w:val="22"/>
          <w:szCs w:val="24"/>
        </w:rPr>
        <w:t>年代，随着</w:t>
      </w:r>
      <w:r w:rsidR="00A76B75" w:rsidRPr="00BE1976">
        <w:rPr>
          <w:rFonts w:asciiTheme="minorEastAsia" w:hAnsiTheme="minorEastAsia" w:hint="eastAsia"/>
          <w:sz w:val="22"/>
          <w:szCs w:val="24"/>
        </w:rPr>
        <w:t>（ ）</w:t>
      </w:r>
      <w:r w:rsidRPr="00BE1976">
        <w:rPr>
          <w:rFonts w:asciiTheme="minorEastAsia" w:hAnsiTheme="minorEastAsia" w:hint="eastAsia"/>
          <w:sz w:val="22"/>
          <w:szCs w:val="24"/>
        </w:rPr>
        <w:t>系统的出现，增强了对来自多个数据库的数据进行联机分析以便做出科学决策的能力。</w:t>
      </w:r>
      <w:r w:rsidR="00B5729F" w:rsidRPr="00BE1976">
        <w:rPr>
          <w:rFonts w:asciiTheme="minorEastAsia" w:hAnsiTheme="minorEastAsia" w:hint="eastAsia"/>
          <w:sz w:val="22"/>
          <w:szCs w:val="24"/>
        </w:rPr>
        <w:t xml:space="preserve"> </w:t>
      </w:r>
      <w:r w:rsidRPr="00BE1976">
        <w:rPr>
          <w:rFonts w:asciiTheme="minorEastAsia" w:hAnsiTheme="minorEastAsia"/>
          <w:sz w:val="22"/>
          <w:szCs w:val="24"/>
        </w:rPr>
        <w:t>C</w:t>
      </w:r>
    </w:p>
    <w:p w:rsidR="00B5729F"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A</w:t>
      </w:r>
      <w:r w:rsidRPr="00BE1976">
        <w:rPr>
          <w:rFonts w:asciiTheme="minorEastAsia" w:hAnsiTheme="minorEastAsia" w:hint="eastAsia"/>
          <w:sz w:val="22"/>
          <w:szCs w:val="24"/>
        </w:rPr>
        <w:t>、随机</w:t>
      </w:r>
      <w:r w:rsidRPr="00BE1976">
        <w:rPr>
          <w:rFonts w:asciiTheme="minorEastAsia" w:hAnsiTheme="minorEastAsia"/>
          <w:sz w:val="22"/>
          <w:szCs w:val="24"/>
        </w:rPr>
        <w:t xml:space="preserve">       </w:t>
      </w:r>
      <w:r w:rsidRPr="00BE1976">
        <w:rPr>
          <w:rFonts w:asciiTheme="minorEastAsia" w:hAnsiTheme="minorEastAsia" w:hint="eastAsia"/>
          <w:sz w:val="22"/>
          <w:szCs w:val="24"/>
        </w:rPr>
        <w:t xml:space="preserve"> </w:t>
      </w:r>
      <w:r w:rsidRPr="00BE1976">
        <w:rPr>
          <w:rFonts w:asciiTheme="minorEastAsia" w:hAnsiTheme="minorEastAsia"/>
          <w:sz w:val="22"/>
          <w:szCs w:val="24"/>
        </w:rPr>
        <w:t xml:space="preserve">   </w:t>
      </w:r>
    </w:p>
    <w:p w:rsidR="00B5729F"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B</w:t>
      </w:r>
      <w:r w:rsidRPr="00BE1976">
        <w:rPr>
          <w:rFonts w:asciiTheme="minorEastAsia" w:hAnsiTheme="minorEastAsia" w:hint="eastAsia"/>
          <w:sz w:val="22"/>
          <w:szCs w:val="24"/>
        </w:rPr>
        <w:t>、联机</w:t>
      </w:r>
      <w:r w:rsidRPr="00BE1976">
        <w:rPr>
          <w:rFonts w:asciiTheme="minorEastAsia" w:hAnsiTheme="minorEastAsia"/>
          <w:sz w:val="22"/>
          <w:szCs w:val="24"/>
        </w:rPr>
        <w:t xml:space="preserve">          </w:t>
      </w:r>
    </w:p>
    <w:p w:rsidR="00B5729F"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C</w:t>
      </w:r>
      <w:r w:rsidRPr="00BE1976">
        <w:rPr>
          <w:rFonts w:asciiTheme="minorEastAsia" w:hAnsiTheme="minorEastAsia" w:hint="eastAsia"/>
          <w:sz w:val="22"/>
          <w:szCs w:val="24"/>
        </w:rPr>
        <w:t>、数据仓库</w:t>
      </w:r>
      <w:r w:rsidRPr="00BE1976">
        <w:rPr>
          <w:rFonts w:asciiTheme="minorEastAsia" w:hAnsiTheme="minorEastAsia"/>
          <w:sz w:val="22"/>
          <w:szCs w:val="24"/>
        </w:rPr>
        <w:t xml:space="preserve">        </w:t>
      </w:r>
    </w:p>
    <w:p w:rsidR="00504D73" w:rsidRPr="00BE1976" w:rsidRDefault="00A50FFF" w:rsidP="00BE1976">
      <w:pPr>
        <w:shd w:val="clear" w:color="auto" w:fill="FFFFFF"/>
        <w:spacing w:line="360" w:lineRule="atLeast"/>
        <w:ind w:firstLineChars="100" w:firstLine="220"/>
        <w:rPr>
          <w:rFonts w:asciiTheme="minorEastAsia" w:hAnsiTheme="minorEastAsia"/>
          <w:sz w:val="22"/>
          <w:szCs w:val="24"/>
        </w:rPr>
      </w:pPr>
      <w:r w:rsidRPr="00BE1976">
        <w:rPr>
          <w:rFonts w:asciiTheme="minorEastAsia" w:hAnsiTheme="minorEastAsia"/>
          <w:sz w:val="22"/>
          <w:szCs w:val="24"/>
        </w:rPr>
        <w:t>D</w:t>
      </w:r>
      <w:r w:rsidRPr="00BE1976">
        <w:rPr>
          <w:rFonts w:asciiTheme="minorEastAsia" w:hAnsiTheme="minorEastAsia" w:hint="eastAsia"/>
          <w:sz w:val="22"/>
          <w:szCs w:val="24"/>
        </w:rPr>
        <w:t>、数据发掘</w:t>
      </w:r>
    </w:p>
    <w:p w:rsidR="00FB1BB0" w:rsidRPr="00BE1976" w:rsidRDefault="00FB1BB0" w:rsidP="00BE1976">
      <w:pPr>
        <w:shd w:val="clear" w:color="auto" w:fill="FFFFFF"/>
        <w:spacing w:line="360" w:lineRule="atLeast"/>
        <w:ind w:firstLineChars="100" w:firstLine="220"/>
        <w:rPr>
          <w:rFonts w:asciiTheme="minorEastAsia" w:hAnsiTheme="minorEastAsia"/>
          <w:sz w:val="22"/>
          <w:szCs w:val="24"/>
        </w:rPr>
      </w:pPr>
    </w:p>
    <w:p w:rsidR="00556699" w:rsidRPr="00BE1976" w:rsidRDefault="00556699" w:rsidP="00556699">
      <w:pPr>
        <w:rPr>
          <w:rFonts w:ascii="微软雅黑" w:eastAsia="微软雅黑" w:hAnsi="微软雅黑"/>
          <w:sz w:val="22"/>
        </w:rPr>
      </w:pPr>
      <w:r w:rsidRPr="00BE1976">
        <w:rPr>
          <w:rFonts w:ascii="微软雅黑" w:eastAsia="微软雅黑" w:hAnsi="微软雅黑" w:hint="eastAsia"/>
          <w:sz w:val="22"/>
        </w:rPr>
        <w:t>二、word操作题（共4题，每题5分）</w:t>
      </w:r>
    </w:p>
    <w:p w:rsidR="00556699" w:rsidRPr="00BE1976" w:rsidRDefault="00556699" w:rsidP="00556699">
      <w:pPr>
        <w:rPr>
          <w:color w:val="000000"/>
          <w:sz w:val="22"/>
        </w:rPr>
      </w:pPr>
      <w:r w:rsidRPr="00BE1976">
        <w:rPr>
          <w:rFonts w:hint="eastAsia"/>
          <w:color w:val="000000"/>
          <w:sz w:val="22"/>
        </w:rPr>
        <w:t>210124.</w:t>
      </w:r>
      <w:r w:rsidRPr="00BE1976">
        <w:rPr>
          <w:rFonts w:hint="eastAsia"/>
          <w:color w:val="000000"/>
          <w:sz w:val="22"/>
        </w:rPr>
        <w:t>请使用</w:t>
      </w:r>
      <w:r w:rsidRPr="00BE1976">
        <w:rPr>
          <w:rFonts w:hint="eastAsia"/>
          <w:color w:val="000000"/>
          <w:sz w:val="22"/>
        </w:rPr>
        <w:t>word2010</w:t>
      </w:r>
      <w:r w:rsidRPr="00BE1976">
        <w:rPr>
          <w:rFonts w:hint="eastAsia"/>
          <w:color w:val="000000"/>
          <w:sz w:val="22"/>
        </w:rPr>
        <w:t>打开</w:t>
      </w:r>
      <w:r w:rsidRPr="00BE1976">
        <w:rPr>
          <w:rFonts w:hint="eastAsia"/>
          <w:color w:val="000000"/>
          <w:sz w:val="22"/>
        </w:rPr>
        <w:t>c:\winks\210124.docx</w:t>
      </w:r>
      <w:r w:rsidRPr="00BE1976">
        <w:rPr>
          <w:rFonts w:hint="eastAsia"/>
          <w:color w:val="000000"/>
          <w:sz w:val="22"/>
        </w:rPr>
        <w:t>文档，完成以下操作：（注：文本中每一回车符作为一段落，没有要求操作的项目请不要更改）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．在文档第二段中插入（样式第</w:t>
      </w:r>
      <w:r w:rsidRPr="00BE1976">
        <w:rPr>
          <w:rFonts w:hint="eastAsia"/>
          <w:color w:val="000000"/>
          <w:sz w:val="22"/>
        </w:rPr>
        <w:t>1</w:t>
      </w:r>
      <w:r w:rsidRPr="00BE1976">
        <w:rPr>
          <w:rFonts w:hint="eastAsia"/>
          <w:color w:val="000000"/>
          <w:sz w:val="22"/>
        </w:rPr>
        <w:t>行第</w:t>
      </w:r>
      <w:r w:rsidRPr="00BE1976">
        <w:rPr>
          <w:rFonts w:hint="eastAsia"/>
          <w:color w:val="000000"/>
          <w:sz w:val="22"/>
        </w:rPr>
        <w:t>1</w:t>
      </w:r>
      <w:r w:rsidRPr="00BE1976">
        <w:rPr>
          <w:rFonts w:hint="eastAsia"/>
          <w:color w:val="000000"/>
          <w:sz w:val="22"/>
        </w:rPr>
        <w:t>列）艺术字：孟浩然；</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．设置艺术</w:t>
      </w:r>
      <w:proofErr w:type="gramStart"/>
      <w:r w:rsidRPr="00BE1976">
        <w:rPr>
          <w:rFonts w:hint="eastAsia"/>
          <w:color w:val="000000"/>
          <w:sz w:val="22"/>
        </w:rPr>
        <w:t>字对象</w:t>
      </w:r>
      <w:proofErr w:type="gramEnd"/>
      <w:r w:rsidRPr="00BE1976">
        <w:rPr>
          <w:rFonts w:hint="eastAsia"/>
          <w:color w:val="000000"/>
          <w:sz w:val="22"/>
        </w:rPr>
        <w:t>位置为：嵌入文本行中，字体格式为：隶书、小一号字；</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556699" w:rsidRPr="00BE1976" w:rsidRDefault="00556699" w:rsidP="00556699">
      <w:pPr>
        <w:rPr>
          <w:color w:val="000000"/>
          <w:sz w:val="22"/>
        </w:rPr>
      </w:pPr>
    </w:p>
    <w:p w:rsidR="00556699" w:rsidRPr="00BE1976" w:rsidRDefault="00556699" w:rsidP="00556699">
      <w:pPr>
        <w:rPr>
          <w:color w:val="000000"/>
          <w:sz w:val="22"/>
        </w:rPr>
      </w:pPr>
      <w:r w:rsidRPr="00BE1976">
        <w:rPr>
          <w:rFonts w:hint="eastAsia"/>
          <w:color w:val="000000"/>
          <w:sz w:val="22"/>
        </w:rPr>
        <w:t>210306.</w:t>
      </w:r>
      <w:r w:rsidRPr="00BE1976">
        <w:rPr>
          <w:rFonts w:hint="eastAsia"/>
          <w:color w:val="000000"/>
          <w:sz w:val="22"/>
        </w:rPr>
        <w:t>请使用</w:t>
      </w:r>
      <w:r w:rsidRPr="00BE1976">
        <w:rPr>
          <w:rFonts w:hint="eastAsia"/>
          <w:color w:val="000000"/>
          <w:sz w:val="22"/>
        </w:rPr>
        <w:t>word2010</w:t>
      </w:r>
      <w:r w:rsidRPr="00BE1976">
        <w:rPr>
          <w:rFonts w:hint="eastAsia"/>
          <w:color w:val="000000"/>
          <w:sz w:val="22"/>
        </w:rPr>
        <w:t>打开</w:t>
      </w:r>
      <w:r w:rsidRPr="00BE1976">
        <w:rPr>
          <w:rFonts w:hint="eastAsia"/>
          <w:color w:val="000000"/>
          <w:sz w:val="22"/>
        </w:rPr>
        <w:t>c:\winks\210306.docx</w:t>
      </w:r>
      <w:r w:rsidRPr="00BE1976">
        <w:rPr>
          <w:rFonts w:hint="eastAsia"/>
          <w:color w:val="000000"/>
          <w:sz w:val="22"/>
        </w:rPr>
        <w:t>文档，完成以下操作：（注：文本中每一回车符作为一段落，没有要求操作的项目请不要更改）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．设置</w:t>
      </w:r>
      <w:proofErr w:type="gramStart"/>
      <w:r w:rsidRPr="00BE1976">
        <w:rPr>
          <w:rFonts w:hint="eastAsia"/>
          <w:color w:val="000000"/>
          <w:sz w:val="22"/>
        </w:rPr>
        <w:t>文本第</w:t>
      </w:r>
      <w:proofErr w:type="gramEnd"/>
      <w:r w:rsidRPr="00BE1976">
        <w:rPr>
          <w:rFonts w:hint="eastAsia"/>
          <w:color w:val="000000"/>
          <w:sz w:val="22"/>
        </w:rPr>
        <w:t>一段的字体格式为华文行楷，加粗，字号</w:t>
      </w:r>
      <w:r w:rsidRPr="00BE1976">
        <w:rPr>
          <w:rFonts w:hint="eastAsia"/>
          <w:color w:val="000000"/>
          <w:sz w:val="22"/>
        </w:rPr>
        <w:t>32</w:t>
      </w:r>
      <w:r w:rsidRPr="00BE1976">
        <w:rPr>
          <w:rFonts w:hint="eastAsia"/>
          <w:color w:val="000000"/>
          <w:sz w:val="22"/>
        </w:rPr>
        <w:t>，标准色深红色字体；</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．将第三段的文本转为繁体；</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556699" w:rsidRPr="00BE1976" w:rsidRDefault="00556699" w:rsidP="00556699">
      <w:pPr>
        <w:rPr>
          <w:color w:val="000000"/>
          <w:sz w:val="22"/>
        </w:rPr>
      </w:pPr>
    </w:p>
    <w:p w:rsidR="00556699" w:rsidRPr="00BE1976" w:rsidRDefault="00556699" w:rsidP="00556699">
      <w:pPr>
        <w:rPr>
          <w:color w:val="000000"/>
          <w:sz w:val="22"/>
        </w:rPr>
      </w:pPr>
      <w:r w:rsidRPr="00BE1976">
        <w:rPr>
          <w:rFonts w:hint="eastAsia"/>
          <w:color w:val="000000"/>
          <w:sz w:val="22"/>
        </w:rPr>
        <w:t>210381.</w:t>
      </w:r>
      <w:r w:rsidRPr="00BE1976">
        <w:rPr>
          <w:rFonts w:hint="eastAsia"/>
          <w:color w:val="000000"/>
          <w:sz w:val="22"/>
        </w:rPr>
        <w:t>请使用</w:t>
      </w:r>
      <w:r w:rsidRPr="00BE1976">
        <w:rPr>
          <w:rFonts w:hint="eastAsia"/>
          <w:color w:val="000000"/>
          <w:sz w:val="22"/>
        </w:rPr>
        <w:t>word2010</w:t>
      </w:r>
      <w:r w:rsidRPr="00BE1976">
        <w:rPr>
          <w:rFonts w:hint="eastAsia"/>
          <w:color w:val="000000"/>
          <w:sz w:val="22"/>
        </w:rPr>
        <w:t>打开</w:t>
      </w:r>
      <w:r w:rsidRPr="00BE1976">
        <w:rPr>
          <w:rFonts w:hint="eastAsia"/>
          <w:color w:val="000000"/>
          <w:sz w:val="22"/>
        </w:rPr>
        <w:t>c:\winks\210381.docx</w:t>
      </w:r>
      <w:r w:rsidRPr="00BE1976">
        <w:rPr>
          <w:rFonts w:hint="eastAsia"/>
          <w:color w:val="000000"/>
          <w:sz w:val="22"/>
        </w:rPr>
        <w:t>文档，完成以下操作：（注：文本中每一回车符作为一段落，没有要求操作的项目请不要更改）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．设置文档页边距左右边距均为</w:t>
      </w:r>
      <w:r w:rsidRPr="00BE1976">
        <w:rPr>
          <w:rFonts w:hint="eastAsia"/>
          <w:color w:val="000000"/>
          <w:sz w:val="22"/>
        </w:rPr>
        <w:t>2.5</w:t>
      </w:r>
      <w:r w:rsidRPr="00BE1976">
        <w:rPr>
          <w:rFonts w:hint="eastAsia"/>
          <w:color w:val="000000"/>
          <w:sz w:val="22"/>
        </w:rPr>
        <w:t>厘米</w:t>
      </w:r>
      <w:r w:rsidRPr="00BE1976">
        <w:rPr>
          <w:rFonts w:hint="eastAsia"/>
          <w:color w:val="000000"/>
          <w:sz w:val="22"/>
        </w:rPr>
        <w:t>,</w:t>
      </w:r>
      <w:r w:rsidRPr="00BE1976">
        <w:rPr>
          <w:rFonts w:hint="eastAsia"/>
          <w:color w:val="000000"/>
          <w:sz w:val="22"/>
        </w:rPr>
        <w:t>上下边距为</w:t>
      </w:r>
      <w:r w:rsidRPr="00BE1976">
        <w:rPr>
          <w:rFonts w:hint="eastAsia"/>
          <w:color w:val="000000"/>
          <w:sz w:val="22"/>
        </w:rPr>
        <w:t>3</w:t>
      </w:r>
      <w:r w:rsidRPr="00BE1976">
        <w:rPr>
          <w:rFonts w:hint="eastAsia"/>
          <w:color w:val="000000"/>
          <w:sz w:val="22"/>
        </w:rPr>
        <w:t>厘米；</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．将</w:t>
      </w:r>
      <w:proofErr w:type="gramStart"/>
      <w:r w:rsidRPr="00BE1976">
        <w:rPr>
          <w:rFonts w:hint="eastAsia"/>
          <w:color w:val="000000"/>
          <w:sz w:val="22"/>
        </w:rPr>
        <w:t>文档第</w:t>
      </w:r>
      <w:proofErr w:type="gramEnd"/>
      <w:r w:rsidRPr="00BE1976">
        <w:rPr>
          <w:rFonts w:hint="eastAsia"/>
          <w:color w:val="000000"/>
          <w:sz w:val="22"/>
        </w:rPr>
        <w:t>四段的段落格式设置</w:t>
      </w:r>
      <w:proofErr w:type="gramStart"/>
      <w:r w:rsidRPr="00BE1976">
        <w:rPr>
          <w:rFonts w:hint="eastAsia"/>
          <w:color w:val="000000"/>
          <w:sz w:val="22"/>
        </w:rPr>
        <w:t>为段前间距</w:t>
      </w:r>
      <w:proofErr w:type="gramEnd"/>
      <w:r w:rsidRPr="00BE1976">
        <w:rPr>
          <w:rFonts w:hint="eastAsia"/>
          <w:color w:val="000000"/>
          <w:sz w:val="22"/>
        </w:rPr>
        <w:t>：</w:t>
      </w:r>
      <w:r w:rsidRPr="00BE1976">
        <w:rPr>
          <w:rFonts w:hint="eastAsia"/>
          <w:color w:val="000000"/>
          <w:sz w:val="22"/>
        </w:rPr>
        <w:t>1</w:t>
      </w:r>
      <w:r w:rsidRPr="00BE1976">
        <w:rPr>
          <w:rFonts w:hint="eastAsia"/>
          <w:color w:val="000000"/>
          <w:sz w:val="22"/>
        </w:rPr>
        <w:t>行，段后间距：</w:t>
      </w:r>
      <w:r w:rsidRPr="00BE1976">
        <w:rPr>
          <w:rFonts w:hint="eastAsia"/>
          <w:color w:val="000000"/>
          <w:sz w:val="22"/>
        </w:rPr>
        <w:t>1</w:t>
      </w:r>
      <w:r w:rsidRPr="00BE1976">
        <w:rPr>
          <w:rFonts w:hint="eastAsia"/>
          <w:color w:val="000000"/>
          <w:sz w:val="22"/>
        </w:rPr>
        <w:t>行；</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556699" w:rsidRPr="00BE1976" w:rsidRDefault="00556699" w:rsidP="00556699">
      <w:pPr>
        <w:rPr>
          <w:color w:val="000000"/>
          <w:sz w:val="22"/>
        </w:rPr>
      </w:pPr>
    </w:p>
    <w:p w:rsidR="00556699" w:rsidRPr="00BE1976" w:rsidRDefault="00556699" w:rsidP="00556699">
      <w:pPr>
        <w:rPr>
          <w:color w:val="000000"/>
          <w:sz w:val="22"/>
        </w:rPr>
      </w:pPr>
      <w:r w:rsidRPr="00BE1976">
        <w:rPr>
          <w:rFonts w:hint="eastAsia"/>
          <w:color w:val="000000"/>
          <w:sz w:val="22"/>
        </w:rPr>
        <w:t>210484.</w:t>
      </w:r>
      <w:r w:rsidRPr="00BE1976">
        <w:rPr>
          <w:rFonts w:hint="eastAsia"/>
          <w:color w:val="000000"/>
          <w:sz w:val="22"/>
        </w:rPr>
        <w:t>请使用</w:t>
      </w:r>
      <w:r w:rsidRPr="00BE1976">
        <w:rPr>
          <w:rFonts w:hint="eastAsia"/>
          <w:color w:val="000000"/>
          <w:sz w:val="22"/>
        </w:rPr>
        <w:t>word2010</w:t>
      </w:r>
      <w:r w:rsidRPr="00BE1976">
        <w:rPr>
          <w:rFonts w:hint="eastAsia"/>
          <w:color w:val="000000"/>
          <w:sz w:val="22"/>
        </w:rPr>
        <w:t>打开</w:t>
      </w:r>
      <w:r w:rsidRPr="00BE1976">
        <w:rPr>
          <w:rFonts w:hint="eastAsia"/>
          <w:color w:val="000000"/>
          <w:sz w:val="22"/>
        </w:rPr>
        <w:t>c:\winks\210484.docx</w:t>
      </w:r>
      <w:r w:rsidRPr="00BE1976">
        <w:rPr>
          <w:rFonts w:hint="eastAsia"/>
          <w:color w:val="000000"/>
          <w:sz w:val="22"/>
        </w:rPr>
        <w:t>文档，完成以下操作：（注：文本中每一回车符作为一段落，没有要求操作的项目请不要更改）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．利用查找和替换功能进行格式设置，将文档中的所有“分子”一词的格式设置为华文新魏、四号、标准色深红色、并添加双下划线；</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．删除文档中的批注；</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．设置表格宽度为</w:t>
      </w:r>
      <w:r w:rsidRPr="00BE1976">
        <w:rPr>
          <w:rFonts w:hint="eastAsia"/>
          <w:color w:val="000000"/>
          <w:sz w:val="22"/>
        </w:rPr>
        <w:t>12</w:t>
      </w:r>
      <w:r w:rsidRPr="00BE1976">
        <w:rPr>
          <w:rFonts w:hint="eastAsia"/>
          <w:color w:val="000000"/>
          <w:sz w:val="22"/>
        </w:rPr>
        <w:t>厘米，整张表格水平居中，将表格外边框设置为标准色红色双波浪线，内边框设置为标准色绿色单波浪线，宽度为</w:t>
      </w:r>
      <w:r w:rsidRPr="00BE1976">
        <w:rPr>
          <w:rFonts w:hint="eastAsia"/>
          <w:color w:val="000000"/>
          <w:sz w:val="22"/>
        </w:rPr>
        <w:t>0.75</w:t>
      </w:r>
      <w:r w:rsidRPr="00BE1976">
        <w:rPr>
          <w:rFonts w:hint="eastAsia"/>
          <w:color w:val="000000"/>
          <w:sz w:val="22"/>
        </w:rPr>
        <w:t>磅；</w:t>
      </w:r>
    </w:p>
    <w:p w:rsidR="00556699" w:rsidRPr="00BE1976" w:rsidRDefault="00556699" w:rsidP="00556699">
      <w:pPr>
        <w:rPr>
          <w:color w:val="000000"/>
          <w:sz w:val="22"/>
        </w:rPr>
      </w:pPr>
      <w:r w:rsidRPr="00BE1976">
        <w:rPr>
          <w:rFonts w:hint="eastAsia"/>
          <w:color w:val="000000"/>
          <w:sz w:val="22"/>
        </w:rPr>
        <w:t>D</w:t>
      </w:r>
      <w:r w:rsidRPr="00BE1976">
        <w:rPr>
          <w:rFonts w:hint="eastAsia"/>
          <w:color w:val="000000"/>
          <w:sz w:val="22"/>
        </w:rPr>
        <w:t>．在文档最后一段按样图插入一个</w:t>
      </w:r>
      <w:r w:rsidRPr="00BE1976">
        <w:rPr>
          <w:rFonts w:hint="eastAsia"/>
          <w:color w:val="000000"/>
          <w:sz w:val="22"/>
        </w:rPr>
        <w:t>SmartArt</w:t>
      </w:r>
      <w:r w:rsidRPr="00BE1976">
        <w:rPr>
          <w:rFonts w:hint="eastAsia"/>
          <w:color w:val="000000"/>
          <w:sz w:val="22"/>
        </w:rPr>
        <w:t>图形，图形布局为“层次结构”类别内的“半圆组织结构图”，输入如下图所示的内容。并将</w:t>
      </w:r>
      <w:r w:rsidRPr="00BE1976">
        <w:rPr>
          <w:rFonts w:hint="eastAsia"/>
          <w:color w:val="000000"/>
          <w:sz w:val="22"/>
        </w:rPr>
        <w:t>SmartArt</w:t>
      </w:r>
      <w:r w:rsidRPr="00BE1976">
        <w:rPr>
          <w:rFonts w:hint="eastAsia"/>
          <w:color w:val="000000"/>
          <w:sz w:val="22"/>
        </w:rPr>
        <w:t>图形颜色更改为“彩色范围</w:t>
      </w:r>
      <w:r w:rsidRPr="00BE1976">
        <w:rPr>
          <w:rFonts w:hint="eastAsia"/>
          <w:color w:val="000000"/>
          <w:sz w:val="22"/>
        </w:rPr>
        <w:t>-</w:t>
      </w:r>
      <w:r w:rsidRPr="00BE1976">
        <w:rPr>
          <w:rFonts w:hint="eastAsia"/>
          <w:color w:val="000000"/>
          <w:sz w:val="22"/>
        </w:rPr>
        <w:t>强调文字颜色</w:t>
      </w:r>
      <w:r w:rsidRPr="00BE1976">
        <w:rPr>
          <w:rFonts w:hint="eastAsia"/>
          <w:color w:val="000000"/>
          <w:sz w:val="22"/>
        </w:rPr>
        <w:t>2</w:t>
      </w:r>
      <w:r w:rsidRPr="00BE1976">
        <w:rPr>
          <w:rFonts w:hint="eastAsia"/>
          <w:color w:val="000000"/>
          <w:sz w:val="22"/>
        </w:rPr>
        <w:t>至</w:t>
      </w:r>
      <w:r w:rsidRPr="00BE1976">
        <w:rPr>
          <w:rFonts w:hint="eastAsia"/>
          <w:color w:val="000000"/>
          <w:sz w:val="22"/>
        </w:rPr>
        <w:t>3</w:t>
      </w:r>
      <w:r w:rsidRPr="00BE1976">
        <w:rPr>
          <w:rFonts w:hint="eastAsia"/>
          <w:color w:val="000000"/>
          <w:sz w:val="22"/>
        </w:rPr>
        <w:t>”，并将图形的宽度调整为</w:t>
      </w:r>
      <w:r w:rsidRPr="00BE1976">
        <w:rPr>
          <w:rFonts w:hint="eastAsia"/>
          <w:color w:val="000000"/>
          <w:sz w:val="22"/>
        </w:rPr>
        <w:t>8</w:t>
      </w:r>
      <w:r w:rsidRPr="00BE1976">
        <w:rPr>
          <w:rFonts w:hint="eastAsia"/>
          <w:color w:val="000000"/>
          <w:sz w:val="22"/>
        </w:rPr>
        <w:t>厘米，高度调整为</w:t>
      </w:r>
      <w:r w:rsidRPr="00BE1976">
        <w:rPr>
          <w:rFonts w:hint="eastAsia"/>
          <w:color w:val="000000"/>
          <w:sz w:val="22"/>
        </w:rPr>
        <w:t>4</w:t>
      </w:r>
      <w:r w:rsidRPr="00BE1976">
        <w:rPr>
          <w:rFonts w:hint="eastAsia"/>
          <w:color w:val="000000"/>
          <w:sz w:val="22"/>
        </w:rPr>
        <w:t>厘米；</w:t>
      </w:r>
    </w:p>
    <w:p w:rsidR="00556699" w:rsidRPr="00BE1976" w:rsidRDefault="00556699" w:rsidP="00556699">
      <w:pPr>
        <w:rPr>
          <w:color w:val="000000"/>
          <w:sz w:val="22"/>
        </w:rPr>
      </w:pPr>
      <w:r w:rsidRPr="00BE1976">
        <w:rPr>
          <w:rFonts w:hint="eastAsia"/>
          <w:color w:val="000000"/>
          <w:sz w:val="22"/>
        </w:rPr>
        <w:t>E</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556699" w:rsidRPr="00BE1976" w:rsidRDefault="00556699" w:rsidP="00556699">
      <w:pPr>
        <w:rPr>
          <w:color w:val="000000"/>
          <w:sz w:val="22"/>
        </w:rPr>
      </w:pPr>
      <w:r w:rsidRPr="00BE1976">
        <w:rPr>
          <w:noProof/>
          <w:color w:val="000000"/>
          <w:sz w:val="22"/>
          <w:lang w:bidi="mn-Mong-CN"/>
        </w:rPr>
        <w:drawing>
          <wp:inline distT="0" distB="0" distL="0" distR="0" wp14:anchorId="64D7336F" wp14:editId="2EDD28DB">
            <wp:extent cx="2694940" cy="1448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940" cy="1448435"/>
                    </a:xfrm>
                    <a:prstGeom prst="rect">
                      <a:avLst/>
                    </a:prstGeom>
                    <a:noFill/>
                    <a:ln>
                      <a:noFill/>
                    </a:ln>
                  </pic:spPr>
                </pic:pic>
              </a:graphicData>
            </a:graphic>
          </wp:inline>
        </w:drawing>
      </w:r>
    </w:p>
    <w:p w:rsidR="00E00A3F" w:rsidRPr="00BE1976" w:rsidRDefault="00E00A3F" w:rsidP="00556699">
      <w:pPr>
        <w:rPr>
          <w:color w:val="000000"/>
          <w:sz w:val="22"/>
        </w:rPr>
      </w:pPr>
    </w:p>
    <w:p w:rsidR="00E00A3F" w:rsidRPr="00BE1976" w:rsidRDefault="00E00A3F" w:rsidP="00E00A3F">
      <w:pPr>
        <w:rPr>
          <w:rFonts w:ascii="微软雅黑" w:eastAsia="微软雅黑" w:hAnsi="微软雅黑"/>
          <w:sz w:val="24"/>
        </w:rPr>
      </w:pPr>
      <w:r w:rsidRPr="00BE1976">
        <w:rPr>
          <w:rFonts w:ascii="微软雅黑" w:eastAsia="微软雅黑" w:hAnsi="微软雅黑" w:hint="eastAsia"/>
          <w:sz w:val="24"/>
        </w:rPr>
        <w:t>三、excel操作题（共3题，每题5分）</w:t>
      </w:r>
    </w:p>
    <w:p w:rsidR="00556699" w:rsidRPr="00BE1976" w:rsidRDefault="00556699" w:rsidP="00556699">
      <w:pPr>
        <w:rPr>
          <w:color w:val="000000"/>
          <w:sz w:val="22"/>
        </w:rPr>
      </w:pPr>
      <w:r w:rsidRPr="00BE1976">
        <w:rPr>
          <w:rFonts w:hint="eastAsia"/>
          <w:color w:val="000000"/>
          <w:sz w:val="22"/>
        </w:rPr>
        <w:t>220299.</w:t>
      </w:r>
      <w:r w:rsidRPr="00BE1976">
        <w:rPr>
          <w:rFonts w:hint="eastAsia"/>
          <w:color w:val="000000"/>
          <w:sz w:val="22"/>
        </w:rPr>
        <w:t>请使用</w:t>
      </w:r>
      <w:r w:rsidRPr="00BE1976">
        <w:rPr>
          <w:rFonts w:hint="eastAsia"/>
          <w:color w:val="000000"/>
          <w:sz w:val="22"/>
        </w:rPr>
        <w:t>Excel2010</w:t>
      </w:r>
      <w:r w:rsidRPr="00BE1976">
        <w:rPr>
          <w:rFonts w:hint="eastAsia"/>
          <w:color w:val="000000"/>
          <w:sz w:val="22"/>
        </w:rPr>
        <w:t>打开</w:t>
      </w:r>
      <w:r w:rsidRPr="00BE1976">
        <w:rPr>
          <w:rFonts w:hint="eastAsia"/>
          <w:color w:val="000000"/>
          <w:sz w:val="22"/>
        </w:rPr>
        <w:t>c:\winks\220299.xlsx</w:t>
      </w:r>
      <w:r w:rsidRPr="00BE1976">
        <w:rPr>
          <w:rFonts w:hint="eastAsia"/>
          <w:color w:val="000000"/>
          <w:sz w:val="22"/>
        </w:rPr>
        <w:t>工作簿文件，并按指定要求完成有关的操作。（注：没有要求操作的项目请不要更改）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．调整工作表的</w:t>
      </w:r>
      <w:r w:rsidRPr="00BE1976">
        <w:rPr>
          <w:rFonts w:hint="eastAsia"/>
          <w:color w:val="000000"/>
          <w:sz w:val="22"/>
        </w:rPr>
        <w:t>A</w:t>
      </w:r>
      <w:r w:rsidRPr="00BE1976">
        <w:rPr>
          <w:rFonts w:hint="eastAsia"/>
          <w:color w:val="000000"/>
          <w:sz w:val="22"/>
        </w:rPr>
        <w:t>至</w:t>
      </w:r>
      <w:r w:rsidRPr="00BE1976">
        <w:rPr>
          <w:rFonts w:hint="eastAsia"/>
          <w:color w:val="000000"/>
          <w:sz w:val="22"/>
        </w:rPr>
        <w:t>H</w:t>
      </w:r>
      <w:r w:rsidRPr="00BE1976">
        <w:rPr>
          <w:rFonts w:hint="eastAsia"/>
          <w:color w:val="000000"/>
          <w:sz w:val="22"/>
        </w:rPr>
        <w:t>列的列格式为最适合列宽；</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．对工作表中</w:t>
      </w:r>
      <w:proofErr w:type="gramStart"/>
      <w:r w:rsidRPr="00BE1976">
        <w:rPr>
          <w:rFonts w:hint="eastAsia"/>
          <w:color w:val="000000"/>
          <w:sz w:val="22"/>
        </w:rPr>
        <w:t>“联系人”列按“笔划排序”</w:t>
      </w:r>
      <w:proofErr w:type="gramEnd"/>
      <w:r w:rsidRPr="00BE1976">
        <w:rPr>
          <w:rFonts w:hint="eastAsia"/>
          <w:color w:val="000000"/>
          <w:sz w:val="22"/>
        </w:rPr>
        <w:t>选项进行升序排序；</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E00A3F" w:rsidRPr="00BE1976" w:rsidRDefault="00E00A3F" w:rsidP="00556699">
      <w:pPr>
        <w:rPr>
          <w:color w:val="000000"/>
          <w:sz w:val="22"/>
        </w:rPr>
      </w:pPr>
    </w:p>
    <w:p w:rsidR="00556699" w:rsidRPr="00BE1976" w:rsidRDefault="00556699" w:rsidP="00556699">
      <w:pPr>
        <w:rPr>
          <w:color w:val="000000"/>
          <w:sz w:val="22"/>
        </w:rPr>
      </w:pPr>
      <w:r w:rsidRPr="00BE1976">
        <w:rPr>
          <w:rFonts w:hint="eastAsia"/>
          <w:color w:val="000000"/>
          <w:sz w:val="22"/>
        </w:rPr>
        <w:t>220305.</w:t>
      </w:r>
      <w:r w:rsidRPr="00BE1976">
        <w:rPr>
          <w:rFonts w:hint="eastAsia"/>
          <w:color w:val="000000"/>
          <w:sz w:val="22"/>
        </w:rPr>
        <w:t>请使用</w:t>
      </w:r>
      <w:r w:rsidRPr="00BE1976">
        <w:rPr>
          <w:rFonts w:hint="eastAsia"/>
          <w:color w:val="000000"/>
          <w:sz w:val="22"/>
        </w:rPr>
        <w:t>Excel2010</w:t>
      </w:r>
      <w:r w:rsidRPr="00BE1976">
        <w:rPr>
          <w:rFonts w:hint="eastAsia"/>
          <w:color w:val="000000"/>
          <w:sz w:val="22"/>
        </w:rPr>
        <w:t>打开</w:t>
      </w:r>
      <w:r w:rsidRPr="00BE1976">
        <w:rPr>
          <w:rFonts w:hint="eastAsia"/>
          <w:color w:val="000000"/>
          <w:sz w:val="22"/>
        </w:rPr>
        <w:t>c:\winks\220305.xlsx</w:t>
      </w:r>
      <w:r w:rsidRPr="00BE1976">
        <w:rPr>
          <w:rFonts w:hint="eastAsia"/>
          <w:color w:val="000000"/>
          <w:sz w:val="22"/>
        </w:rPr>
        <w:t>工作簿文件，并按指定要求完成有关的操作。（注：没有要求操作的项目请不要更改）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．把</w:t>
      </w:r>
      <w:r w:rsidRPr="00BE1976">
        <w:rPr>
          <w:rFonts w:hint="eastAsia"/>
          <w:color w:val="000000"/>
          <w:sz w:val="22"/>
        </w:rPr>
        <w:t>sheet1</w:t>
      </w:r>
      <w:r w:rsidRPr="00BE1976">
        <w:rPr>
          <w:rFonts w:hint="eastAsia"/>
          <w:color w:val="000000"/>
          <w:sz w:val="22"/>
        </w:rPr>
        <w:t>工作表的页面设置为左右页边距均为</w:t>
      </w:r>
      <w:r w:rsidRPr="00BE1976">
        <w:rPr>
          <w:rFonts w:hint="eastAsia"/>
          <w:color w:val="000000"/>
          <w:sz w:val="22"/>
        </w:rPr>
        <w:t>3</w:t>
      </w:r>
      <w:r w:rsidRPr="00BE1976">
        <w:rPr>
          <w:rFonts w:hint="eastAsia"/>
          <w:color w:val="000000"/>
          <w:sz w:val="22"/>
        </w:rPr>
        <w:t>，插入页脚的内容为“参会人员”，页脚位置靠右；</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．采用自动筛选方法从</w:t>
      </w:r>
      <w:r w:rsidRPr="00BE1976">
        <w:rPr>
          <w:rFonts w:hint="eastAsia"/>
          <w:color w:val="000000"/>
          <w:sz w:val="22"/>
        </w:rPr>
        <w:t>Sheet1</w:t>
      </w:r>
      <w:r w:rsidRPr="00BE1976">
        <w:rPr>
          <w:rFonts w:hint="eastAsia"/>
          <w:color w:val="000000"/>
          <w:sz w:val="22"/>
        </w:rPr>
        <w:t>工作表中筛选出住宿人员的记录；</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E00A3F" w:rsidRPr="00BE1976" w:rsidRDefault="00E00A3F" w:rsidP="00556699">
      <w:pPr>
        <w:rPr>
          <w:color w:val="000000"/>
          <w:sz w:val="22"/>
        </w:rPr>
      </w:pPr>
    </w:p>
    <w:p w:rsidR="00556699" w:rsidRPr="00BE1976" w:rsidRDefault="00556699" w:rsidP="00556699">
      <w:pPr>
        <w:rPr>
          <w:color w:val="000000"/>
          <w:sz w:val="22"/>
        </w:rPr>
      </w:pPr>
      <w:r w:rsidRPr="00BE1976">
        <w:rPr>
          <w:rFonts w:hint="eastAsia"/>
          <w:color w:val="000000"/>
          <w:sz w:val="22"/>
        </w:rPr>
        <w:t>220315.</w:t>
      </w:r>
      <w:r w:rsidRPr="00BE1976">
        <w:rPr>
          <w:rFonts w:hint="eastAsia"/>
          <w:color w:val="000000"/>
          <w:sz w:val="22"/>
        </w:rPr>
        <w:t>请使用</w:t>
      </w:r>
      <w:r w:rsidRPr="00BE1976">
        <w:rPr>
          <w:rFonts w:hint="eastAsia"/>
          <w:color w:val="000000"/>
          <w:sz w:val="22"/>
        </w:rPr>
        <w:t>Excel2010</w:t>
      </w:r>
      <w:r w:rsidRPr="00BE1976">
        <w:rPr>
          <w:rFonts w:hint="eastAsia"/>
          <w:color w:val="000000"/>
          <w:sz w:val="22"/>
        </w:rPr>
        <w:t>打开</w:t>
      </w:r>
      <w:r w:rsidRPr="00BE1976">
        <w:rPr>
          <w:rFonts w:hint="eastAsia"/>
          <w:color w:val="000000"/>
          <w:sz w:val="22"/>
        </w:rPr>
        <w:t>c:\winks\220315.xlsx</w:t>
      </w:r>
      <w:r w:rsidRPr="00BE1976">
        <w:rPr>
          <w:rFonts w:hint="eastAsia"/>
          <w:color w:val="000000"/>
          <w:sz w:val="22"/>
        </w:rPr>
        <w:t>工作簿文件，并按指定要求完成有关的操作。（注：没有要求操作的项目请不要更改）</w:t>
      </w:r>
    </w:p>
    <w:p w:rsidR="00556699" w:rsidRPr="00BE1976" w:rsidRDefault="00556699" w:rsidP="00556699">
      <w:pPr>
        <w:rPr>
          <w:color w:val="000000"/>
          <w:sz w:val="22"/>
        </w:rPr>
      </w:pPr>
      <w:r w:rsidRPr="00BE1976">
        <w:rPr>
          <w:rFonts w:hint="eastAsia"/>
          <w:color w:val="000000"/>
          <w:sz w:val="22"/>
        </w:rPr>
        <w:lastRenderedPageBreak/>
        <w:t>A</w:t>
      </w:r>
      <w:r w:rsidRPr="00BE1976">
        <w:rPr>
          <w:rFonts w:hint="eastAsia"/>
          <w:color w:val="000000"/>
          <w:sz w:val="22"/>
        </w:rPr>
        <w:t>．在</w:t>
      </w:r>
      <w:r w:rsidRPr="00BE1976">
        <w:rPr>
          <w:rFonts w:hint="eastAsia"/>
          <w:color w:val="000000"/>
          <w:sz w:val="22"/>
        </w:rPr>
        <w:t>sheet1</w:t>
      </w:r>
      <w:r w:rsidRPr="00BE1976">
        <w:rPr>
          <w:rFonts w:hint="eastAsia"/>
          <w:color w:val="000000"/>
          <w:sz w:val="22"/>
        </w:rPr>
        <w:t>工作表中根据每位学生的补考成绩来评定其是否及格，要求使用</w:t>
      </w:r>
      <w:r w:rsidRPr="00BE1976">
        <w:rPr>
          <w:rFonts w:hint="eastAsia"/>
          <w:color w:val="000000"/>
          <w:sz w:val="22"/>
        </w:rPr>
        <w:t>IF</w:t>
      </w:r>
      <w:r w:rsidRPr="00BE1976">
        <w:rPr>
          <w:rFonts w:hint="eastAsia"/>
          <w:color w:val="000000"/>
          <w:sz w:val="22"/>
        </w:rPr>
        <w:t>函数在</w:t>
      </w:r>
      <w:r w:rsidRPr="00BE1976">
        <w:rPr>
          <w:rFonts w:hint="eastAsia"/>
          <w:color w:val="000000"/>
          <w:sz w:val="22"/>
        </w:rPr>
        <w:t>E3:E17</w:t>
      </w:r>
      <w:r w:rsidRPr="00BE1976">
        <w:rPr>
          <w:rFonts w:hint="eastAsia"/>
          <w:color w:val="000000"/>
          <w:sz w:val="22"/>
        </w:rPr>
        <w:t>区域填写“是”或“否”，补考成绩高于或等于</w:t>
      </w:r>
      <w:r w:rsidRPr="00BE1976">
        <w:rPr>
          <w:rFonts w:hint="eastAsia"/>
          <w:color w:val="000000"/>
          <w:sz w:val="22"/>
        </w:rPr>
        <w:t>60</w:t>
      </w:r>
      <w:r w:rsidRPr="00BE1976">
        <w:rPr>
          <w:rFonts w:hint="eastAsia"/>
          <w:color w:val="000000"/>
          <w:sz w:val="22"/>
        </w:rPr>
        <w:t>的填写“是”，否则填写“否”；</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．在</w:t>
      </w:r>
      <w:r w:rsidRPr="00BE1976">
        <w:rPr>
          <w:rFonts w:hint="eastAsia"/>
          <w:color w:val="000000"/>
          <w:sz w:val="22"/>
        </w:rPr>
        <w:t>sheet2</w:t>
      </w:r>
      <w:r w:rsidRPr="00BE1976">
        <w:rPr>
          <w:rFonts w:hint="eastAsia"/>
          <w:color w:val="000000"/>
          <w:sz w:val="22"/>
        </w:rPr>
        <w:t>工作表中对数据清单按院系（按字母排序）降序；</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．对</w:t>
      </w:r>
      <w:r w:rsidRPr="00BE1976">
        <w:rPr>
          <w:rFonts w:hint="eastAsia"/>
          <w:color w:val="000000"/>
          <w:sz w:val="22"/>
        </w:rPr>
        <w:t>sheet2</w:t>
      </w:r>
      <w:r w:rsidRPr="00BE1976">
        <w:rPr>
          <w:rFonts w:hint="eastAsia"/>
          <w:color w:val="000000"/>
          <w:sz w:val="22"/>
        </w:rPr>
        <w:t>工作表中的数据分类汇总：统计各院系学生的平均补考成绩，汇总结果显示在数据的下方；</w:t>
      </w:r>
    </w:p>
    <w:p w:rsidR="00556699" w:rsidRPr="00BE1976" w:rsidRDefault="00556699" w:rsidP="00556699">
      <w:pPr>
        <w:rPr>
          <w:color w:val="000000"/>
          <w:sz w:val="22"/>
        </w:rPr>
      </w:pPr>
      <w:r w:rsidRPr="00BE1976">
        <w:rPr>
          <w:rFonts w:hint="eastAsia"/>
          <w:color w:val="000000"/>
          <w:sz w:val="22"/>
        </w:rPr>
        <w:t>D</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E00A3F" w:rsidRPr="00BE1976" w:rsidRDefault="00E00A3F" w:rsidP="00556699">
      <w:pPr>
        <w:rPr>
          <w:color w:val="000000"/>
          <w:sz w:val="22"/>
        </w:rPr>
      </w:pPr>
    </w:p>
    <w:p w:rsidR="00556699" w:rsidRPr="00BE1976" w:rsidRDefault="00E60F9D" w:rsidP="00556699">
      <w:pPr>
        <w:rPr>
          <w:rFonts w:ascii="微软雅黑" w:eastAsia="微软雅黑" w:hAnsi="微软雅黑"/>
          <w:sz w:val="24"/>
        </w:rPr>
      </w:pPr>
      <w:r>
        <w:rPr>
          <w:rFonts w:ascii="微软雅黑" w:eastAsia="微软雅黑" w:hAnsi="微软雅黑" w:hint="eastAsia"/>
          <w:sz w:val="24"/>
        </w:rPr>
        <w:t>四</w:t>
      </w:r>
      <w:r w:rsidR="00E00A3F" w:rsidRPr="00BE1976">
        <w:rPr>
          <w:rFonts w:ascii="微软雅黑" w:eastAsia="微软雅黑" w:hAnsi="微软雅黑" w:hint="eastAsia"/>
          <w:sz w:val="24"/>
        </w:rPr>
        <w:t>、PPT操作题（共2题，每题5分）</w:t>
      </w:r>
    </w:p>
    <w:p w:rsidR="00556699" w:rsidRPr="00BE1976" w:rsidRDefault="00556699" w:rsidP="00556699">
      <w:pPr>
        <w:rPr>
          <w:color w:val="000000"/>
          <w:sz w:val="22"/>
        </w:rPr>
      </w:pPr>
      <w:r w:rsidRPr="00BE1976">
        <w:rPr>
          <w:rFonts w:hint="eastAsia"/>
          <w:color w:val="000000"/>
          <w:sz w:val="22"/>
        </w:rPr>
        <w:t>810250.[</w:t>
      </w:r>
      <w:proofErr w:type="spellStart"/>
      <w:r w:rsidRPr="00BE1976">
        <w:rPr>
          <w:rFonts w:hint="eastAsia"/>
          <w:color w:val="000000"/>
          <w:sz w:val="22"/>
        </w:rPr>
        <w:t>PPt</w:t>
      </w:r>
      <w:proofErr w:type="spellEnd"/>
      <w:r w:rsidRPr="00BE1976">
        <w:rPr>
          <w:rFonts w:hint="eastAsia"/>
          <w:color w:val="000000"/>
          <w:sz w:val="22"/>
        </w:rPr>
        <w:t>]</w:t>
      </w:r>
      <w:r w:rsidRPr="00BE1976">
        <w:rPr>
          <w:rFonts w:hint="eastAsia"/>
          <w:color w:val="000000"/>
          <w:sz w:val="22"/>
        </w:rPr>
        <w:t>请打开演示文稿</w:t>
      </w:r>
      <w:r w:rsidRPr="00BE1976">
        <w:rPr>
          <w:rFonts w:hint="eastAsia"/>
          <w:color w:val="000000"/>
          <w:sz w:val="22"/>
        </w:rPr>
        <w:t>C:\winks\810250.pptx</w:t>
      </w:r>
      <w:r w:rsidRPr="00BE1976">
        <w:rPr>
          <w:rFonts w:hint="eastAsia"/>
          <w:color w:val="000000"/>
          <w:sz w:val="22"/>
        </w:rPr>
        <w:t>，按要求完成下列各项操作：（注意：没有要求操作的项目请勿更改）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．对全部幻灯片应用设计主题“龙腾四海”，全部幻灯片的切换效果设置为“分割”，效果选项为“中央向上下展开”；</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E00A3F" w:rsidRPr="00BE1976" w:rsidRDefault="00E00A3F" w:rsidP="00556699">
      <w:pPr>
        <w:rPr>
          <w:color w:val="000000"/>
          <w:sz w:val="22"/>
        </w:rPr>
      </w:pPr>
    </w:p>
    <w:p w:rsidR="00556699" w:rsidRPr="00BE1976" w:rsidRDefault="00556699" w:rsidP="00556699">
      <w:pPr>
        <w:rPr>
          <w:color w:val="000000"/>
          <w:sz w:val="22"/>
        </w:rPr>
      </w:pPr>
      <w:r w:rsidRPr="00BE1976">
        <w:rPr>
          <w:rFonts w:hint="eastAsia"/>
          <w:color w:val="000000"/>
          <w:sz w:val="22"/>
        </w:rPr>
        <w:t>810267.[</w:t>
      </w:r>
      <w:proofErr w:type="spellStart"/>
      <w:r w:rsidRPr="00BE1976">
        <w:rPr>
          <w:rFonts w:hint="eastAsia"/>
          <w:color w:val="000000"/>
          <w:sz w:val="22"/>
        </w:rPr>
        <w:t>PPt</w:t>
      </w:r>
      <w:proofErr w:type="spellEnd"/>
      <w:r w:rsidRPr="00BE1976">
        <w:rPr>
          <w:rFonts w:hint="eastAsia"/>
          <w:color w:val="000000"/>
          <w:sz w:val="22"/>
        </w:rPr>
        <w:t>]</w:t>
      </w:r>
      <w:r w:rsidRPr="00BE1976">
        <w:rPr>
          <w:rFonts w:hint="eastAsia"/>
          <w:color w:val="000000"/>
          <w:sz w:val="22"/>
        </w:rPr>
        <w:t>请打开演示文稿</w:t>
      </w:r>
      <w:r w:rsidRPr="00BE1976">
        <w:rPr>
          <w:rFonts w:hint="eastAsia"/>
          <w:color w:val="000000"/>
          <w:sz w:val="22"/>
        </w:rPr>
        <w:t>C:\winks\810267.pptx</w:t>
      </w:r>
      <w:r w:rsidRPr="00BE1976">
        <w:rPr>
          <w:rFonts w:hint="eastAsia"/>
          <w:color w:val="000000"/>
          <w:sz w:val="22"/>
        </w:rPr>
        <w:t>，完成以下操作：（没有要求操作的项目请不要更改）</w:t>
      </w:r>
    </w:p>
    <w:p w:rsidR="00556699" w:rsidRPr="00BE1976" w:rsidRDefault="00556699" w:rsidP="00556699">
      <w:pPr>
        <w:rPr>
          <w:color w:val="000000"/>
          <w:sz w:val="22"/>
        </w:rPr>
      </w:pPr>
      <w:r w:rsidRPr="00BE1976">
        <w:rPr>
          <w:rFonts w:hint="eastAsia"/>
          <w:color w:val="000000"/>
          <w:sz w:val="22"/>
        </w:rPr>
        <w:t>A</w:t>
      </w:r>
      <w:r w:rsidRPr="00BE1976">
        <w:rPr>
          <w:rFonts w:hint="eastAsia"/>
          <w:color w:val="000000"/>
          <w:sz w:val="22"/>
        </w:rPr>
        <w:t>．删除第</w:t>
      </w:r>
      <w:r w:rsidRPr="00BE1976">
        <w:rPr>
          <w:rFonts w:hint="eastAsia"/>
          <w:color w:val="000000"/>
          <w:sz w:val="22"/>
        </w:rPr>
        <w:t>4</w:t>
      </w:r>
      <w:r w:rsidRPr="00BE1976">
        <w:rPr>
          <w:rFonts w:hint="eastAsia"/>
          <w:color w:val="000000"/>
          <w:sz w:val="22"/>
        </w:rPr>
        <w:t>张幻灯片的批注；</w:t>
      </w:r>
    </w:p>
    <w:p w:rsidR="00556699" w:rsidRPr="00BE1976" w:rsidRDefault="00556699" w:rsidP="00556699">
      <w:pPr>
        <w:rPr>
          <w:color w:val="000000"/>
          <w:sz w:val="22"/>
        </w:rPr>
      </w:pPr>
      <w:r w:rsidRPr="00BE1976">
        <w:rPr>
          <w:rFonts w:hint="eastAsia"/>
          <w:color w:val="000000"/>
          <w:sz w:val="22"/>
        </w:rPr>
        <w:t>B</w:t>
      </w:r>
      <w:r w:rsidRPr="00BE1976">
        <w:rPr>
          <w:rFonts w:hint="eastAsia"/>
          <w:color w:val="000000"/>
          <w:sz w:val="22"/>
        </w:rPr>
        <w:t>．在第</w:t>
      </w:r>
      <w:r w:rsidRPr="00BE1976">
        <w:rPr>
          <w:rFonts w:hint="eastAsia"/>
          <w:color w:val="000000"/>
          <w:sz w:val="22"/>
        </w:rPr>
        <w:t>4</w:t>
      </w:r>
      <w:r w:rsidRPr="00BE1976">
        <w:rPr>
          <w:rFonts w:hint="eastAsia"/>
          <w:color w:val="000000"/>
          <w:sz w:val="22"/>
        </w:rPr>
        <w:t>张幻灯片的后面插入一张标题幻灯片；</w:t>
      </w:r>
    </w:p>
    <w:p w:rsidR="00556699" w:rsidRPr="00BE1976" w:rsidRDefault="00556699" w:rsidP="00556699">
      <w:pPr>
        <w:rPr>
          <w:color w:val="000000"/>
          <w:sz w:val="22"/>
        </w:rPr>
      </w:pPr>
      <w:r w:rsidRPr="00BE1976">
        <w:rPr>
          <w:rFonts w:hint="eastAsia"/>
          <w:color w:val="000000"/>
          <w:sz w:val="22"/>
        </w:rPr>
        <w:t>C</w:t>
      </w:r>
      <w:r w:rsidRPr="00BE1976">
        <w:rPr>
          <w:rFonts w:hint="eastAsia"/>
          <w:color w:val="000000"/>
          <w:sz w:val="22"/>
        </w:rPr>
        <w:t>．在第一张幻灯片内插入艺术字，其样式为“填充</w:t>
      </w:r>
      <w:r w:rsidRPr="00BE1976">
        <w:rPr>
          <w:rFonts w:hint="eastAsia"/>
          <w:color w:val="000000"/>
          <w:sz w:val="22"/>
        </w:rPr>
        <w:t>-</w:t>
      </w:r>
      <w:r w:rsidRPr="00BE1976">
        <w:rPr>
          <w:rFonts w:hint="eastAsia"/>
          <w:color w:val="000000"/>
          <w:sz w:val="22"/>
        </w:rPr>
        <w:t>水绿色，强调文字颜色</w:t>
      </w:r>
      <w:r w:rsidRPr="00BE1976">
        <w:rPr>
          <w:rFonts w:hint="eastAsia"/>
          <w:color w:val="000000"/>
          <w:sz w:val="22"/>
        </w:rPr>
        <w:t>1</w:t>
      </w:r>
      <w:r w:rsidRPr="00BE1976">
        <w:rPr>
          <w:rFonts w:hint="eastAsia"/>
          <w:color w:val="000000"/>
          <w:sz w:val="22"/>
        </w:rPr>
        <w:t>，金属棱台，映像”（第</w:t>
      </w:r>
      <w:r w:rsidRPr="00BE1976">
        <w:rPr>
          <w:rFonts w:hint="eastAsia"/>
          <w:color w:val="000000"/>
          <w:sz w:val="22"/>
        </w:rPr>
        <w:t>6</w:t>
      </w:r>
      <w:r w:rsidRPr="00BE1976">
        <w:rPr>
          <w:rFonts w:hint="eastAsia"/>
          <w:color w:val="000000"/>
          <w:sz w:val="22"/>
        </w:rPr>
        <w:t>行第</w:t>
      </w:r>
      <w:r w:rsidRPr="00BE1976">
        <w:rPr>
          <w:rFonts w:hint="eastAsia"/>
          <w:color w:val="000000"/>
          <w:sz w:val="22"/>
        </w:rPr>
        <w:t>5</w:t>
      </w:r>
      <w:r w:rsidRPr="00BE1976">
        <w:rPr>
          <w:rFonts w:hint="eastAsia"/>
          <w:color w:val="000000"/>
          <w:sz w:val="22"/>
        </w:rPr>
        <w:t>列），艺术字的内容为“恐龙世界”，艺术字样式的文本填充为标准色绿色，文本效果为“映像</w:t>
      </w:r>
      <w:r w:rsidRPr="00BE1976">
        <w:rPr>
          <w:rFonts w:hint="eastAsia"/>
          <w:color w:val="000000"/>
          <w:sz w:val="22"/>
        </w:rPr>
        <w:t>-</w:t>
      </w:r>
      <w:r w:rsidRPr="00BE1976">
        <w:rPr>
          <w:rFonts w:hint="eastAsia"/>
          <w:color w:val="000000"/>
          <w:sz w:val="22"/>
        </w:rPr>
        <w:t>全映像，</w:t>
      </w:r>
      <w:r w:rsidRPr="00BE1976">
        <w:rPr>
          <w:rFonts w:hint="eastAsia"/>
          <w:color w:val="000000"/>
          <w:sz w:val="22"/>
        </w:rPr>
        <w:t>8pt</w:t>
      </w:r>
      <w:r w:rsidRPr="00BE1976">
        <w:rPr>
          <w:rFonts w:hint="eastAsia"/>
          <w:color w:val="000000"/>
          <w:sz w:val="22"/>
        </w:rPr>
        <w:t>偏移量”；设置艺术字的位置为水平：</w:t>
      </w:r>
      <w:r w:rsidRPr="00BE1976">
        <w:rPr>
          <w:rFonts w:hint="eastAsia"/>
          <w:color w:val="000000"/>
          <w:sz w:val="22"/>
        </w:rPr>
        <w:t>8</w:t>
      </w:r>
      <w:r w:rsidRPr="00BE1976">
        <w:rPr>
          <w:rFonts w:hint="eastAsia"/>
          <w:color w:val="000000"/>
          <w:sz w:val="22"/>
        </w:rPr>
        <w:t>厘米，自左上角；垂直</w:t>
      </w:r>
      <w:r w:rsidRPr="00BE1976">
        <w:rPr>
          <w:rFonts w:hint="eastAsia"/>
          <w:color w:val="000000"/>
          <w:sz w:val="22"/>
        </w:rPr>
        <w:t>6</w:t>
      </w:r>
      <w:r w:rsidRPr="00BE1976">
        <w:rPr>
          <w:rFonts w:hint="eastAsia"/>
          <w:color w:val="000000"/>
          <w:sz w:val="22"/>
        </w:rPr>
        <w:t>厘米，自左上角；</w:t>
      </w:r>
    </w:p>
    <w:p w:rsidR="00556699" w:rsidRPr="00BE1976" w:rsidRDefault="00556699" w:rsidP="00556699">
      <w:pPr>
        <w:rPr>
          <w:color w:val="000000"/>
          <w:sz w:val="22"/>
        </w:rPr>
      </w:pPr>
      <w:r w:rsidRPr="00BE1976">
        <w:rPr>
          <w:rFonts w:hint="eastAsia"/>
          <w:color w:val="000000"/>
          <w:sz w:val="22"/>
        </w:rPr>
        <w:t>D.</w:t>
      </w:r>
      <w:r w:rsidRPr="00BE1976">
        <w:rPr>
          <w:rFonts w:hint="eastAsia"/>
          <w:color w:val="000000"/>
          <w:sz w:val="22"/>
        </w:rPr>
        <w:t>设置幻灯片放映方式：放映类型“在展台浏览（全屏幕）”，放映第</w:t>
      </w:r>
      <w:r w:rsidRPr="00BE1976">
        <w:rPr>
          <w:rFonts w:hint="eastAsia"/>
          <w:color w:val="000000"/>
          <w:sz w:val="22"/>
        </w:rPr>
        <w:t>1</w:t>
      </w:r>
      <w:r w:rsidRPr="00BE1976">
        <w:rPr>
          <w:rFonts w:hint="eastAsia"/>
          <w:color w:val="000000"/>
          <w:sz w:val="22"/>
        </w:rPr>
        <w:t>张到第</w:t>
      </w:r>
      <w:r w:rsidRPr="00BE1976">
        <w:rPr>
          <w:rFonts w:hint="eastAsia"/>
          <w:color w:val="000000"/>
          <w:sz w:val="22"/>
        </w:rPr>
        <w:t>3</w:t>
      </w:r>
      <w:r w:rsidRPr="00BE1976">
        <w:rPr>
          <w:rFonts w:hint="eastAsia"/>
          <w:color w:val="000000"/>
          <w:sz w:val="22"/>
        </w:rPr>
        <w:t>张幻灯片；</w:t>
      </w:r>
    </w:p>
    <w:p w:rsidR="00556699" w:rsidRPr="00BE1976" w:rsidRDefault="00556699" w:rsidP="00556699">
      <w:pPr>
        <w:rPr>
          <w:color w:val="000000"/>
          <w:sz w:val="22"/>
        </w:rPr>
      </w:pPr>
      <w:r w:rsidRPr="00BE1976">
        <w:rPr>
          <w:rFonts w:hint="eastAsia"/>
          <w:color w:val="000000"/>
          <w:sz w:val="22"/>
        </w:rPr>
        <w:t>E.</w:t>
      </w:r>
      <w:r w:rsidRPr="00BE1976">
        <w:rPr>
          <w:rFonts w:hint="eastAsia"/>
          <w:color w:val="000000"/>
          <w:sz w:val="22"/>
        </w:rPr>
        <w:t>保存文件。（</w:t>
      </w:r>
      <w:r w:rsidRPr="00BE1976">
        <w:rPr>
          <w:rFonts w:hint="eastAsia"/>
          <w:color w:val="000000"/>
          <w:sz w:val="22"/>
        </w:rPr>
        <w:t>5</w:t>
      </w:r>
      <w:r w:rsidRPr="00BE1976">
        <w:rPr>
          <w:rFonts w:hint="eastAsia"/>
          <w:color w:val="000000"/>
          <w:sz w:val="22"/>
        </w:rPr>
        <w:t>分）</w:t>
      </w:r>
    </w:p>
    <w:p w:rsidR="00FB1BB0" w:rsidRPr="00BE1976" w:rsidRDefault="00FB1BB0" w:rsidP="00BE1976">
      <w:pPr>
        <w:shd w:val="clear" w:color="auto" w:fill="FFFFFF"/>
        <w:spacing w:line="360" w:lineRule="atLeast"/>
        <w:ind w:firstLineChars="100" w:firstLine="220"/>
        <w:rPr>
          <w:rFonts w:asciiTheme="minorEastAsia" w:hAnsiTheme="minorEastAsia"/>
          <w:sz w:val="22"/>
          <w:szCs w:val="24"/>
        </w:rPr>
      </w:pPr>
    </w:p>
    <w:p w:rsidR="00E00A3F" w:rsidRPr="00BE1976" w:rsidRDefault="00E60F9D" w:rsidP="00E00A3F">
      <w:pPr>
        <w:rPr>
          <w:rFonts w:ascii="微软雅黑" w:eastAsia="微软雅黑" w:hAnsi="微软雅黑"/>
          <w:sz w:val="24"/>
        </w:rPr>
      </w:pPr>
      <w:r>
        <w:rPr>
          <w:rFonts w:ascii="微软雅黑" w:eastAsia="微软雅黑" w:hAnsi="微软雅黑" w:hint="eastAsia"/>
          <w:sz w:val="24"/>
        </w:rPr>
        <w:t>五</w:t>
      </w:r>
      <w:r w:rsidR="00E00A3F" w:rsidRPr="00BE1976">
        <w:rPr>
          <w:rFonts w:ascii="微软雅黑" w:eastAsia="微软雅黑" w:hAnsi="微软雅黑" w:hint="eastAsia"/>
          <w:sz w:val="24"/>
        </w:rPr>
        <w:t>、网络题（共1题，每题5分）</w:t>
      </w:r>
    </w:p>
    <w:p w:rsidR="00E00A3F" w:rsidRPr="00BE1976" w:rsidRDefault="00E00A3F" w:rsidP="00E00A3F">
      <w:pPr>
        <w:rPr>
          <w:color w:val="000000"/>
          <w:sz w:val="22"/>
        </w:rPr>
      </w:pPr>
      <w:r w:rsidRPr="00BE1976">
        <w:rPr>
          <w:rFonts w:hint="eastAsia"/>
          <w:color w:val="000000"/>
          <w:sz w:val="22"/>
        </w:rPr>
        <w:t>1025.</w:t>
      </w:r>
      <w:r w:rsidRPr="00BE1976">
        <w:rPr>
          <w:rFonts w:hint="eastAsia"/>
          <w:color w:val="000000"/>
          <w:sz w:val="22"/>
        </w:rPr>
        <w:t>打开“名城装饰”网站，地址是</w:t>
      </w:r>
      <w:r w:rsidRPr="00BE1976">
        <w:rPr>
          <w:rFonts w:hint="eastAsia"/>
          <w:color w:val="000000"/>
          <w:sz w:val="22"/>
        </w:rPr>
        <w:t>202.116.44.67:80/1025/index.html</w:t>
      </w:r>
      <w:r w:rsidRPr="00BE1976">
        <w:rPr>
          <w:rFonts w:hint="eastAsia"/>
          <w:color w:val="000000"/>
          <w:sz w:val="22"/>
        </w:rPr>
        <w:t>，请你在导航链接部分打开标题为“公司简介”的栏目，将该网页保存到</w:t>
      </w:r>
      <w:r w:rsidRPr="00BE1976">
        <w:rPr>
          <w:rFonts w:hint="eastAsia"/>
          <w:color w:val="000000"/>
          <w:sz w:val="22"/>
        </w:rPr>
        <w:t>C:\winks</w:t>
      </w:r>
      <w:r w:rsidRPr="00BE1976">
        <w:rPr>
          <w:rFonts w:hint="eastAsia"/>
          <w:color w:val="000000"/>
          <w:sz w:val="22"/>
        </w:rPr>
        <w:t>，文件名为</w:t>
      </w:r>
      <w:r w:rsidRPr="00BE1976">
        <w:rPr>
          <w:rFonts w:hint="eastAsia"/>
          <w:color w:val="000000"/>
          <w:sz w:val="22"/>
        </w:rPr>
        <w:t>jianjie.htm</w:t>
      </w:r>
      <w:r w:rsidRPr="00BE1976">
        <w:rPr>
          <w:rFonts w:hint="eastAsia"/>
          <w:color w:val="000000"/>
          <w:sz w:val="22"/>
        </w:rPr>
        <w:t>，保存类型为网页，仅</w:t>
      </w:r>
      <w:r w:rsidRPr="00BE1976">
        <w:rPr>
          <w:rFonts w:hint="eastAsia"/>
          <w:color w:val="000000"/>
          <w:sz w:val="22"/>
        </w:rPr>
        <w:t>HTML</w:t>
      </w:r>
      <w:r w:rsidRPr="00BE1976">
        <w:rPr>
          <w:rFonts w:hint="eastAsia"/>
          <w:color w:val="000000"/>
          <w:sz w:val="22"/>
        </w:rPr>
        <w:t>。</w:t>
      </w:r>
    </w:p>
    <w:p w:rsidR="00E00A3F" w:rsidRDefault="00E00A3F" w:rsidP="00BE1976">
      <w:pPr>
        <w:shd w:val="clear" w:color="auto" w:fill="FFFFFF"/>
        <w:spacing w:line="360" w:lineRule="atLeast"/>
        <w:ind w:firstLineChars="100" w:firstLine="220"/>
        <w:rPr>
          <w:rFonts w:asciiTheme="minorEastAsia" w:hAnsiTheme="minorEastAsia"/>
          <w:sz w:val="22"/>
          <w:szCs w:val="24"/>
        </w:rPr>
      </w:pPr>
    </w:p>
    <w:p w:rsidR="008E111B" w:rsidRDefault="008E111B" w:rsidP="00BE1976">
      <w:pPr>
        <w:shd w:val="clear" w:color="auto" w:fill="FFFFFF"/>
        <w:spacing w:line="360" w:lineRule="atLeast"/>
        <w:ind w:firstLineChars="100" w:firstLine="220"/>
        <w:rPr>
          <w:rFonts w:asciiTheme="minorEastAsia" w:hAnsiTheme="minorEastAsia"/>
          <w:sz w:val="22"/>
          <w:szCs w:val="24"/>
        </w:rPr>
      </w:pPr>
    </w:p>
    <w:p w:rsidR="008E111B" w:rsidRPr="00BE1976" w:rsidRDefault="008E111B" w:rsidP="00BE1976">
      <w:pPr>
        <w:shd w:val="clear" w:color="auto" w:fill="FFFFFF"/>
        <w:spacing w:line="360" w:lineRule="atLeast"/>
        <w:ind w:firstLineChars="100" w:firstLine="220"/>
        <w:rPr>
          <w:rFonts w:asciiTheme="minorEastAsia" w:hAnsiTheme="minorEastAsia"/>
          <w:sz w:val="22"/>
          <w:szCs w:val="24"/>
        </w:rPr>
      </w:pPr>
    </w:p>
    <w:sectPr w:rsidR="008E111B" w:rsidRPr="00BE1976" w:rsidSect="00A91954">
      <w:footerReference w:type="default" r:id="rId9"/>
      <w:pgSz w:w="11907" w:h="16840"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84" w:rsidRDefault="004A6284" w:rsidP="00464140">
      <w:r>
        <w:separator/>
      </w:r>
    </w:p>
  </w:endnote>
  <w:endnote w:type="continuationSeparator" w:id="0">
    <w:p w:rsidR="004A6284" w:rsidRDefault="004A6284" w:rsidP="0046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8971"/>
      <w:docPartObj>
        <w:docPartGallery w:val="Page Numbers (Bottom of Page)"/>
        <w:docPartUnique/>
      </w:docPartObj>
    </w:sdtPr>
    <w:sdtEndPr/>
    <w:sdtContent>
      <w:sdt>
        <w:sdtPr>
          <w:id w:val="98381352"/>
          <w:docPartObj>
            <w:docPartGallery w:val="Page Numbers (Top of Page)"/>
            <w:docPartUnique/>
          </w:docPartObj>
        </w:sdtPr>
        <w:sdtEndPr/>
        <w:sdtContent>
          <w:p w:rsidR="003F7978" w:rsidRDefault="003F7978" w:rsidP="003F7978">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0962F8">
              <w:rPr>
                <w:b/>
                <w:bCs/>
                <w:noProof/>
                <w:sz w:val="24"/>
                <w:szCs w:val="24"/>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62F8">
              <w:rPr>
                <w:b/>
                <w:bCs/>
                <w:noProof/>
                <w:sz w:val="24"/>
                <w:szCs w:val="24"/>
              </w:rPr>
              <w:t>6</w:t>
            </w:r>
            <w:r>
              <w:rPr>
                <w:b/>
                <w:bCs/>
                <w:sz w:val="24"/>
                <w:szCs w:val="24"/>
              </w:rPr>
              <w:fldChar w:fldCharType="end"/>
            </w:r>
          </w:p>
        </w:sdtContent>
      </w:sdt>
    </w:sdtContent>
  </w:sdt>
  <w:p w:rsidR="003F7978" w:rsidRDefault="003F79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84" w:rsidRDefault="004A6284" w:rsidP="00464140">
      <w:r>
        <w:separator/>
      </w:r>
    </w:p>
  </w:footnote>
  <w:footnote w:type="continuationSeparator" w:id="0">
    <w:p w:rsidR="004A6284" w:rsidRDefault="004A6284" w:rsidP="00464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73A5"/>
    <w:multiLevelType w:val="hybridMultilevel"/>
    <w:tmpl w:val="BCC68F00"/>
    <w:lvl w:ilvl="0" w:tplc="BA10A2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E1"/>
    <w:rsid w:val="000541D1"/>
    <w:rsid w:val="000915D9"/>
    <w:rsid w:val="000962F8"/>
    <w:rsid w:val="001B2C19"/>
    <w:rsid w:val="0025111A"/>
    <w:rsid w:val="00291431"/>
    <w:rsid w:val="0035037E"/>
    <w:rsid w:val="003F7978"/>
    <w:rsid w:val="004553F1"/>
    <w:rsid w:val="00464140"/>
    <w:rsid w:val="004A6284"/>
    <w:rsid w:val="004A7A16"/>
    <w:rsid w:val="00504D73"/>
    <w:rsid w:val="00523647"/>
    <w:rsid w:val="00556699"/>
    <w:rsid w:val="00700A5F"/>
    <w:rsid w:val="0072309B"/>
    <w:rsid w:val="007F25E5"/>
    <w:rsid w:val="0081588B"/>
    <w:rsid w:val="00816141"/>
    <w:rsid w:val="00816995"/>
    <w:rsid w:val="00831E5A"/>
    <w:rsid w:val="00874318"/>
    <w:rsid w:val="008E111B"/>
    <w:rsid w:val="008E4687"/>
    <w:rsid w:val="008F75A5"/>
    <w:rsid w:val="009D3F55"/>
    <w:rsid w:val="009D4523"/>
    <w:rsid w:val="00A50FFF"/>
    <w:rsid w:val="00A76B75"/>
    <w:rsid w:val="00A91954"/>
    <w:rsid w:val="00B1654B"/>
    <w:rsid w:val="00B255C8"/>
    <w:rsid w:val="00B5729F"/>
    <w:rsid w:val="00BB5FA6"/>
    <w:rsid w:val="00BE1976"/>
    <w:rsid w:val="00CD0E48"/>
    <w:rsid w:val="00D32466"/>
    <w:rsid w:val="00D90F69"/>
    <w:rsid w:val="00E00A3F"/>
    <w:rsid w:val="00E56B28"/>
    <w:rsid w:val="00E57506"/>
    <w:rsid w:val="00E60F9D"/>
    <w:rsid w:val="00F07CE1"/>
    <w:rsid w:val="00FA6DDF"/>
    <w:rsid w:val="00FB1BB0"/>
    <w:rsid w:val="00FC0A0F"/>
    <w:rsid w:val="00FE5CB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140"/>
    <w:rPr>
      <w:sz w:val="18"/>
      <w:szCs w:val="18"/>
    </w:rPr>
  </w:style>
  <w:style w:type="paragraph" w:styleId="a4">
    <w:name w:val="footer"/>
    <w:basedOn w:val="a"/>
    <w:link w:val="Char0"/>
    <w:uiPriority w:val="99"/>
    <w:unhideWhenUsed/>
    <w:rsid w:val="00464140"/>
    <w:pPr>
      <w:tabs>
        <w:tab w:val="center" w:pos="4153"/>
        <w:tab w:val="right" w:pos="8306"/>
      </w:tabs>
      <w:snapToGrid w:val="0"/>
      <w:jc w:val="left"/>
    </w:pPr>
    <w:rPr>
      <w:sz w:val="18"/>
      <w:szCs w:val="18"/>
    </w:rPr>
  </w:style>
  <w:style w:type="character" w:customStyle="1" w:styleId="Char0">
    <w:name w:val="页脚 Char"/>
    <w:basedOn w:val="a0"/>
    <w:link w:val="a4"/>
    <w:uiPriority w:val="99"/>
    <w:rsid w:val="00464140"/>
    <w:rPr>
      <w:sz w:val="18"/>
      <w:szCs w:val="18"/>
    </w:rPr>
  </w:style>
  <w:style w:type="paragraph" w:styleId="a5">
    <w:name w:val="List Paragraph"/>
    <w:basedOn w:val="a"/>
    <w:uiPriority w:val="34"/>
    <w:qFormat/>
    <w:rsid w:val="00831E5A"/>
    <w:pPr>
      <w:ind w:firstLineChars="200" w:firstLine="420"/>
    </w:pPr>
  </w:style>
  <w:style w:type="table" w:styleId="a6">
    <w:name w:val="Table Grid"/>
    <w:basedOn w:val="a1"/>
    <w:uiPriority w:val="59"/>
    <w:rsid w:val="00A5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56699"/>
    <w:rPr>
      <w:sz w:val="18"/>
      <w:szCs w:val="18"/>
    </w:rPr>
  </w:style>
  <w:style w:type="character" w:customStyle="1" w:styleId="Char1">
    <w:name w:val="批注框文本 Char"/>
    <w:basedOn w:val="a0"/>
    <w:link w:val="a7"/>
    <w:uiPriority w:val="99"/>
    <w:semiHidden/>
    <w:rsid w:val="005566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140"/>
    <w:rPr>
      <w:sz w:val="18"/>
      <w:szCs w:val="18"/>
    </w:rPr>
  </w:style>
  <w:style w:type="paragraph" w:styleId="a4">
    <w:name w:val="footer"/>
    <w:basedOn w:val="a"/>
    <w:link w:val="Char0"/>
    <w:uiPriority w:val="99"/>
    <w:unhideWhenUsed/>
    <w:rsid w:val="00464140"/>
    <w:pPr>
      <w:tabs>
        <w:tab w:val="center" w:pos="4153"/>
        <w:tab w:val="right" w:pos="8306"/>
      </w:tabs>
      <w:snapToGrid w:val="0"/>
      <w:jc w:val="left"/>
    </w:pPr>
    <w:rPr>
      <w:sz w:val="18"/>
      <w:szCs w:val="18"/>
    </w:rPr>
  </w:style>
  <w:style w:type="character" w:customStyle="1" w:styleId="Char0">
    <w:name w:val="页脚 Char"/>
    <w:basedOn w:val="a0"/>
    <w:link w:val="a4"/>
    <w:uiPriority w:val="99"/>
    <w:rsid w:val="00464140"/>
    <w:rPr>
      <w:sz w:val="18"/>
      <w:szCs w:val="18"/>
    </w:rPr>
  </w:style>
  <w:style w:type="paragraph" w:styleId="a5">
    <w:name w:val="List Paragraph"/>
    <w:basedOn w:val="a"/>
    <w:uiPriority w:val="34"/>
    <w:qFormat/>
    <w:rsid w:val="00831E5A"/>
    <w:pPr>
      <w:ind w:firstLineChars="200" w:firstLine="420"/>
    </w:pPr>
  </w:style>
  <w:style w:type="table" w:styleId="a6">
    <w:name w:val="Table Grid"/>
    <w:basedOn w:val="a1"/>
    <w:uiPriority w:val="59"/>
    <w:rsid w:val="00A5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56699"/>
    <w:rPr>
      <w:sz w:val="18"/>
      <w:szCs w:val="18"/>
    </w:rPr>
  </w:style>
  <w:style w:type="character" w:customStyle="1" w:styleId="Char1">
    <w:name w:val="批注框文本 Char"/>
    <w:basedOn w:val="a0"/>
    <w:link w:val="a7"/>
    <w:uiPriority w:val="99"/>
    <w:semiHidden/>
    <w:rsid w:val="005566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80">
      <w:bodyDiv w:val="1"/>
      <w:marLeft w:val="0"/>
      <w:marRight w:val="0"/>
      <w:marTop w:val="0"/>
      <w:marBottom w:val="0"/>
      <w:divBdr>
        <w:top w:val="none" w:sz="0" w:space="0" w:color="auto"/>
        <w:left w:val="none" w:sz="0" w:space="0" w:color="auto"/>
        <w:bottom w:val="none" w:sz="0" w:space="0" w:color="auto"/>
        <w:right w:val="none" w:sz="0" w:space="0" w:color="auto"/>
      </w:divBdr>
    </w:div>
    <w:div w:id="17003156">
      <w:bodyDiv w:val="1"/>
      <w:marLeft w:val="0"/>
      <w:marRight w:val="0"/>
      <w:marTop w:val="0"/>
      <w:marBottom w:val="0"/>
      <w:divBdr>
        <w:top w:val="none" w:sz="0" w:space="0" w:color="auto"/>
        <w:left w:val="none" w:sz="0" w:space="0" w:color="auto"/>
        <w:bottom w:val="none" w:sz="0" w:space="0" w:color="auto"/>
        <w:right w:val="none" w:sz="0" w:space="0" w:color="auto"/>
      </w:divBdr>
    </w:div>
    <w:div w:id="59403764">
      <w:bodyDiv w:val="1"/>
      <w:marLeft w:val="0"/>
      <w:marRight w:val="0"/>
      <w:marTop w:val="0"/>
      <w:marBottom w:val="0"/>
      <w:divBdr>
        <w:top w:val="none" w:sz="0" w:space="0" w:color="auto"/>
        <w:left w:val="none" w:sz="0" w:space="0" w:color="auto"/>
        <w:bottom w:val="none" w:sz="0" w:space="0" w:color="auto"/>
        <w:right w:val="none" w:sz="0" w:space="0" w:color="auto"/>
      </w:divBdr>
    </w:div>
    <w:div w:id="69237599">
      <w:bodyDiv w:val="1"/>
      <w:marLeft w:val="0"/>
      <w:marRight w:val="0"/>
      <w:marTop w:val="0"/>
      <w:marBottom w:val="0"/>
      <w:divBdr>
        <w:top w:val="none" w:sz="0" w:space="0" w:color="auto"/>
        <w:left w:val="none" w:sz="0" w:space="0" w:color="auto"/>
        <w:bottom w:val="none" w:sz="0" w:space="0" w:color="auto"/>
        <w:right w:val="none" w:sz="0" w:space="0" w:color="auto"/>
      </w:divBdr>
    </w:div>
    <w:div w:id="94831019">
      <w:bodyDiv w:val="1"/>
      <w:marLeft w:val="0"/>
      <w:marRight w:val="0"/>
      <w:marTop w:val="0"/>
      <w:marBottom w:val="0"/>
      <w:divBdr>
        <w:top w:val="none" w:sz="0" w:space="0" w:color="auto"/>
        <w:left w:val="none" w:sz="0" w:space="0" w:color="auto"/>
        <w:bottom w:val="none" w:sz="0" w:space="0" w:color="auto"/>
        <w:right w:val="none" w:sz="0" w:space="0" w:color="auto"/>
      </w:divBdr>
    </w:div>
    <w:div w:id="98375546">
      <w:bodyDiv w:val="1"/>
      <w:marLeft w:val="0"/>
      <w:marRight w:val="0"/>
      <w:marTop w:val="0"/>
      <w:marBottom w:val="0"/>
      <w:divBdr>
        <w:top w:val="none" w:sz="0" w:space="0" w:color="auto"/>
        <w:left w:val="none" w:sz="0" w:space="0" w:color="auto"/>
        <w:bottom w:val="none" w:sz="0" w:space="0" w:color="auto"/>
        <w:right w:val="none" w:sz="0" w:space="0" w:color="auto"/>
      </w:divBdr>
    </w:div>
    <w:div w:id="215363886">
      <w:bodyDiv w:val="1"/>
      <w:marLeft w:val="0"/>
      <w:marRight w:val="0"/>
      <w:marTop w:val="0"/>
      <w:marBottom w:val="0"/>
      <w:divBdr>
        <w:top w:val="none" w:sz="0" w:space="0" w:color="auto"/>
        <w:left w:val="none" w:sz="0" w:space="0" w:color="auto"/>
        <w:bottom w:val="none" w:sz="0" w:space="0" w:color="auto"/>
        <w:right w:val="none" w:sz="0" w:space="0" w:color="auto"/>
      </w:divBdr>
    </w:div>
    <w:div w:id="223224338">
      <w:bodyDiv w:val="1"/>
      <w:marLeft w:val="0"/>
      <w:marRight w:val="0"/>
      <w:marTop w:val="0"/>
      <w:marBottom w:val="0"/>
      <w:divBdr>
        <w:top w:val="none" w:sz="0" w:space="0" w:color="auto"/>
        <w:left w:val="none" w:sz="0" w:space="0" w:color="auto"/>
        <w:bottom w:val="none" w:sz="0" w:space="0" w:color="auto"/>
        <w:right w:val="none" w:sz="0" w:space="0" w:color="auto"/>
      </w:divBdr>
    </w:div>
    <w:div w:id="293878348">
      <w:bodyDiv w:val="1"/>
      <w:marLeft w:val="0"/>
      <w:marRight w:val="0"/>
      <w:marTop w:val="0"/>
      <w:marBottom w:val="0"/>
      <w:divBdr>
        <w:top w:val="none" w:sz="0" w:space="0" w:color="auto"/>
        <w:left w:val="none" w:sz="0" w:space="0" w:color="auto"/>
        <w:bottom w:val="none" w:sz="0" w:space="0" w:color="auto"/>
        <w:right w:val="none" w:sz="0" w:space="0" w:color="auto"/>
      </w:divBdr>
    </w:div>
    <w:div w:id="327639966">
      <w:bodyDiv w:val="1"/>
      <w:marLeft w:val="0"/>
      <w:marRight w:val="0"/>
      <w:marTop w:val="0"/>
      <w:marBottom w:val="0"/>
      <w:divBdr>
        <w:top w:val="none" w:sz="0" w:space="0" w:color="auto"/>
        <w:left w:val="none" w:sz="0" w:space="0" w:color="auto"/>
        <w:bottom w:val="none" w:sz="0" w:space="0" w:color="auto"/>
        <w:right w:val="none" w:sz="0" w:space="0" w:color="auto"/>
      </w:divBdr>
    </w:div>
    <w:div w:id="356083076">
      <w:bodyDiv w:val="1"/>
      <w:marLeft w:val="0"/>
      <w:marRight w:val="0"/>
      <w:marTop w:val="0"/>
      <w:marBottom w:val="0"/>
      <w:divBdr>
        <w:top w:val="none" w:sz="0" w:space="0" w:color="auto"/>
        <w:left w:val="none" w:sz="0" w:space="0" w:color="auto"/>
        <w:bottom w:val="none" w:sz="0" w:space="0" w:color="auto"/>
        <w:right w:val="none" w:sz="0" w:space="0" w:color="auto"/>
      </w:divBdr>
    </w:div>
    <w:div w:id="372270573">
      <w:bodyDiv w:val="1"/>
      <w:marLeft w:val="0"/>
      <w:marRight w:val="0"/>
      <w:marTop w:val="0"/>
      <w:marBottom w:val="0"/>
      <w:divBdr>
        <w:top w:val="none" w:sz="0" w:space="0" w:color="auto"/>
        <w:left w:val="none" w:sz="0" w:space="0" w:color="auto"/>
        <w:bottom w:val="none" w:sz="0" w:space="0" w:color="auto"/>
        <w:right w:val="none" w:sz="0" w:space="0" w:color="auto"/>
      </w:divBdr>
    </w:div>
    <w:div w:id="393552741">
      <w:bodyDiv w:val="1"/>
      <w:marLeft w:val="0"/>
      <w:marRight w:val="0"/>
      <w:marTop w:val="0"/>
      <w:marBottom w:val="0"/>
      <w:divBdr>
        <w:top w:val="none" w:sz="0" w:space="0" w:color="auto"/>
        <w:left w:val="none" w:sz="0" w:space="0" w:color="auto"/>
        <w:bottom w:val="none" w:sz="0" w:space="0" w:color="auto"/>
        <w:right w:val="none" w:sz="0" w:space="0" w:color="auto"/>
      </w:divBdr>
    </w:div>
    <w:div w:id="394931173">
      <w:bodyDiv w:val="1"/>
      <w:marLeft w:val="0"/>
      <w:marRight w:val="0"/>
      <w:marTop w:val="0"/>
      <w:marBottom w:val="0"/>
      <w:divBdr>
        <w:top w:val="none" w:sz="0" w:space="0" w:color="auto"/>
        <w:left w:val="none" w:sz="0" w:space="0" w:color="auto"/>
        <w:bottom w:val="none" w:sz="0" w:space="0" w:color="auto"/>
        <w:right w:val="none" w:sz="0" w:space="0" w:color="auto"/>
      </w:divBdr>
    </w:div>
    <w:div w:id="432821026">
      <w:bodyDiv w:val="1"/>
      <w:marLeft w:val="0"/>
      <w:marRight w:val="0"/>
      <w:marTop w:val="0"/>
      <w:marBottom w:val="0"/>
      <w:divBdr>
        <w:top w:val="none" w:sz="0" w:space="0" w:color="auto"/>
        <w:left w:val="none" w:sz="0" w:space="0" w:color="auto"/>
        <w:bottom w:val="none" w:sz="0" w:space="0" w:color="auto"/>
        <w:right w:val="none" w:sz="0" w:space="0" w:color="auto"/>
      </w:divBdr>
    </w:div>
    <w:div w:id="459223530">
      <w:bodyDiv w:val="1"/>
      <w:marLeft w:val="0"/>
      <w:marRight w:val="0"/>
      <w:marTop w:val="0"/>
      <w:marBottom w:val="0"/>
      <w:divBdr>
        <w:top w:val="none" w:sz="0" w:space="0" w:color="auto"/>
        <w:left w:val="none" w:sz="0" w:space="0" w:color="auto"/>
        <w:bottom w:val="none" w:sz="0" w:space="0" w:color="auto"/>
        <w:right w:val="none" w:sz="0" w:space="0" w:color="auto"/>
      </w:divBdr>
    </w:div>
    <w:div w:id="499930235">
      <w:bodyDiv w:val="1"/>
      <w:marLeft w:val="0"/>
      <w:marRight w:val="0"/>
      <w:marTop w:val="0"/>
      <w:marBottom w:val="0"/>
      <w:divBdr>
        <w:top w:val="none" w:sz="0" w:space="0" w:color="auto"/>
        <w:left w:val="none" w:sz="0" w:space="0" w:color="auto"/>
        <w:bottom w:val="none" w:sz="0" w:space="0" w:color="auto"/>
        <w:right w:val="none" w:sz="0" w:space="0" w:color="auto"/>
      </w:divBdr>
    </w:div>
    <w:div w:id="545608701">
      <w:bodyDiv w:val="1"/>
      <w:marLeft w:val="0"/>
      <w:marRight w:val="0"/>
      <w:marTop w:val="0"/>
      <w:marBottom w:val="0"/>
      <w:divBdr>
        <w:top w:val="none" w:sz="0" w:space="0" w:color="auto"/>
        <w:left w:val="none" w:sz="0" w:space="0" w:color="auto"/>
        <w:bottom w:val="none" w:sz="0" w:space="0" w:color="auto"/>
        <w:right w:val="none" w:sz="0" w:space="0" w:color="auto"/>
      </w:divBdr>
    </w:div>
    <w:div w:id="549146199">
      <w:bodyDiv w:val="1"/>
      <w:marLeft w:val="0"/>
      <w:marRight w:val="0"/>
      <w:marTop w:val="0"/>
      <w:marBottom w:val="0"/>
      <w:divBdr>
        <w:top w:val="none" w:sz="0" w:space="0" w:color="auto"/>
        <w:left w:val="none" w:sz="0" w:space="0" w:color="auto"/>
        <w:bottom w:val="none" w:sz="0" w:space="0" w:color="auto"/>
        <w:right w:val="none" w:sz="0" w:space="0" w:color="auto"/>
      </w:divBdr>
    </w:div>
    <w:div w:id="590968290">
      <w:bodyDiv w:val="1"/>
      <w:marLeft w:val="0"/>
      <w:marRight w:val="0"/>
      <w:marTop w:val="0"/>
      <w:marBottom w:val="0"/>
      <w:divBdr>
        <w:top w:val="none" w:sz="0" w:space="0" w:color="auto"/>
        <w:left w:val="none" w:sz="0" w:space="0" w:color="auto"/>
        <w:bottom w:val="none" w:sz="0" w:space="0" w:color="auto"/>
        <w:right w:val="none" w:sz="0" w:space="0" w:color="auto"/>
      </w:divBdr>
    </w:div>
    <w:div w:id="705368104">
      <w:bodyDiv w:val="1"/>
      <w:marLeft w:val="0"/>
      <w:marRight w:val="0"/>
      <w:marTop w:val="0"/>
      <w:marBottom w:val="0"/>
      <w:divBdr>
        <w:top w:val="none" w:sz="0" w:space="0" w:color="auto"/>
        <w:left w:val="none" w:sz="0" w:space="0" w:color="auto"/>
        <w:bottom w:val="none" w:sz="0" w:space="0" w:color="auto"/>
        <w:right w:val="none" w:sz="0" w:space="0" w:color="auto"/>
      </w:divBdr>
    </w:div>
    <w:div w:id="711459234">
      <w:bodyDiv w:val="1"/>
      <w:marLeft w:val="0"/>
      <w:marRight w:val="0"/>
      <w:marTop w:val="0"/>
      <w:marBottom w:val="0"/>
      <w:divBdr>
        <w:top w:val="none" w:sz="0" w:space="0" w:color="auto"/>
        <w:left w:val="none" w:sz="0" w:space="0" w:color="auto"/>
        <w:bottom w:val="none" w:sz="0" w:space="0" w:color="auto"/>
        <w:right w:val="none" w:sz="0" w:space="0" w:color="auto"/>
      </w:divBdr>
    </w:div>
    <w:div w:id="731120248">
      <w:bodyDiv w:val="1"/>
      <w:marLeft w:val="0"/>
      <w:marRight w:val="0"/>
      <w:marTop w:val="0"/>
      <w:marBottom w:val="0"/>
      <w:divBdr>
        <w:top w:val="none" w:sz="0" w:space="0" w:color="auto"/>
        <w:left w:val="none" w:sz="0" w:space="0" w:color="auto"/>
        <w:bottom w:val="none" w:sz="0" w:space="0" w:color="auto"/>
        <w:right w:val="none" w:sz="0" w:space="0" w:color="auto"/>
      </w:divBdr>
    </w:div>
    <w:div w:id="739250049">
      <w:bodyDiv w:val="1"/>
      <w:marLeft w:val="0"/>
      <w:marRight w:val="0"/>
      <w:marTop w:val="0"/>
      <w:marBottom w:val="0"/>
      <w:divBdr>
        <w:top w:val="none" w:sz="0" w:space="0" w:color="auto"/>
        <w:left w:val="none" w:sz="0" w:space="0" w:color="auto"/>
        <w:bottom w:val="none" w:sz="0" w:space="0" w:color="auto"/>
        <w:right w:val="none" w:sz="0" w:space="0" w:color="auto"/>
      </w:divBdr>
    </w:div>
    <w:div w:id="860048869">
      <w:bodyDiv w:val="1"/>
      <w:marLeft w:val="0"/>
      <w:marRight w:val="0"/>
      <w:marTop w:val="0"/>
      <w:marBottom w:val="0"/>
      <w:divBdr>
        <w:top w:val="none" w:sz="0" w:space="0" w:color="auto"/>
        <w:left w:val="none" w:sz="0" w:space="0" w:color="auto"/>
        <w:bottom w:val="none" w:sz="0" w:space="0" w:color="auto"/>
        <w:right w:val="none" w:sz="0" w:space="0" w:color="auto"/>
      </w:divBdr>
    </w:div>
    <w:div w:id="880476660">
      <w:bodyDiv w:val="1"/>
      <w:marLeft w:val="0"/>
      <w:marRight w:val="0"/>
      <w:marTop w:val="0"/>
      <w:marBottom w:val="0"/>
      <w:divBdr>
        <w:top w:val="none" w:sz="0" w:space="0" w:color="auto"/>
        <w:left w:val="none" w:sz="0" w:space="0" w:color="auto"/>
        <w:bottom w:val="none" w:sz="0" w:space="0" w:color="auto"/>
        <w:right w:val="none" w:sz="0" w:space="0" w:color="auto"/>
      </w:divBdr>
    </w:div>
    <w:div w:id="880628204">
      <w:bodyDiv w:val="1"/>
      <w:marLeft w:val="0"/>
      <w:marRight w:val="0"/>
      <w:marTop w:val="0"/>
      <w:marBottom w:val="0"/>
      <w:divBdr>
        <w:top w:val="none" w:sz="0" w:space="0" w:color="auto"/>
        <w:left w:val="none" w:sz="0" w:space="0" w:color="auto"/>
        <w:bottom w:val="none" w:sz="0" w:space="0" w:color="auto"/>
        <w:right w:val="none" w:sz="0" w:space="0" w:color="auto"/>
      </w:divBdr>
    </w:div>
    <w:div w:id="977733593">
      <w:bodyDiv w:val="1"/>
      <w:marLeft w:val="0"/>
      <w:marRight w:val="0"/>
      <w:marTop w:val="0"/>
      <w:marBottom w:val="0"/>
      <w:divBdr>
        <w:top w:val="none" w:sz="0" w:space="0" w:color="auto"/>
        <w:left w:val="none" w:sz="0" w:space="0" w:color="auto"/>
        <w:bottom w:val="none" w:sz="0" w:space="0" w:color="auto"/>
        <w:right w:val="none" w:sz="0" w:space="0" w:color="auto"/>
      </w:divBdr>
    </w:div>
    <w:div w:id="1009915028">
      <w:bodyDiv w:val="1"/>
      <w:marLeft w:val="0"/>
      <w:marRight w:val="0"/>
      <w:marTop w:val="0"/>
      <w:marBottom w:val="0"/>
      <w:divBdr>
        <w:top w:val="none" w:sz="0" w:space="0" w:color="auto"/>
        <w:left w:val="none" w:sz="0" w:space="0" w:color="auto"/>
        <w:bottom w:val="none" w:sz="0" w:space="0" w:color="auto"/>
        <w:right w:val="none" w:sz="0" w:space="0" w:color="auto"/>
      </w:divBdr>
    </w:div>
    <w:div w:id="1015763490">
      <w:bodyDiv w:val="1"/>
      <w:marLeft w:val="0"/>
      <w:marRight w:val="0"/>
      <w:marTop w:val="0"/>
      <w:marBottom w:val="0"/>
      <w:divBdr>
        <w:top w:val="none" w:sz="0" w:space="0" w:color="auto"/>
        <w:left w:val="none" w:sz="0" w:space="0" w:color="auto"/>
        <w:bottom w:val="none" w:sz="0" w:space="0" w:color="auto"/>
        <w:right w:val="none" w:sz="0" w:space="0" w:color="auto"/>
      </w:divBdr>
    </w:div>
    <w:div w:id="1037658232">
      <w:bodyDiv w:val="1"/>
      <w:marLeft w:val="0"/>
      <w:marRight w:val="0"/>
      <w:marTop w:val="0"/>
      <w:marBottom w:val="0"/>
      <w:divBdr>
        <w:top w:val="none" w:sz="0" w:space="0" w:color="auto"/>
        <w:left w:val="none" w:sz="0" w:space="0" w:color="auto"/>
        <w:bottom w:val="none" w:sz="0" w:space="0" w:color="auto"/>
        <w:right w:val="none" w:sz="0" w:space="0" w:color="auto"/>
      </w:divBdr>
    </w:div>
    <w:div w:id="1074935634">
      <w:bodyDiv w:val="1"/>
      <w:marLeft w:val="0"/>
      <w:marRight w:val="0"/>
      <w:marTop w:val="0"/>
      <w:marBottom w:val="0"/>
      <w:divBdr>
        <w:top w:val="none" w:sz="0" w:space="0" w:color="auto"/>
        <w:left w:val="none" w:sz="0" w:space="0" w:color="auto"/>
        <w:bottom w:val="none" w:sz="0" w:space="0" w:color="auto"/>
        <w:right w:val="none" w:sz="0" w:space="0" w:color="auto"/>
      </w:divBdr>
    </w:div>
    <w:div w:id="1109273559">
      <w:bodyDiv w:val="1"/>
      <w:marLeft w:val="0"/>
      <w:marRight w:val="0"/>
      <w:marTop w:val="0"/>
      <w:marBottom w:val="0"/>
      <w:divBdr>
        <w:top w:val="none" w:sz="0" w:space="0" w:color="auto"/>
        <w:left w:val="none" w:sz="0" w:space="0" w:color="auto"/>
        <w:bottom w:val="none" w:sz="0" w:space="0" w:color="auto"/>
        <w:right w:val="none" w:sz="0" w:space="0" w:color="auto"/>
      </w:divBdr>
    </w:div>
    <w:div w:id="1165851934">
      <w:bodyDiv w:val="1"/>
      <w:marLeft w:val="0"/>
      <w:marRight w:val="0"/>
      <w:marTop w:val="0"/>
      <w:marBottom w:val="0"/>
      <w:divBdr>
        <w:top w:val="none" w:sz="0" w:space="0" w:color="auto"/>
        <w:left w:val="none" w:sz="0" w:space="0" w:color="auto"/>
        <w:bottom w:val="none" w:sz="0" w:space="0" w:color="auto"/>
        <w:right w:val="none" w:sz="0" w:space="0" w:color="auto"/>
      </w:divBdr>
    </w:div>
    <w:div w:id="1173882072">
      <w:bodyDiv w:val="1"/>
      <w:marLeft w:val="0"/>
      <w:marRight w:val="0"/>
      <w:marTop w:val="0"/>
      <w:marBottom w:val="0"/>
      <w:divBdr>
        <w:top w:val="none" w:sz="0" w:space="0" w:color="auto"/>
        <w:left w:val="none" w:sz="0" w:space="0" w:color="auto"/>
        <w:bottom w:val="none" w:sz="0" w:space="0" w:color="auto"/>
        <w:right w:val="none" w:sz="0" w:space="0" w:color="auto"/>
      </w:divBdr>
    </w:div>
    <w:div w:id="1208763758">
      <w:bodyDiv w:val="1"/>
      <w:marLeft w:val="0"/>
      <w:marRight w:val="0"/>
      <w:marTop w:val="0"/>
      <w:marBottom w:val="0"/>
      <w:divBdr>
        <w:top w:val="none" w:sz="0" w:space="0" w:color="auto"/>
        <w:left w:val="none" w:sz="0" w:space="0" w:color="auto"/>
        <w:bottom w:val="none" w:sz="0" w:space="0" w:color="auto"/>
        <w:right w:val="none" w:sz="0" w:space="0" w:color="auto"/>
      </w:divBdr>
    </w:div>
    <w:div w:id="1243756816">
      <w:bodyDiv w:val="1"/>
      <w:marLeft w:val="0"/>
      <w:marRight w:val="0"/>
      <w:marTop w:val="0"/>
      <w:marBottom w:val="0"/>
      <w:divBdr>
        <w:top w:val="none" w:sz="0" w:space="0" w:color="auto"/>
        <w:left w:val="none" w:sz="0" w:space="0" w:color="auto"/>
        <w:bottom w:val="none" w:sz="0" w:space="0" w:color="auto"/>
        <w:right w:val="none" w:sz="0" w:space="0" w:color="auto"/>
      </w:divBdr>
    </w:div>
    <w:div w:id="1405566119">
      <w:bodyDiv w:val="1"/>
      <w:marLeft w:val="0"/>
      <w:marRight w:val="0"/>
      <w:marTop w:val="0"/>
      <w:marBottom w:val="0"/>
      <w:divBdr>
        <w:top w:val="none" w:sz="0" w:space="0" w:color="auto"/>
        <w:left w:val="none" w:sz="0" w:space="0" w:color="auto"/>
        <w:bottom w:val="none" w:sz="0" w:space="0" w:color="auto"/>
        <w:right w:val="none" w:sz="0" w:space="0" w:color="auto"/>
      </w:divBdr>
    </w:div>
    <w:div w:id="1411121491">
      <w:bodyDiv w:val="1"/>
      <w:marLeft w:val="0"/>
      <w:marRight w:val="0"/>
      <w:marTop w:val="0"/>
      <w:marBottom w:val="0"/>
      <w:divBdr>
        <w:top w:val="none" w:sz="0" w:space="0" w:color="auto"/>
        <w:left w:val="none" w:sz="0" w:space="0" w:color="auto"/>
        <w:bottom w:val="none" w:sz="0" w:space="0" w:color="auto"/>
        <w:right w:val="none" w:sz="0" w:space="0" w:color="auto"/>
      </w:divBdr>
    </w:div>
    <w:div w:id="1434740437">
      <w:bodyDiv w:val="1"/>
      <w:marLeft w:val="0"/>
      <w:marRight w:val="0"/>
      <w:marTop w:val="0"/>
      <w:marBottom w:val="0"/>
      <w:divBdr>
        <w:top w:val="none" w:sz="0" w:space="0" w:color="auto"/>
        <w:left w:val="none" w:sz="0" w:space="0" w:color="auto"/>
        <w:bottom w:val="none" w:sz="0" w:space="0" w:color="auto"/>
        <w:right w:val="none" w:sz="0" w:space="0" w:color="auto"/>
      </w:divBdr>
    </w:div>
    <w:div w:id="1614553261">
      <w:bodyDiv w:val="1"/>
      <w:marLeft w:val="0"/>
      <w:marRight w:val="0"/>
      <w:marTop w:val="0"/>
      <w:marBottom w:val="0"/>
      <w:divBdr>
        <w:top w:val="none" w:sz="0" w:space="0" w:color="auto"/>
        <w:left w:val="none" w:sz="0" w:space="0" w:color="auto"/>
        <w:bottom w:val="none" w:sz="0" w:space="0" w:color="auto"/>
        <w:right w:val="none" w:sz="0" w:space="0" w:color="auto"/>
      </w:divBdr>
    </w:div>
    <w:div w:id="1755348282">
      <w:bodyDiv w:val="1"/>
      <w:marLeft w:val="0"/>
      <w:marRight w:val="0"/>
      <w:marTop w:val="0"/>
      <w:marBottom w:val="0"/>
      <w:divBdr>
        <w:top w:val="none" w:sz="0" w:space="0" w:color="auto"/>
        <w:left w:val="none" w:sz="0" w:space="0" w:color="auto"/>
        <w:bottom w:val="none" w:sz="0" w:space="0" w:color="auto"/>
        <w:right w:val="none" w:sz="0" w:space="0" w:color="auto"/>
      </w:divBdr>
    </w:div>
    <w:div w:id="1763909744">
      <w:bodyDiv w:val="1"/>
      <w:marLeft w:val="0"/>
      <w:marRight w:val="0"/>
      <w:marTop w:val="0"/>
      <w:marBottom w:val="0"/>
      <w:divBdr>
        <w:top w:val="none" w:sz="0" w:space="0" w:color="auto"/>
        <w:left w:val="none" w:sz="0" w:space="0" w:color="auto"/>
        <w:bottom w:val="none" w:sz="0" w:space="0" w:color="auto"/>
        <w:right w:val="none" w:sz="0" w:space="0" w:color="auto"/>
      </w:divBdr>
    </w:div>
    <w:div w:id="1891531486">
      <w:bodyDiv w:val="1"/>
      <w:marLeft w:val="0"/>
      <w:marRight w:val="0"/>
      <w:marTop w:val="0"/>
      <w:marBottom w:val="0"/>
      <w:divBdr>
        <w:top w:val="none" w:sz="0" w:space="0" w:color="auto"/>
        <w:left w:val="none" w:sz="0" w:space="0" w:color="auto"/>
        <w:bottom w:val="none" w:sz="0" w:space="0" w:color="auto"/>
        <w:right w:val="none" w:sz="0" w:space="0" w:color="auto"/>
      </w:divBdr>
    </w:div>
    <w:div w:id="1904563466">
      <w:bodyDiv w:val="1"/>
      <w:marLeft w:val="0"/>
      <w:marRight w:val="0"/>
      <w:marTop w:val="0"/>
      <w:marBottom w:val="0"/>
      <w:divBdr>
        <w:top w:val="none" w:sz="0" w:space="0" w:color="auto"/>
        <w:left w:val="none" w:sz="0" w:space="0" w:color="auto"/>
        <w:bottom w:val="none" w:sz="0" w:space="0" w:color="auto"/>
        <w:right w:val="none" w:sz="0" w:space="0" w:color="auto"/>
      </w:divBdr>
    </w:div>
    <w:div w:id="1909261547">
      <w:bodyDiv w:val="1"/>
      <w:marLeft w:val="0"/>
      <w:marRight w:val="0"/>
      <w:marTop w:val="0"/>
      <w:marBottom w:val="0"/>
      <w:divBdr>
        <w:top w:val="none" w:sz="0" w:space="0" w:color="auto"/>
        <w:left w:val="none" w:sz="0" w:space="0" w:color="auto"/>
        <w:bottom w:val="none" w:sz="0" w:space="0" w:color="auto"/>
        <w:right w:val="none" w:sz="0" w:space="0" w:color="auto"/>
      </w:divBdr>
    </w:div>
    <w:div w:id="1915234553">
      <w:bodyDiv w:val="1"/>
      <w:marLeft w:val="0"/>
      <w:marRight w:val="0"/>
      <w:marTop w:val="0"/>
      <w:marBottom w:val="0"/>
      <w:divBdr>
        <w:top w:val="none" w:sz="0" w:space="0" w:color="auto"/>
        <w:left w:val="none" w:sz="0" w:space="0" w:color="auto"/>
        <w:bottom w:val="none" w:sz="0" w:space="0" w:color="auto"/>
        <w:right w:val="none" w:sz="0" w:space="0" w:color="auto"/>
      </w:divBdr>
    </w:div>
    <w:div w:id="1929734261">
      <w:bodyDiv w:val="1"/>
      <w:marLeft w:val="0"/>
      <w:marRight w:val="0"/>
      <w:marTop w:val="0"/>
      <w:marBottom w:val="0"/>
      <w:divBdr>
        <w:top w:val="none" w:sz="0" w:space="0" w:color="auto"/>
        <w:left w:val="none" w:sz="0" w:space="0" w:color="auto"/>
        <w:bottom w:val="none" w:sz="0" w:space="0" w:color="auto"/>
        <w:right w:val="none" w:sz="0" w:space="0" w:color="auto"/>
      </w:divBdr>
    </w:div>
    <w:div w:id="21005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dc:creator>
  <cp:keywords/>
  <dc:description/>
  <cp:lastModifiedBy>llp</cp:lastModifiedBy>
  <cp:revision>28</cp:revision>
  <dcterms:created xsi:type="dcterms:W3CDTF">2017-09-05T02:44:00Z</dcterms:created>
  <dcterms:modified xsi:type="dcterms:W3CDTF">2017-09-09T18:34:00Z</dcterms:modified>
</cp:coreProperties>
</file>