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18F3F">
      <w:pPr>
        <w:adjustRightInd w:val="0"/>
        <w:spacing w:line="580" w:lineRule="exact"/>
        <w:jc w:val="center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"C:\\Users\\Stellar\\Desktop\\"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554605" cy="412750"/>
            <wp:effectExtent l="0" t="0" r="10795" b="6350"/>
            <wp:docPr id="4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29PN453~$%I%XH(8W96FO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4BEC13A4">
      <w:pPr>
        <w:adjustRightInd w:val="0"/>
        <w:ind w:left="0" w:leftChars="0"/>
        <w:jc w:val="center"/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</w:pP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>Aberdeen Institute of Data Science and Artificial Intelligence</w:t>
      </w:r>
      <w:r>
        <w:rPr>
          <w:rFonts w:hint="eastAsia" w:ascii="Calibri" w:hAnsi="Calibri" w:eastAsia="仿宋" w:cs="Calibri"/>
          <w:b/>
          <w:bCs/>
          <w:color w:val="auto"/>
          <w:w w:val="77"/>
          <w:sz w:val="28"/>
          <w:szCs w:val="28"/>
          <w:u w:val="none"/>
          <w:lang w:val="en-US" w:eastAsia="zh-CN"/>
        </w:rPr>
        <w:t>, South China Normal University</w:t>
      </w: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 xml:space="preserve"> </w:t>
      </w:r>
    </w:p>
    <w:p w14:paraId="0B9DBF2E">
      <w:pPr>
        <w:adjustRightInd w:val="0"/>
        <w:jc w:val="center"/>
        <w:rPr>
          <w:rFonts w:hint="default" w:ascii="Calibri" w:hAnsi="Calibri" w:eastAsia="仿宋" w:cs="Calibri"/>
          <w:b/>
          <w:bCs/>
          <w:sz w:val="28"/>
          <w:szCs w:val="28"/>
          <w:lang w:val="en-US"/>
        </w:rPr>
      </w:pP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Examination of 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20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4</w:t>
      </w:r>
      <w:r>
        <w:rPr>
          <w:rFonts w:hint="default" w:ascii="Calibri" w:hAnsi="Calibri" w:eastAsia="仿宋" w:cs="Calibri"/>
          <w:b/>
          <w:bCs/>
          <w:sz w:val="28"/>
          <w:szCs w:val="28"/>
        </w:rPr>
        <w:t>－202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5</w:t>
      </w:r>
      <w:r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  <w:t xml:space="preserve"> Academic Year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 xml:space="preserve"> Semester 1</w:t>
      </w:r>
    </w:p>
    <w:p w14:paraId="23504425">
      <w:pPr>
        <w:adjustRightInd w:val="0"/>
        <w:jc w:val="center"/>
        <w:rPr>
          <w:rFonts w:hint="eastAsia" w:ascii="仿宋" w:hAnsi="仿宋" w:eastAsia="仿宋"/>
          <w:b/>
          <w:bCs/>
          <w:sz w:val="28"/>
          <w:lang w:eastAsia="zh-CN"/>
        </w:rPr>
      </w:pPr>
      <w:r>
        <w:rPr>
          <w:rFonts w:hint="default" w:ascii="Calibri" w:hAnsi="Calibri" w:eastAsia="仿宋" w:cs="Calibri"/>
          <w:b/>
          <w:bCs/>
          <w:i/>
          <w:iCs/>
          <w:sz w:val="28"/>
          <w:u w:val="single"/>
          <w:lang w:val="en-US" w:eastAsia="zh-CN"/>
        </w:rPr>
        <w:t>Course Name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Paper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(</w:t>
      </w:r>
      <w:r>
        <w:rPr>
          <w:rFonts w:hint="default" w:ascii="Calibri" w:hAnsi="Calibri" w:eastAsia="仿宋" w:cs="Calibri"/>
          <w:b/>
          <w:bCs/>
          <w:sz w:val="28"/>
        </w:rPr>
        <w:t>A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/B)</w:t>
      </w:r>
    </w:p>
    <w:p w14:paraId="0085454D">
      <w:pPr>
        <w:adjustRightInd w:val="0"/>
        <w:jc w:val="center"/>
        <w:rPr>
          <w:rFonts w:hint="default" w:ascii="Calibri" w:hAnsi="Calibri" w:eastAsia="仿宋" w:cs="Calibri"/>
          <w:b/>
          <w:bCs/>
          <w:sz w:val="24"/>
          <w:szCs w:val="20"/>
        </w:rPr>
      </w:pPr>
      <w:r>
        <w:rPr>
          <w:rFonts w:hint="default" w:ascii="Calibri" w:hAnsi="Calibri" w:eastAsia="仿宋" w:cs="Calibri"/>
          <w:b/>
          <w:bCs/>
          <w:sz w:val="28"/>
          <w:lang w:val="en-US" w:eastAsia="zh-CN"/>
        </w:rPr>
        <w:t>Answer Booklet and Marking Criteria</w:t>
      </w:r>
      <w:bookmarkStart w:id="0" w:name="_GoBack"/>
      <w:bookmarkEnd w:id="0"/>
    </w:p>
    <w:p w14:paraId="49629B4D">
      <w:pPr>
        <w:adjustRightInd w:val="0"/>
        <w:rPr>
          <w:rFonts w:hint="eastAsia" w:ascii="仿宋" w:hAnsi="仿宋" w:eastAsia="仿宋"/>
          <w:szCs w:val="20"/>
        </w:rPr>
      </w:pPr>
    </w:p>
    <w:p w14:paraId="263FBCA4">
      <w:pPr>
        <w:numPr>
          <w:ilvl w:val="0"/>
          <w:numId w:val="1"/>
        </w:num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Title</w:t>
      </w:r>
      <w:r>
        <w:rPr>
          <w:rFonts w:hint="default" w:ascii="Calibri" w:hAnsi="Calibri" w:eastAsia="仿宋" w:cs="Calibri"/>
          <w:b/>
          <w:sz w:val="28"/>
          <w:szCs w:val="28"/>
        </w:rPr>
        <w:t>（bold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sz w:val="28"/>
          <w:szCs w:val="28"/>
        </w:rPr>
        <w:t>Calibri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仿宋" w:cs="Calibri"/>
          <w:b/>
          <w:sz w:val="28"/>
          <w:szCs w:val="28"/>
        </w:rPr>
        <w:t>font size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/>
          <w:sz w:val="28"/>
          <w:szCs w:val="28"/>
          <w:lang w:val="en-US" w:eastAsia="zh-CN"/>
        </w:rPr>
        <w:t>14</w:t>
      </w:r>
      <w:r>
        <w:rPr>
          <w:rFonts w:hint="default" w:ascii="Calibri" w:hAnsi="Calibri" w:eastAsia="仿宋" w:cs="Calibri"/>
          <w:b/>
          <w:sz w:val="28"/>
          <w:szCs w:val="28"/>
        </w:rPr>
        <w:t>）</w:t>
      </w:r>
    </w:p>
    <w:p w14:paraId="07AD962E">
      <w:pPr>
        <w:adjustRightInd w:val="0"/>
        <w:snapToGrid w:val="0"/>
        <w:spacing w:line="360" w:lineRule="auto"/>
        <w:rPr>
          <w:rFonts w:hint="default" w:ascii="Calibri" w:hAnsi="Calibri" w:eastAsia="仿宋" w:cs="Calibri"/>
          <w:snapToGrid w:val="0"/>
          <w:kern w:val="0"/>
          <w:sz w:val="24"/>
          <w:szCs w:val="24"/>
        </w:rPr>
      </w:pP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.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Questions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（Calibri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font size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12,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</w:rPr>
        <w:t>1.5 Times distance）</w:t>
      </w:r>
    </w:p>
    <w:p w14:paraId="7776F6A8">
      <w:pPr>
        <w:spacing w:line="360" w:lineRule="auto"/>
        <w:ind w:left="720" w:hanging="720" w:hangingChars="30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Cs/>
          <w:sz w:val="24"/>
        </w:rPr>
        <w:t>2</w:t>
      </w:r>
      <w:r>
        <w:rPr>
          <w:rFonts w:hint="default" w:ascii="Calibri" w:hAnsi="Calibri" w:eastAsia="仿宋" w:cs="Calibri"/>
          <w:bCs/>
          <w:sz w:val="24"/>
          <w:lang w:val="en-US" w:eastAsia="zh-CN"/>
        </w:rPr>
        <w:t>.</w:t>
      </w:r>
    </w:p>
    <w:p w14:paraId="0C02F2F0">
      <w:p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II.</w:t>
      </w:r>
    </w:p>
    <w:p w14:paraId="154C285A">
      <w:pPr>
        <w:adjustRightInd w:val="0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III.</w:t>
      </w:r>
    </w:p>
    <w:p w14:paraId="4789B475">
      <w:pPr>
        <w:adjustRightInd w:val="0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</w:t>
      </w:r>
    </w:p>
    <w:p w14:paraId="231F5002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52F413A2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3169E3B3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C9E6D7B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5E144816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D50767A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78776336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7C90E9A4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15A46675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08E36D2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1F8BD7A9">
      <w:pPr>
        <w:adjustRightInd w:val="0"/>
        <w:snapToGrid w:val="0"/>
        <w:spacing w:line="360" w:lineRule="auto"/>
        <w:rPr>
          <w:rFonts w:hint="eastAsia" w:ascii="仿宋" w:hAnsi="仿宋" w:eastAsia="仿宋"/>
          <w:snapToGrid w:val="0"/>
          <w:kern w:val="0"/>
          <w:sz w:val="24"/>
        </w:rPr>
      </w:pPr>
    </w:p>
    <w:p w14:paraId="68DCD8C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C7FBBDF-1F6C-435A-B2F6-EBB7E38105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E80AE7A-5269-4148-AEED-23FF7BA603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A4561F-3C3F-4382-A14F-29048BAE76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848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C3B9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C3B9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9E98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50DB6"/>
    <w:multiLevelType w:val="singleLevel"/>
    <w:tmpl w:val="D2050DB6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00000000"/>
    <w:rsid w:val="03D16770"/>
    <w:rsid w:val="07737E18"/>
    <w:rsid w:val="0A407B5A"/>
    <w:rsid w:val="0A6D05EA"/>
    <w:rsid w:val="1A2A5A88"/>
    <w:rsid w:val="1AB84C43"/>
    <w:rsid w:val="238E0DF3"/>
    <w:rsid w:val="4B5029C6"/>
    <w:rsid w:val="5EBD3CCB"/>
    <w:rsid w:val="600C6C37"/>
    <w:rsid w:val="61033045"/>
    <w:rsid w:val="64C9746A"/>
    <w:rsid w:val="64EC7AC1"/>
    <w:rsid w:val="65BC7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262</Characters>
  <Lines>0</Lines>
  <Paragraphs>0</Paragraphs>
  <TotalTime>3</TotalTime>
  <ScaleCrop>false</ScaleCrop>
  <LinksUpToDate>false</LinksUpToDate>
  <CharactersWithSpaces>297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2021-11-19T10:59:00Z</dcterms:created>
  <dc:creator>LIQI</dc:creator>
  <cp:lastModifiedBy>Stellar</cp:lastModifiedBy>
  <dcterms:modified xsi:type="dcterms:W3CDTF">2024-11-06T00:54:24Z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E0A1E33C34974D31891792918A89E702</vt:lpwstr>
  </property>
</Properties>
</file>