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阿伯丁数据科学与人工智能学院</w:t>
      </w:r>
    </w:p>
    <w:p w14:paraId="54AC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普通全日制本科学生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转专业申请表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55"/>
        <w:gridCol w:w="1199"/>
        <w:gridCol w:w="1420"/>
        <w:gridCol w:w="1421"/>
        <w:gridCol w:w="1421"/>
      </w:tblGrid>
      <w:tr w14:paraId="61A5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3038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6916" w:type="dxa"/>
            <w:gridSpan w:val="5"/>
            <w:vAlign w:val="center"/>
          </w:tcPr>
          <w:p w14:paraId="06F5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20___-20___年第___学期</w:t>
            </w:r>
          </w:p>
        </w:tc>
      </w:tr>
      <w:tr w14:paraId="0FF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6DDC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 w14:paraId="754D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4559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 w14:paraId="4E3D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850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 w14:paraId="7B69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6C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73430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074" w:type="dxa"/>
            <w:gridSpan w:val="3"/>
            <w:vAlign w:val="center"/>
          </w:tcPr>
          <w:p w14:paraId="5388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091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21" w:type="dxa"/>
            <w:vAlign w:val="center"/>
          </w:tcPr>
          <w:p w14:paraId="4CAD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7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3916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高考成绩</w:t>
            </w:r>
          </w:p>
        </w:tc>
        <w:tc>
          <w:tcPr>
            <w:tcW w:w="6916" w:type="dxa"/>
            <w:gridSpan w:val="5"/>
            <w:vAlign w:val="center"/>
          </w:tcPr>
          <w:p w14:paraId="41CE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A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131D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转入学院</w:t>
            </w:r>
          </w:p>
        </w:tc>
        <w:tc>
          <w:tcPr>
            <w:tcW w:w="6916" w:type="dxa"/>
            <w:gridSpan w:val="5"/>
            <w:vAlign w:val="center"/>
          </w:tcPr>
          <w:p w14:paraId="53FE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30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4A67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转入学年</w:t>
            </w:r>
          </w:p>
        </w:tc>
        <w:tc>
          <w:tcPr>
            <w:tcW w:w="6916" w:type="dxa"/>
            <w:gridSpan w:val="5"/>
            <w:vAlign w:val="center"/>
          </w:tcPr>
          <w:p w14:paraId="52F0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AF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6" w:type="dxa"/>
            <w:vAlign w:val="center"/>
          </w:tcPr>
          <w:p w14:paraId="6FE4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转入专业</w:t>
            </w:r>
          </w:p>
        </w:tc>
        <w:tc>
          <w:tcPr>
            <w:tcW w:w="6916" w:type="dxa"/>
            <w:gridSpan w:val="5"/>
            <w:vAlign w:val="center"/>
          </w:tcPr>
          <w:p w14:paraId="3828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1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107F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学生学业情况统计（一年级第一学期无需填写，其他年级或其他学期在统计时不含当前学期）：</w:t>
            </w:r>
          </w:p>
          <w:p w14:paraId="1F04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平均绩点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，专业排名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名/总共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人）。</w:t>
            </w:r>
          </w:p>
          <w:p w14:paraId="2688E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累计不及格课程总学分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5AE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3" w:hRule="atLeast"/>
          <w:jc w:val="center"/>
        </w:trPr>
        <w:tc>
          <w:tcPr>
            <w:tcW w:w="8522" w:type="dxa"/>
            <w:gridSpan w:val="6"/>
          </w:tcPr>
          <w:p w14:paraId="4382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转专业原因（300字）：</w:t>
            </w:r>
          </w:p>
          <w:p w14:paraId="43B9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A1A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BE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F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51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8A47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B5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329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21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751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B9F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979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55E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743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0D1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AD1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E5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992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350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8F8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17E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5C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652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D70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申请人签字：                                        年    月    日</w:t>
            </w:r>
          </w:p>
        </w:tc>
      </w:tr>
    </w:tbl>
    <w:p w14:paraId="5A09F19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5C93C4">
      <w:pPr>
        <w:spacing w:line="320" w:lineRule="exact"/>
        <w:jc w:val="center"/>
        <w:rPr>
          <w:rFonts w:ascii="Calibri" w:hAnsi="Calibri" w:eastAsia="黑体" w:cs="Calibri"/>
          <w:b/>
          <w:bCs/>
          <w:sz w:val="20"/>
          <w:szCs w:val="20"/>
        </w:rPr>
      </w:pPr>
      <w:r>
        <w:rPr>
          <w:rFonts w:ascii="Calibri" w:hAnsi="Calibri" w:eastAsia="黑体" w:cs="Calibri"/>
          <w:b/>
          <w:bCs/>
          <w:sz w:val="20"/>
          <w:szCs w:val="20"/>
        </w:rPr>
        <w:t xml:space="preserve">Aberdeen Institute of Data Science and Artificial Intelligence, South China Normal University  </w:t>
      </w:r>
    </w:p>
    <w:p w14:paraId="36A901D6">
      <w:pPr>
        <w:spacing w:line="320" w:lineRule="exact"/>
        <w:jc w:val="center"/>
        <w:rPr>
          <w:rFonts w:ascii="Calibri" w:hAnsi="Calibri" w:eastAsia="黑体" w:cs="Calibri"/>
          <w:b/>
          <w:bCs/>
          <w:sz w:val="20"/>
          <w:szCs w:val="20"/>
        </w:rPr>
      </w:pPr>
      <w:r>
        <w:rPr>
          <w:rFonts w:hint="eastAsia" w:ascii="Calibri" w:hAnsi="Calibri" w:eastAsia="黑体" w:cs="Calibri"/>
          <w:b/>
          <w:bCs/>
          <w:sz w:val="20"/>
          <w:szCs w:val="20"/>
        </w:rPr>
        <w:t>Programme Transfer</w:t>
      </w:r>
      <w:r>
        <w:rPr>
          <w:rFonts w:ascii="Calibri" w:hAnsi="Calibri" w:eastAsia="黑体" w:cs="Calibri"/>
          <w:b/>
          <w:bCs/>
          <w:sz w:val="20"/>
          <w:szCs w:val="20"/>
        </w:rPr>
        <w:t xml:space="preserve"> 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>A</w:t>
      </w:r>
      <w:r>
        <w:rPr>
          <w:rFonts w:ascii="Calibri" w:hAnsi="Calibri" w:eastAsia="黑体" w:cs="Calibri"/>
          <w:b/>
          <w:bCs/>
          <w:sz w:val="20"/>
          <w:szCs w:val="20"/>
        </w:rPr>
        <w:t>pplication</w:t>
      </w:r>
      <w:r>
        <w:rPr>
          <w:rFonts w:hint="eastAsia" w:ascii="Calibri" w:hAnsi="Calibri" w:eastAsia="黑体" w:cs="Calibri"/>
          <w:b/>
          <w:bCs/>
          <w:sz w:val="20"/>
          <w:szCs w:val="20"/>
        </w:rPr>
        <w:t xml:space="preserve"> Form </w:t>
      </w:r>
    </w:p>
    <w:tbl>
      <w:tblPr>
        <w:tblStyle w:val="2"/>
        <w:tblpPr w:leftFromText="180" w:rightFromText="180" w:vertAnchor="text" w:horzAnchor="page" w:tblpX="1157" w:tblpY="313"/>
        <w:tblOverlap w:val="never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70"/>
        <w:gridCol w:w="1079"/>
        <w:gridCol w:w="1700"/>
        <w:gridCol w:w="1079"/>
        <w:gridCol w:w="3374"/>
      </w:tblGrid>
      <w:tr w14:paraId="7DF2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051448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Semester</w:t>
            </w:r>
          </w:p>
        </w:tc>
        <w:tc>
          <w:tcPr>
            <w:tcW w:w="8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50A3DCB">
            <w:pPr>
              <w:spacing w:line="320" w:lineRule="exact"/>
              <w:jc w:val="left"/>
              <w:rPr>
                <w:rFonts w:hint="default" w:ascii="Calibri" w:hAnsi="Calibri" w:eastAsia="微软雅黑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微软雅黑" w:cs="Calibri"/>
                <w:sz w:val="20"/>
                <w:szCs w:val="20"/>
              </w:rPr>
              <w:t>20</w:t>
            </w:r>
            <w:r>
              <w:rPr>
                <w:rFonts w:hint="eastAsia" w:eastAsia="微软雅黑" w:cs="Calibri"/>
                <w:sz w:val="20"/>
                <w:szCs w:val="20"/>
                <w:lang w:val="en-US" w:eastAsia="zh-CN"/>
              </w:rPr>
              <w:t>___</w:t>
            </w:r>
            <w:r>
              <w:rPr>
                <w:rFonts w:ascii="Calibri" w:hAnsi="Calibri" w:eastAsia="微软雅黑" w:cs="Calibri"/>
                <w:sz w:val="20"/>
                <w:szCs w:val="20"/>
              </w:rPr>
              <w:t>-20</w:t>
            </w:r>
            <w:r>
              <w:rPr>
                <w:rFonts w:hint="eastAsia" w:eastAsia="微软雅黑" w:cs="Calibri"/>
                <w:sz w:val="20"/>
                <w:szCs w:val="20"/>
                <w:lang w:val="en-US" w:eastAsia="zh-CN"/>
              </w:rPr>
              <w:t>___</w:t>
            </w:r>
            <w:r>
              <w:rPr>
                <w:rFonts w:ascii="Calibri" w:hAnsi="Calibri" w:eastAsia="微软雅黑" w:cs="Calibri"/>
                <w:sz w:val="20"/>
                <w:szCs w:val="20"/>
              </w:rPr>
              <w:t xml:space="preserve"> Academic Year </w:t>
            </w:r>
            <w:r>
              <w:rPr>
                <w:rFonts w:hint="eastAsia" w:ascii="Calibri" w:hAnsi="Calibri" w:eastAsia="微软雅黑" w:cs="Calibri"/>
                <w:sz w:val="20"/>
                <w:szCs w:val="20"/>
              </w:rPr>
              <w:t xml:space="preserve">Semester </w:t>
            </w:r>
            <w:r>
              <w:rPr>
                <w:rFonts w:hint="eastAsia" w:eastAsia="微软雅黑" w:cs="Calibri"/>
                <w:sz w:val="20"/>
                <w:szCs w:val="20"/>
                <w:lang w:val="en-US" w:eastAsia="zh-CN"/>
              </w:rPr>
              <w:t>____</w:t>
            </w:r>
            <w:bookmarkStart w:id="0" w:name="_GoBack"/>
            <w:bookmarkEnd w:id="0"/>
          </w:p>
        </w:tc>
      </w:tr>
      <w:tr w14:paraId="5BB9D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81F490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ascii="Calibri" w:hAnsi="Calibri" w:eastAsia="微软雅黑" w:cs="Calibri"/>
                <w:sz w:val="20"/>
                <w:szCs w:val="20"/>
              </w:rPr>
              <w:t>Name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802D4D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A50AF2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ascii="Calibri" w:hAnsi="Calibri" w:eastAsia="微软雅黑" w:cs="Calibri"/>
                <w:sz w:val="20"/>
                <w:szCs w:val="20"/>
              </w:rPr>
              <w:t>Student ID Number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5FD7884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4E9C53C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Gender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5EDBC6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</w:tr>
      <w:tr w14:paraId="1935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F314C7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Programme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F4D277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147D4D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ascii="Calibri" w:hAnsi="Calibri" w:eastAsia="微软雅黑" w:cs="Calibri"/>
                <w:sz w:val="20"/>
                <w:szCs w:val="20"/>
              </w:rPr>
              <w:t>School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63AC45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</w:tr>
      <w:tr w14:paraId="606B9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A594F7">
            <w:pPr>
              <w:spacing w:line="264" w:lineRule="exact"/>
              <w:ind w:left="20"/>
              <w:jc w:val="left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ascii="Calibri" w:hAnsi="Calibri" w:eastAsia="微软雅黑" w:cs="Calibri"/>
                <w:sz w:val="20"/>
                <w:szCs w:val="20"/>
              </w:rPr>
              <w:t>Gaokao Score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5725744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</w:tr>
      <w:tr w14:paraId="5B198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2490949">
            <w:pPr>
              <w:spacing w:line="264" w:lineRule="exact"/>
              <w:ind w:left="20"/>
              <w:jc w:val="left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Transfer-in School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6F0EB3">
            <w:pPr>
              <w:spacing w:line="264" w:lineRule="exact"/>
              <w:ind w:left="20"/>
              <w:jc w:val="center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</w:tr>
      <w:tr w14:paraId="44E5B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7236D257">
            <w:pPr>
              <w:spacing w:line="264" w:lineRule="exact"/>
              <w:ind w:left="20"/>
              <w:jc w:val="left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 xml:space="preserve">Transfer-in </w:t>
            </w:r>
            <w:r>
              <w:rPr>
                <w:rFonts w:ascii="Calibri" w:hAnsi="Calibri" w:eastAsia="微软雅黑" w:cs="Calibri"/>
                <w:sz w:val="20"/>
                <w:szCs w:val="20"/>
              </w:rPr>
              <w:t>Year of Study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AE838D3">
            <w:pPr>
              <w:spacing w:line="264" w:lineRule="exact"/>
              <w:ind w:left="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EB98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9CF840">
            <w:pPr>
              <w:spacing w:line="264" w:lineRule="exact"/>
              <w:ind w:left="20"/>
              <w:jc w:val="left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 xml:space="preserve">Transfer-in Programme 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C24D43B">
            <w:pPr>
              <w:spacing w:line="264" w:lineRule="exact"/>
              <w:ind w:left="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5628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0" w:hRule="exact"/>
        </w:trPr>
        <w:tc>
          <w:tcPr>
            <w:tcW w:w="9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120EEFA4">
            <w:pPr>
              <w:spacing w:line="264" w:lineRule="exact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Reasons for Transfer (300 words)</w:t>
            </w:r>
            <w:r>
              <w:rPr>
                <w:rFonts w:ascii="Calibri" w:hAnsi="Calibri" w:eastAsia="微软雅黑" w:cs="Calibri"/>
                <w:sz w:val="20"/>
                <w:szCs w:val="20"/>
              </w:rPr>
              <w:t>：</w:t>
            </w:r>
          </w:p>
          <w:p w14:paraId="33654583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286BB9B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72A7DFF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BC95DDD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7612698E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1C0DCD45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691965E8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3C526874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4EC4654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7D2BF11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4B0ED6DB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7B90B502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13D20639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09B18F3A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292C0FC0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3EF53EC4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7D62AA97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325751D9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7318A045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6BA03066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3828AFF8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26FDC7AB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621B261A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Signature:</w:t>
            </w:r>
          </w:p>
          <w:p w14:paraId="439A46DB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5B0800F4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  <w:p w14:paraId="5C0D1061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  <w:r>
              <w:rPr>
                <w:rFonts w:hint="eastAsia" w:ascii="Calibri" w:hAnsi="Calibri" w:eastAsia="微软雅黑" w:cs="Calibri"/>
                <w:sz w:val="20"/>
                <w:szCs w:val="20"/>
              </w:rPr>
              <w:t>Date: DD/MM/YY</w:t>
            </w:r>
          </w:p>
          <w:p w14:paraId="756ED10B">
            <w:pPr>
              <w:spacing w:line="264" w:lineRule="exact"/>
              <w:ind w:left="20"/>
              <w:rPr>
                <w:rFonts w:ascii="Calibri" w:hAnsi="Calibri" w:eastAsia="微软雅黑" w:cs="Calibri"/>
                <w:sz w:val="20"/>
                <w:szCs w:val="20"/>
              </w:rPr>
            </w:pPr>
          </w:p>
        </w:tc>
      </w:tr>
    </w:tbl>
    <w:p w14:paraId="21582F13">
      <w:pPr>
        <w:spacing w:line="320" w:lineRule="exact"/>
        <w:rPr>
          <w:sz w:val="20"/>
          <w:szCs w:val="20"/>
        </w:rPr>
      </w:pPr>
    </w:p>
    <w:p w14:paraId="72FE65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YmIyMzBhMGEwYWVlODI0NTc3OTM3NjdjYmFlMjgifQ=="/>
  </w:docVars>
  <w:rsids>
    <w:rsidRoot w:val="137B7547"/>
    <w:rsid w:val="019571A4"/>
    <w:rsid w:val="0EC30EA3"/>
    <w:rsid w:val="137B7547"/>
    <w:rsid w:val="13DE6188"/>
    <w:rsid w:val="171A3D9C"/>
    <w:rsid w:val="1DED7FA1"/>
    <w:rsid w:val="22706601"/>
    <w:rsid w:val="34351D06"/>
    <w:rsid w:val="42C169B3"/>
    <w:rsid w:val="5F66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477</Characters>
  <Lines>0</Lines>
  <Paragraphs>0</Paragraphs>
  <TotalTime>0</TotalTime>
  <ScaleCrop>false</ScaleCrop>
  <LinksUpToDate>false</LinksUpToDate>
  <CharactersWithSpaces>580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2022-03-28T02:37:00Z</dcterms:created>
  <dc:creator>LIQI</dc:creator>
  <cp:lastModifiedBy>Mia</cp:lastModifiedBy>
  <dcterms:modified xsi:type="dcterms:W3CDTF">2026-03-24T02:25:13Z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640F802A487248A393C843EDBCA5F0E9_13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