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eastAsia="宋体" w:cs="宋体"/>
          <w:b/>
          <w:color w:val="0000FF"/>
          <w:kern w:val="0"/>
          <w:sz w:val="22"/>
          <w:lang w:eastAsia="zh-CN"/>
        </w:rPr>
      </w:pPr>
      <w:r>
        <w:rPr>
          <w:rFonts w:hint="eastAsia" w:ascii="宋体" w:hAnsi="宋体" w:cs="宋体"/>
          <w:b/>
          <w:color w:val="0000FF"/>
          <w:kern w:val="0"/>
          <w:sz w:val="22"/>
        </w:rPr>
        <w:t>华南师范大学</w:t>
      </w:r>
      <w:r>
        <w:rPr>
          <w:rFonts w:hint="eastAsia" w:ascii="宋体" w:hAnsi="宋体" w:cs="宋体"/>
          <w:b/>
          <w:color w:val="0000FF"/>
          <w:kern w:val="0"/>
          <w:sz w:val="22"/>
          <w:lang w:eastAsia="zh-CN"/>
        </w:rPr>
        <w:t>美术学院</w:t>
      </w:r>
      <w:r>
        <w:rPr>
          <w:rFonts w:hint="eastAsia" w:ascii="宋体" w:hAnsi="宋体" w:cs="宋体"/>
          <w:b/>
          <w:color w:val="0000FF"/>
          <w:kern w:val="0"/>
          <w:sz w:val="22"/>
        </w:rPr>
        <w:t>20</w:t>
      </w:r>
      <w:r>
        <w:rPr>
          <w:rFonts w:hint="eastAsia" w:ascii="宋体" w:hAnsi="宋体" w:cs="宋体"/>
          <w:b/>
          <w:color w:val="0000FF"/>
          <w:kern w:val="0"/>
          <w:sz w:val="22"/>
          <w:lang w:val="en-US" w:eastAsia="zh-CN"/>
        </w:rPr>
        <w:t>20</w:t>
      </w:r>
      <w:r>
        <w:rPr>
          <w:rFonts w:hint="eastAsia" w:ascii="宋体" w:hAnsi="宋体" w:cs="宋体"/>
          <w:b/>
          <w:color w:val="0000FF"/>
          <w:kern w:val="0"/>
          <w:sz w:val="22"/>
        </w:rPr>
        <w:t>年接收推荐免试攻读硕士学位研究生</w:t>
      </w:r>
      <w:r>
        <w:rPr>
          <w:rFonts w:hint="eastAsia" w:ascii="宋体" w:hAnsi="宋体" w:cs="宋体"/>
          <w:b/>
          <w:color w:val="0000FF"/>
          <w:kern w:val="0"/>
          <w:sz w:val="22"/>
          <w:lang w:eastAsia="zh-CN"/>
        </w:rPr>
        <w:t>章程</w:t>
      </w:r>
    </w:p>
    <w:p>
      <w:pPr>
        <w:widowControl/>
        <w:spacing w:line="360" w:lineRule="auto"/>
        <w:ind w:firstLine="440" w:firstLineChars="200"/>
        <w:jc w:val="left"/>
        <w:rPr>
          <w:rFonts w:ascii="Calibri" w:hAnsi="Calibri"/>
          <w:sz w:val="22"/>
        </w:rPr>
      </w:pPr>
    </w:p>
    <w:p>
      <w:pPr>
        <w:widowControl/>
        <w:tabs>
          <w:tab w:val="left" w:pos="360"/>
        </w:tabs>
        <w:spacing w:line="360" w:lineRule="auto"/>
        <w:ind w:firstLine="440" w:firstLineChars="200"/>
        <w:jc w:val="left"/>
        <w:rPr>
          <w:rFonts w:hint="eastAsia" w:ascii="宋体" w:hAnsi="宋体" w:cs="宋体"/>
          <w:kern w:val="0"/>
          <w:sz w:val="22"/>
        </w:rPr>
      </w:pPr>
      <w:r>
        <w:rPr>
          <w:rFonts w:hint="eastAsia" w:ascii="Calibri" w:hAnsi="Calibri"/>
          <w:sz w:val="22"/>
        </w:rPr>
        <w:t>为了进一步做好我校</w:t>
      </w:r>
      <w:r>
        <w:rPr>
          <w:sz w:val="22"/>
        </w:rPr>
        <w:t>2020</w:t>
      </w:r>
      <w:r>
        <w:rPr>
          <w:rFonts w:hint="eastAsia" w:ascii="Calibri" w:hAnsi="Calibri"/>
          <w:sz w:val="22"/>
        </w:rPr>
        <w:t>年推荐免试攻读硕士学位研究生的接收工作，根据教育部《关于做好</w:t>
      </w:r>
      <w:r>
        <w:rPr>
          <w:rFonts w:ascii="Calibri" w:hAnsi="Calibri"/>
          <w:sz w:val="22"/>
        </w:rPr>
        <w:t>2020</w:t>
      </w:r>
      <w:r>
        <w:rPr>
          <w:rFonts w:hint="eastAsia" w:ascii="Calibri" w:hAnsi="Calibri"/>
          <w:sz w:val="22"/>
        </w:rPr>
        <w:t>年推荐优秀应届本科毕业生免试攻读研究生工作的通知》</w:t>
      </w:r>
      <w:r>
        <w:rPr>
          <w:rFonts w:hint="eastAsia" w:ascii="Calibri" w:hAnsi="Calibri"/>
          <w:sz w:val="22"/>
          <w:lang w:eastAsia="zh-CN"/>
        </w:rPr>
        <w:t>教学司函</w:t>
      </w:r>
      <w:r>
        <w:rPr>
          <w:rFonts w:hint="eastAsia" w:ascii="Calibri" w:hAnsi="Calibri"/>
          <w:sz w:val="22"/>
        </w:rPr>
        <w:t>〔201</w:t>
      </w:r>
      <w:r>
        <w:rPr>
          <w:rFonts w:ascii="Calibri" w:hAnsi="Calibri"/>
          <w:sz w:val="22"/>
        </w:rPr>
        <w:t>9</w:t>
      </w:r>
      <w:r>
        <w:rPr>
          <w:rFonts w:hint="eastAsia" w:ascii="Calibri" w:hAnsi="Calibri"/>
          <w:sz w:val="22"/>
        </w:rPr>
        <w:t>〕10</w:t>
      </w:r>
      <w:r>
        <w:rPr>
          <w:rFonts w:ascii="Calibri" w:hAnsi="Calibri"/>
          <w:sz w:val="22"/>
        </w:rPr>
        <w:t>5</w:t>
      </w:r>
      <w:r>
        <w:rPr>
          <w:rFonts w:hint="eastAsia" w:ascii="Calibri" w:hAnsi="Calibri"/>
          <w:sz w:val="22"/>
        </w:rPr>
        <w:t>号文件精神</w:t>
      </w:r>
      <w:r>
        <w:rPr>
          <w:rFonts w:hint="eastAsia" w:ascii="宋体" w:hAnsi="宋体" w:cs="宋体"/>
          <w:kern w:val="0"/>
          <w:sz w:val="22"/>
        </w:rPr>
        <w:t>，结合我</w:t>
      </w:r>
      <w:r>
        <w:rPr>
          <w:rFonts w:hint="eastAsia" w:ascii="宋体" w:hAnsi="宋体" w:cs="宋体"/>
          <w:kern w:val="0"/>
          <w:sz w:val="22"/>
          <w:lang w:eastAsia="zh-CN"/>
        </w:rPr>
        <w:t>院</w:t>
      </w:r>
      <w:r>
        <w:rPr>
          <w:rFonts w:hint="eastAsia" w:ascii="宋体" w:hAnsi="宋体" w:cs="宋体"/>
          <w:kern w:val="0"/>
          <w:sz w:val="22"/>
        </w:rPr>
        <w:t>实际情况，特制定本章程。</w:t>
      </w:r>
    </w:p>
    <w:p>
      <w:pPr>
        <w:widowControl/>
        <w:spacing w:line="360" w:lineRule="auto"/>
        <w:ind w:firstLine="442" w:firstLineChars="200"/>
        <w:jc w:val="left"/>
        <w:rPr>
          <w:rFonts w:ascii="宋体" w:hAnsi="宋体" w:cs="宋体"/>
          <w:b/>
          <w:color w:val="0000FF"/>
          <w:kern w:val="0"/>
          <w:sz w:val="22"/>
        </w:rPr>
      </w:pPr>
      <w:r>
        <w:rPr>
          <w:rFonts w:hint="eastAsia" w:ascii="宋体" w:hAnsi="宋体" w:cs="宋体"/>
          <w:b/>
          <w:color w:val="0000FF"/>
          <w:kern w:val="0"/>
          <w:sz w:val="22"/>
        </w:rPr>
        <w:t>一、申请条件</w:t>
      </w:r>
    </w:p>
    <w:p>
      <w:pPr>
        <w:widowControl/>
        <w:tabs>
          <w:tab w:val="left" w:pos="360"/>
        </w:tabs>
        <w:spacing w:line="360" w:lineRule="auto"/>
        <w:ind w:firstLine="440" w:firstLineChars="200"/>
        <w:jc w:val="left"/>
        <w:rPr>
          <w:rFonts w:ascii="宋体" w:hAnsi="宋体" w:cs="宋体"/>
          <w:kern w:val="0"/>
          <w:sz w:val="22"/>
        </w:rPr>
      </w:pPr>
      <w:r>
        <w:rPr>
          <w:rFonts w:hint="eastAsia" w:ascii="宋体" w:hAnsi="宋体"/>
          <w:kern w:val="0"/>
          <w:sz w:val="22"/>
        </w:rPr>
        <w:t>1.</w:t>
      </w:r>
      <w:r>
        <w:rPr>
          <w:rFonts w:hint="eastAsia" w:ascii="宋体" w:hAnsi="宋体" w:cs="宋体"/>
          <w:kern w:val="0"/>
          <w:sz w:val="22"/>
        </w:rPr>
        <w:t>申请学生必须拥护中国共产党的领导，品德良好，遵纪守法，身心健康。</w:t>
      </w:r>
    </w:p>
    <w:p>
      <w:pPr>
        <w:widowControl/>
        <w:tabs>
          <w:tab w:val="left" w:pos="360"/>
        </w:tabs>
        <w:spacing w:line="360" w:lineRule="auto"/>
        <w:ind w:firstLine="440" w:firstLineChars="200"/>
        <w:jc w:val="left"/>
        <w:rPr>
          <w:rFonts w:ascii="宋体" w:hAnsi="宋体"/>
          <w:color w:val="111111"/>
          <w:sz w:val="22"/>
        </w:rPr>
      </w:pPr>
      <w:r>
        <w:rPr>
          <w:rFonts w:hint="eastAsia" w:ascii="宋体" w:hAnsi="宋体"/>
          <w:kern w:val="0"/>
          <w:sz w:val="22"/>
        </w:rPr>
        <w:t>2.</w:t>
      </w:r>
      <w:r>
        <w:rPr>
          <w:rFonts w:ascii="宋体" w:hAnsi="宋体"/>
          <w:color w:val="111111"/>
          <w:sz w:val="22"/>
        </w:rPr>
        <w:t>申请</w:t>
      </w:r>
      <w:r>
        <w:rPr>
          <w:rFonts w:hint="eastAsia" w:ascii="宋体" w:hAnsi="宋体"/>
          <w:color w:val="111111"/>
          <w:sz w:val="22"/>
        </w:rPr>
        <w:t>学生</w:t>
      </w:r>
      <w:r>
        <w:rPr>
          <w:rFonts w:ascii="宋体" w:hAnsi="宋体"/>
          <w:color w:val="111111"/>
          <w:sz w:val="22"/>
        </w:rPr>
        <w:t>必须是具有推荐免试授权高校的应届本科毕业生</w:t>
      </w:r>
      <w:r>
        <w:rPr>
          <w:rFonts w:hint="eastAsia" w:ascii="宋体" w:hAnsi="宋体"/>
          <w:color w:val="111111"/>
          <w:sz w:val="22"/>
        </w:rPr>
        <w:t>，</w:t>
      </w:r>
      <w:r>
        <w:rPr>
          <w:rFonts w:ascii="宋体" w:hAnsi="宋体"/>
          <w:color w:val="111111"/>
          <w:sz w:val="22"/>
        </w:rPr>
        <w:t>并获得所在院校推荐免试资格</w:t>
      </w:r>
      <w:r>
        <w:rPr>
          <w:rFonts w:hint="eastAsia" w:ascii="宋体" w:hAnsi="宋体"/>
          <w:color w:val="111111"/>
          <w:sz w:val="22"/>
        </w:rPr>
        <w:t>。</w:t>
      </w:r>
    </w:p>
    <w:p>
      <w:pPr>
        <w:widowControl/>
        <w:tabs>
          <w:tab w:val="left" w:pos="360"/>
        </w:tabs>
        <w:spacing w:line="360" w:lineRule="auto"/>
        <w:ind w:firstLine="442" w:firstLineChars="200"/>
        <w:jc w:val="left"/>
        <w:rPr>
          <w:rFonts w:ascii="宋体" w:hAnsi="宋体" w:cs="宋体"/>
          <w:b/>
          <w:color w:val="0000FF"/>
          <w:kern w:val="0"/>
          <w:sz w:val="22"/>
        </w:rPr>
      </w:pPr>
      <w:r>
        <w:rPr>
          <w:rFonts w:ascii="宋体" w:hAnsi="宋体" w:cs="宋体"/>
          <w:b/>
          <w:color w:val="0000FF"/>
          <w:kern w:val="0"/>
          <w:sz w:val="22"/>
        </w:rPr>
        <w:t>二、接收专业</w:t>
      </w:r>
      <w:r>
        <w:rPr>
          <w:rFonts w:hint="eastAsia" w:ascii="宋体" w:hAnsi="宋体" w:cs="宋体"/>
          <w:b/>
          <w:color w:val="0000FF"/>
          <w:kern w:val="0"/>
          <w:sz w:val="22"/>
        </w:rPr>
        <w:t>、</w:t>
      </w:r>
      <w:r>
        <w:rPr>
          <w:rFonts w:ascii="宋体" w:hAnsi="宋体" w:cs="宋体"/>
          <w:b/>
          <w:color w:val="0000FF"/>
          <w:kern w:val="0"/>
          <w:sz w:val="22"/>
        </w:rPr>
        <w:t>人数</w:t>
      </w:r>
      <w:r>
        <w:rPr>
          <w:rFonts w:hint="eastAsia" w:ascii="宋体" w:hAnsi="宋体" w:cs="宋体"/>
          <w:b/>
          <w:color w:val="0000FF"/>
          <w:kern w:val="0"/>
          <w:sz w:val="22"/>
        </w:rPr>
        <w:t>及学制</w:t>
      </w:r>
    </w:p>
    <w:p>
      <w:pPr>
        <w:widowControl/>
        <w:tabs>
          <w:tab w:val="left" w:pos="360"/>
        </w:tabs>
        <w:spacing w:line="360" w:lineRule="auto"/>
        <w:ind w:firstLine="440" w:firstLineChars="200"/>
        <w:jc w:val="left"/>
        <w:rPr>
          <w:rFonts w:ascii="宋体" w:hAnsi="宋体" w:cs="宋体"/>
          <w:color w:val="000000"/>
          <w:kern w:val="0"/>
          <w:sz w:val="22"/>
        </w:rPr>
      </w:pPr>
      <w:r>
        <w:rPr>
          <w:rFonts w:ascii="宋体" w:hAnsi="宋体" w:cs="宋体"/>
          <w:color w:val="000000"/>
          <w:kern w:val="0"/>
          <w:sz w:val="22"/>
        </w:rPr>
        <w:t>请</w:t>
      </w:r>
      <w:r>
        <w:rPr>
          <w:rFonts w:hint="eastAsia" w:ascii="宋体" w:hAnsi="宋体" w:cs="宋体"/>
          <w:color w:val="000000"/>
          <w:kern w:val="0"/>
          <w:sz w:val="22"/>
        </w:rPr>
        <w:t>参阅</w:t>
      </w:r>
      <w:r>
        <w:rPr>
          <w:rFonts w:hint="eastAsia" w:ascii="宋体" w:hAnsi="宋体" w:cs="宋体"/>
          <w:kern w:val="0"/>
          <w:sz w:val="22"/>
        </w:rPr>
        <w:t>中国研究生招生信息网的“推免服务系统”（http://yz.chsi.com.cn/tm）</w:t>
      </w:r>
      <w:r>
        <w:rPr>
          <w:rFonts w:hint="eastAsia" w:ascii="宋体" w:hAnsi="宋体" w:cs="宋体"/>
          <w:color w:val="000000"/>
          <w:kern w:val="0"/>
          <w:sz w:val="22"/>
        </w:rPr>
        <w:t>和《华南师范大学</w:t>
      </w:r>
      <w:r>
        <w:rPr>
          <w:rFonts w:hint="eastAsia" w:ascii="宋体" w:hAnsi="宋体"/>
          <w:color w:val="000000"/>
          <w:kern w:val="0"/>
          <w:sz w:val="22"/>
        </w:rPr>
        <w:t>20</w:t>
      </w:r>
      <w:r>
        <w:rPr>
          <w:rFonts w:ascii="宋体" w:hAnsi="宋体"/>
          <w:color w:val="000000"/>
          <w:kern w:val="0"/>
          <w:sz w:val="22"/>
        </w:rPr>
        <w:t>20</w:t>
      </w:r>
      <w:r>
        <w:rPr>
          <w:rFonts w:hint="eastAsia" w:ascii="宋体" w:hAnsi="宋体" w:cs="宋体"/>
          <w:color w:val="000000"/>
          <w:kern w:val="0"/>
          <w:sz w:val="22"/>
        </w:rPr>
        <w:t>年硕士研究生招生简章和专业目录</w:t>
      </w:r>
      <w:r>
        <w:rPr>
          <w:rFonts w:ascii="宋体" w:hAnsi="宋体" w:cs="宋体"/>
          <w:color w:val="000000"/>
          <w:kern w:val="0"/>
          <w:sz w:val="22"/>
        </w:rPr>
        <w:t>》</w:t>
      </w:r>
      <w:r>
        <w:rPr>
          <w:rFonts w:hint="eastAsia" w:ascii="宋体" w:hAnsi="宋体" w:cs="宋体"/>
          <w:color w:val="000000"/>
          <w:kern w:val="0"/>
          <w:sz w:val="22"/>
        </w:rPr>
        <w:t>，拟招收推免生人数以最后确认录取人数为准。</w:t>
      </w:r>
    </w:p>
    <w:p>
      <w:pPr>
        <w:widowControl/>
        <w:tabs>
          <w:tab w:val="left" w:pos="360"/>
        </w:tabs>
        <w:spacing w:line="360" w:lineRule="auto"/>
        <w:ind w:firstLine="482" w:firstLineChars="200"/>
        <w:jc w:val="left"/>
        <w:rPr>
          <w:rFonts w:hint="eastAsia" w:ascii="宋体" w:hAnsi="宋体" w:cs="宋体"/>
          <w:b/>
          <w:bCs/>
          <w:kern w:val="0"/>
          <w:sz w:val="24"/>
          <w:szCs w:val="22"/>
        </w:rPr>
      </w:pPr>
      <w:r>
        <w:rPr>
          <w:rFonts w:hint="eastAsia" w:ascii="宋体" w:hAnsi="宋体" w:cs="宋体"/>
          <w:b/>
          <w:bCs/>
          <w:kern w:val="0"/>
          <w:sz w:val="24"/>
          <w:szCs w:val="22"/>
        </w:rPr>
        <w:t>20</w:t>
      </w:r>
      <w:r>
        <w:rPr>
          <w:rFonts w:hint="eastAsia" w:ascii="宋体" w:hAnsi="宋体" w:cs="宋体"/>
          <w:b/>
          <w:bCs/>
          <w:kern w:val="0"/>
          <w:sz w:val="24"/>
          <w:szCs w:val="22"/>
          <w:lang w:val="en-US" w:eastAsia="zh-CN"/>
        </w:rPr>
        <w:t>20</w:t>
      </w:r>
      <w:r>
        <w:rPr>
          <w:rFonts w:hint="eastAsia" w:ascii="宋体" w:hAnsi="宋体" w:cs="宋体"/>
          <w:b/>
          <w:bCs/>
          <w:kern w:val="0"/>
          <w:sz w:val="24"/>
          <w:szCs w:val="22"/>
        </w:rPr>
        <w:t>年我院拟接收推免生的专业（研究方向）情况说明：</w:t>
      </w:r>
    </w:p>
    <w:tbl>
      <w:tblPr>
        <w:tblStyle w:val="6"/>
        <w:tblW w:w="9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4"/>
        <w:gridCol w:w="1132"/>
        <w:gridCol w:w="3857"/>
        <w:gridCol w:w="1436"/>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专业类别</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b w:val="0"/>
                <w:bCs/>
                <w:i w:val="0"/>
                <w:color w:val="000000"/>
                <w:kern w:val="0"/>
                <w:sz w:val="22"/>
                <w:szCs w:val="22"/>
                <w:u w:val="none"/>
                <w:lang w:val="en-US" w:eastAsia="zh-CN" w:bidi="ar"/>
              </w:rPr>
              <w:t>专业代码</w:t>
            </w:r>
          </w:p>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cs="宋体"/>
                <w:b w:val="0"/>
                <w:bCs/>
                <w:i w:val="0"/>
                <w:color w:val="000000"/>
                <w:kern w:val="0"/>
                <w:sz w:val="22"/>
                <w:szCs w:val="22"/>
                <w:u w:val="none"/>
                <w:lang w:val="en-US" w:eastAsia="zh-CN" w:bidi="ar"/>
              </w:rPr>
              <w:t>及</w:t>
            </w:r>
            <w:r>
              <w:rPr>
                <w:rFonts w:hint="eastAsia" w:ascii="宋体" w:hAnsi="宋体" w:eastAsia="宋体" w:cs="宋体"/>
                <w:b w:val="0"/>
                <w:bCs/>
                <w:i w:val="0"/>
                <w:color w:val="000000"/>
                <w:kern w:val="0"/>
                <w:sz w:val="22"/>
                <w:szCs w:val="22"/>
                <w:u w:val="none"/>
                <w:lang w:val="en-US" w:eastAsia="zh-CN" w:bidi="ar"/>
              </w:rPr>
              <w:t>名称</w:t>
            </w:r>
          </w:p>
        </w:tc>
        <w:tc>
          <w:tcPr>
            <w:tcW w:w="38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研究方向</w:t>
            </w:r>
          </w:p>
        </w:tc>
        <w:tc>
          <w:tcPr>
            <w:tcW w:w="1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拟招生人数</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含拟接收</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推免生人数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c>
          <w:tcPr>
            <w:tcW w:w="14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学术型</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130400</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美术学</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01.西方美术史与理论研究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02.美术教育学与理论研究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03.美术与设计关系研究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04.中国画创作与理论研究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05.油画创作与理论研究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06.现代艺术与理论研究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08.新媒体-摄影艺术与理论研究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09.新媒体理论研究与创作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10.工业美术理论与实践研究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11.视觉传达艺术理论与实践研究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i w:val="0"/>
                <w:color w:val="000000"/>
                <w:kern w:val="0"/>
                <w:sz w:val="22"/>
                <w:szCs w:val="22"/>
                <w:u w:val="none"/>
                <w:lang w:val="en-US" w:eastAsia="zh-CN" w:bidi="ar"/>
              </w:rPr>
              <w:t>12.环境艺术理论与实践研究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kern w:val="0"/>
                <w:sz w:val="21"/>
                <w:szCs w:val="21"/>
                <w:u w:val="none"/>
                <w:lang w:val="en-US" w:eastAsia="zh-CN" w:bidi="ar"/>
              </w:rPr>
            </w:pPr>
            <w:r>
              <w:rPr>
                <w:rFonts w:hint="eastAsia" w:ascii="宋体" w:hAnsi="宋体" w:eastAsia="宋体" w:cs="宋体"/>
                <w:i w:val="0"/>
                <w:color w:val="000000"/>
                <w:kern w:val="0"/>
                <w:sz w:val="22"/>
                <w:szCs w:val="22"/>
                <w:u w:val="none"/>
                <w:lang w:val="en-US" w:eastAsia="zh-CN" w:bidi="ar"/>
              </w:rPr>
              <w:t>13.展示艺术与理论研究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b w:val="0"/>
                <w:bCs/>
                <w:i w:val="0"/>
                <w:color w:val="000000"/>
                <w:sz w:val="21"/>
                <w:szCs w:val="21"/>
                <w:u w:val="none"/>
                <w:lang w:val="en-US" w:eastAsia="zh-CN"/>
              </w:rPr>
            </w:pPr>
            <w:r>
              <w:rPr>
                <w:rFonts w:hint="eastAsia" w:ascii="宋体" w:hAnsi="宋体" w:cs="宋体"/>
                <w:b w:val="0"/>
                <w:bCs/>
                <w:i w:val="0"/>
                <w:color w:val="000000"/>
                <w:sz w:val="21"/>
                <w:szCs w:val="21"/>
                <w:u w:val="none"/>
                <w:lang w:val="en-US" w:eastAsia="zh-CN"/>
              </w:rPr>
              <w:t>14.中西美术比较研究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专业型</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135107</w:t>
            </w:r>
            <w:r>
              <w:rPr>
                <w:rFonts w:hint="eastAsia" w:ascii="宋体" w:hAnsi="宋体" w:eastAsia="宋体" w:cs="宋体"/>
                <w:b w:val="0"/>
                <w:bCs/>
                <w:i w:val="0"/>
                <w:color w:val="000000"/>
                <w:kern w:val="0"/>
                <w:sz w:val="22"/>
                <w:szCs w:val="22"/>
                <w:u w:val="none"/>
                <w:lang w:val="en-US" w:eastAsia="zh-CN" w:bidi="ar"/>
              </w:rPr>
              <w:br w:type="textWrapping"/>
            </w:r>
            <w:r>
              <w:rPr>
                <w:rFonts w:hint="eastAsia" w:ascii="宋体" w:hAnsi="宋体" w:eastAsia="宋体" w:cs="宋体"/>
                <w:b w:val="0"/>
                <w:bCs/>
                <w:i w:val="0"/>
                <w:color w:val="000000"/>
                <w:kern w:val="0"/>
                <w:sz w:val="22"/>
                <w:szCs w:val="22"/>
                <w:u w:val="none"/>
                <w:lang w:val="en-US" w:eastAsia="zh-CN" w:bidi="ar"/>
              </w:rPr>
              <w:t>美术</w:t>
            </w: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01.绘画（油画）</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02.绘画（国画）</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9</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03.新媒体艺术创作</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04.现代艺术与理论研究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5</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05.雕塑艺术与理论研究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06.新媒体-摄影艺术与理论研究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07.工业美术理论与实践研究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7</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08.视觉传达艺术理论与实践研究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3</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09.环境艺术理论与实践研究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8</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val="0"/>
                <w:bCs/>
                <w:i w:val="0"/>
                <w:color w:val="000000"/>
                <w:sz w:val="22"/>
                <w:szCs w:val="22"/>
                <w:u w:val="none"/>
              </w:rPr>
            </w:pPr>
          </w:p>
        </w:tc>
        <w:tc>
          <w:tcPr>
            <w:tcW w:w="3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val="0"/>
                <w:bCs/>
                <w:i w:val="0"/>
                <w:color w:val="000000"/>
                <w:sz w:val="21"/>
                <w:szCs w:val="21"/>
                <w:u w:val="none"/>
              </w:rPr>
            </w:pPr>
            <w:r>
              <w:rPr>
                <w:rFonts w:hint="eastAsia" w:ascii="宋体" w:hAnsi="宋体" w:eastAsia="宋体" w:cs="宋体"/>
                <w:b w:val="0"/>
                <w:bCs/>
                <w:i w:val="0"/>
                <w:color w:val="000000"/>
                <w:kern w:val="0"/>
                <w:sz w:val="21"/>
                <w:szCs w:val="21"/>
                <w:u w:val="none"/>
                <w:lang w:val="en-US" w:eastAsia="zh-CN" w:bidi="ar"/>
              </w:rPr>
              <w:t>10.展示艺术与理论研究</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1</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i w:val="0"/>
                <w:color w:val="000000"/>
                <w:sz w:val="22"/>
                <w:szCs w:val="22"/>
                <w:u w:val="none"/>
              </w:rPr>
            </w:pPr>
            <w:r>
              <w:rPr>
                <w:rFonts w:hint="eastAsia" w:ascii="宋体" w:hAnsi="宋体" w:eastAsia="宋体" w:cs="宋体"/>
                <w:i w:val="0"/>
                <w:color w:val="000000"/>
                <w:kern w:val="0"/>
                <w:sz w:val="24"/>
                <w:szCs w:val="24"/>
                <w:u w:val="none"/>
                <w:lang w:val="en-US" w:eastAsia="zh-CN" w:bidi="ar"/>
              </w:rPr>
              <w:t>0</w:t>
            </w:r>
          </w:p>
        </w:tc>
      </w:tr>
    </w:tbl>
    <w:p>
      <w:pPr>
        <w:widowControl/>
        <w:spacing w:line="360" w:lineRule="auto"/>
        <w:ind w:firstLine="442" w:firstLineChars="200"/>
        <w:jc w:val="left"/>
        <w:rPr>
          <w:rFonts w:ascii="宋体" w:hAnsi="宋体" w:cs="宋体"/>
          <w:b/>
          <w:color w:val="0000FF"/>
          <w:kern w:val="0"/>
          <w:sz w:val="22"/>
        </w:rPr>
      </w:pPr>
      <w:r>
        <w:rPr>
          <w:rFonts w:hint="eastAsia" w:ascii="宋体" w:hAnsi="宋体" w:cs="宋体"/>
          <w:b/>
          <w:color w:val="0000FF"/>
          <w:kern w:val="0"/>
          <w:sz w:val="22"/>
        </w:rPr>
        <w:t>三、申请和选拔考核程序</w:t>
      </w:r>
    </w:p>
    <w:p>
      <w:pPr>
        <w:widowControl/>
        <w:spacing w:line="360" w:lineRule="auto"/>
        <w:ind w:firstLine="440" w:firstLineChars="200"/>
        <w:jc w:val="left"/>
        <w:rPr>
          <w:rFonts w:ascii="宋体" w:hAnsi="宋体" w:cs="宋体"/>
          <w:b/>
          <w:kern w:val="0"/>
          <w:sz w:val="22"/>
          <w:u w:val="single"/>
        </w:rPr>
      </w:pPr>
      <w:r>
        <w:rPr>
          <w:rFonts w:hint="eastAsia" w:ascii="宋体" w:hAnsi="宋体" w:cs="宋体"/>
          <w:kern w:val="0"/>
          <w:sz w:val="22"/>
        </w:rPr>
        <w:t>1.申请学生填报专业志愿，9月28日起可在 “推免服务系统”填报专业志愿。</w:t>
      </w:r>
      <w:r>
        <w:rPr>
          <w:rFonts w:hint="eastAsia" w:ascii="宋体" w:hAnsi="宋体" w:cs="宋体"/>
          <w:b/>
          <w:kern w:val="0"/>
          <w:sz w:val="22"/>
          <w:u w:val="single"/>
        </w:rPr>
        <w:t>9月28日之前请使用我校推免生预报名系统（</w:t>
      </w:r>
      <w:r>
        <w:rPr>
          <w:rFonts w:ascii="宋体" w:hAnsi="宋体" w:cs="宋体"/>
          <w:b/>
          <w:kern w:val="0"/>
          <w:sz w:val="22"/>
          <w:u w:val="single"/>
        </w:rPr>
        <w:t>http://yzsys.scnu.edu.cn/#</w:t>
      </w:r>
      <w:r>
        <w:rPr>
          <w:rFonts w:hint="eastAsia" w:ascii="宋体" w:hAnsi="宋体" w:cs="宋体"/>
          <w:b/>
          <w:kern w:val="0"/>
          <w:sz w:val="22"/>
          <w:u w:val="single"/>
        </w:rPr>
        <w:t>）进行意向填报，但最终信息以“推免服务系统”为准。</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kern w:val="0"/>
          <w:sz w:val="22"/>
          <w:lang w:eastAsia="zh-CN"/>
        </w:rPr>
        <w:t>学院</w:t>
      </w:r>
      <w:r>
        <w:rPr>
          <w:rFonts w:hint="eastAsia" w:ascii="宋体" w:hAnsi="宋体" w:cs="宋体"/>
          <w:kern w:val="0"/>
          <w:sz w:val="22"/>
        </w:rPr>
        <w:t>发出复试通知。</w:t>
      </w:r>
      <w:r>
        <w:rPr>
          <w:rFonts w:hint="eastAsia" w:ascii="宋体" w:hAnsi="宋体" w:cs="宋体"/>
          <w:kern w:val="0"/>
          <w:sz w:val="22"/>
          <w:lang w:eastAsia="zh-CN"/>
        </w:rPr>
        <w:t>学院</w:t>
      </w:r>
      <w:r>
        <w:rPr>
          <w:rFonts w:hint="eastAsia" w:ascii="宋体" w:hAnsi="宋体" w:cs="宋体"/>
          <w:kern w:val="0"/>
          <w:sz w:val="22"/>
        </w:rPr>
        <w:t>将于</w:t>
      </w:r>
      <w:r>
        <w:rPr>
          <w:rFonts w:hint="eastAsia" w:ascii="宋体" w:hAnsi="宋体" w:cs="宋体"/>
          <w:b/>
          <w:bCs/>
          <w:color w:val="FF0000"/>
          <w:kern w:val="0"/>
          <w:sz w:val="22"/>
        </w:rPr>
        <w:t>9月30日上午12点前</w:t>
      </w:r>
      <w:r>
        <w:rPr>
          <w:rFonts w:hint="eastAsia" w:ascii="宋体" w:hAnsi="宋体" w:cs="宋体"/>
          <w:kern w:val="0"/>
          <w:sz w:val="22"/>
        </w:rPr>
        <w:t>通过 “推免服务系统”向申请学生发出复试通知。</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3.申请学生回复。申请学生接到复试通知后应在</w:t>
      </w:r>
      <w:r>
        <w:rPr>
          <w:rFonts w:hint="eastAsia" w:ascii="宋体" w:hAnsi="宋体" w:cs="宋体"/>
          <w:b/>
          <w:bCs/>
          <w:color w:val="FF0000"/>
          <w:kern w:val="0"/>
          <w:sz w:val="22"/>
        </w:rPr>
        <w:t>9月30日下午</w:t>
      </w:r>
      <w:r>
        <w:rPr>
          <w:rFonts w:hint="eastAsia" w:ascii="宋体" w:hAnsi="宋体" w:cs="宋体"/>
          <w:b/>
          <w:bCs/>
          <w:color w:val="FF0000"/>
          <w:kern w:val="0"/>
          <w:sz w:val="22"/>
          <w:lang w:val="en-US" w:eastAsia="zh-CN"/>
        </w:rPr>
        <w:t>4</w:t>
      </w:r>
      <w:r>
        <w:rPr>
          <w:rFonts w:hint="eastAsia" w:ascii="宋体" w:hAnsi="宋体" w:cs="宋体"/>
          <w:b/>
          <w:bCs/>
          <w:color w:val="FF0000"/>
          <w:kern w:val="0"/>
          <w:sz w:val="22"/>
        </w:rPr>
        <w:t>点前</w:t>
      </w:r>
      <w:r>
        <w:rPr>
          <w:rFonts w:hint="eastAsia" w:ascii="宋体" w:hAnsi="宋体" w:cs="宋体"/>
          <w:kern w:val="0"/>
          <w:sz w:val="22"/>
        </w:rPr>
        <w:t>确认是否同意参加复试。</w:t>
      </w:r>
    </w:p>
    <w:p>
      <w:pPr>
        <w:widowControl/>
        <w:tabs>
          <w:tab w:val="left" w:pos="360"/>
        </w:tabs>
        <w:spacing w:line="360" w:lineRule="auto"/>
        <w:ind w:firstLine="440" w:firstLineChars="200"/>
        <w:jc w:val="left"/>
        <w:rPr>
          <w:rFonts w:hint="eastAsia" w:ascii="宋体" w:hAnsi="宋体" w:cs="宋体"/>
          <w:kern w:val="0"/>
          <w:sz w:val="22"/>
        </w:rPr>
      </w:pPr>
      <w:r>
        <w:rPr>
          <w:rFonts w:hint="eastAsia" w:ascii="宋体" w:hAnsi="宋体" w:cs="宋体"/>
          <w:kern w:val="0"/>
          <w:sz w:val="22"/>
        </w:rPr>
        <w:t>4.学生复试。</w:t>
      </w:r>
      <w:r>
        <w:rPr>
          <w:rFonts w:hint="eastAsia" w:ascii="宋体" w:hAnsi="宋体" w:cs="宋体"/>
          <w:kern w:val="0"/>
          <w:sz w:val="22"/>
          <w:lang w:eastAsia="zh-CN"/>
        </w:rPr>
        <w:t>学院</w:t>
      </w:r>
      <w:r>
        <w:rPr>
          <w:rFonts w:hint="eastAsia" w:ascii="宋体" w:hAnsi="宋体" w:cs="宋体"/>
          <w:kern w:val="0"/>
          <w:sz w:val="22"/>
        </w:rPr>
        <w:t>通知学生复试的具体安排</w:t>
      </w:r>
      <w:r>
        <w:rPr>
          <w:rFonts w:hint="eastAsia" w:ascii="宋体" w:hAnsi="宋体" w:cs="宋体"/>
          <w:kern w:val="0"/>
          <w:sz w:val="22"/>
          <w:lang w:eastAsia="zh-CN"/>
        </w:rPr>
        <w:t>，</w:t>
      </w:r>
      <w:r>
        <w:rPr>
          <w:rFonts w:hint="eastAsia" w:ascii="宋体" w:hAnsi="宋体" w:cs="宋体"/>
          <w:b/>
          <w:bCs/>
          <w:kern w:val="0"/>
          <w:sz w:val="22"/>
        </w:rPr>
        <w:t>复试考核凭身份证与学生证验证进场</w:t>
      </w:r>
      <w:r>
        <w:rPr>
          <w:rFonts w:hint="eastAsia" w:ascii="宋体" w:hAnsi="宋体" w:cs="宋体"/>
          <w:kern w:val="0"/>
          <w:sz w:val="22"/>
        </w:rPr>
        <w:t>。复试总成绩为100分，分面试与专业笔试，各占50%。其中面试测试内容包括外语水平测试（20%）、专业素养考核（50%）、综合素质考核（30%）三个部分。复试不合格（低于60分）不予录取。</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（1）报到和资格审查</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时间：201</w:t>
      </w:r>
      <w:r>
        <w:rPr>
          <w:rFonts w:hint="eastAsia" w:ascii="宋体" w:hAnsi="宋体" w:cs="宋体"/>
          <w:b/>
          <w:bCs/>
          <w:kern w:val="0"/>
          <w:sz w:val="22"/>
          <w:lang w:val="en-US" w:eastAsia="zh-CN"/>
        </w:rPr>
        <w:t>9</w:t>
      </w:r>
      <w:r>
        <w:rPr>
          <w:rFonts w:hint="eastAsia" w:ascii="宋体" w:hAnsi="宋体" w:cs="宋体"/>
          <w:b/>
          <w:bCs/>
          <w:kern w:val="0"/>
          <w:sz w:val="22"/>
        </w:rPr>
        <w:t>年10月1</w:t>
      </w:r>
      <w:r>
        <w:rPr>
          <w:rFonts w:hint="eastAsia" w:ascii="宋体" w:hAnsi="宋体" w:cs="宋体"/>
          <w:b/>
          <w:bCs/>
          <w:kern w:val="0"/>
          <w:sz w:val="22"/>
          <w:lang w:val="en-US" w:eastAsia="zh-CN"/>
        </w:rPr>
        <w:t>0</w:t>
      </w:r>
      <w:r>
        <w:rPr>
          <w:rFonts w:hint="eastAsia" w:ascii="宋体" w:hAnsi="宋体" w:cs="宋体"/>
          <w:b/>
          <w:bCs/>
          <w:kern w:val="0"/>
          <w:sz w:val="22"/>
        </w:rPr>
        <w:t>日（周</w:t>
      </w:r>
      <w:r>
        <w:rPr>
          <w:rFonts w:hint="eastAsia" w:ascii="宋体" w:hAnsi="宋体" w:cs="宋体"/>
          <w:b/>
          <w:bCs/>
          <w:kern w:val="0"/>
          <w:sz w:val="22"/>
          <w:lang w:eastAsia="zh-CN"/>
        </w:rPr>
        <w:t>四</w:t>
      </w:r>
      <w:r>
        <w:rPr>
          <w:rFonts w:hint="eastAsia" w:ascii="宋体" w:hAnsi="宋体" w:cs="宋体"/>
          <w:b/>
          <w:bCs/>
          <w:kern w:val="0"/>
          <w:sz w:val="22"/>
        </w:rPr>
        <w:t>）9：00-</w:t>
      </w:r>
      <w:r>
        <w:rPr>
          <w:rFonts w:hint="eastAsia" w:ascii="宋体" w:hAnsi="宋体" w:cs="宋体"/>
          <w:b/>
          <w:bCs/>
          <w:kern w:val="0"/>
          <w:sz w:val="22"/>
          <w:lang w:val="en-US" w:eastAsia="zh-CN"/>
        </w:rPr>
        <w:t>11</w:t>
      </w:r>
      <w:r>
        <w:rPr>
          <w:rFonts w:hint="eastAsia" w:ascii="宋体" w:hAnsi="宋体" w:cs="宋体"/>
          <w:b/>
          <w:bCs/>
          <w:kern w:val="0"/>
          <w:sz w:val="22"/>
        </w:rPr>
        <w:t>:</w:t>
      </w:r>
      <w:r>
        <w:rPr>
          <w:rFonts w:hint="eastAsia" w:ascii="宋体" w:hAnsi="宋体" w:cs="宋体"/>
          <w:b/>
          <w:bCs/>
          <w:kern w:val="0"/>
          <w:sz w:val="22"/>
          <w:lang w:val="en-US" w:eastAsia="zh-CN"/>
        </w:rPr>
        <w:t>0</w:t>
      </w:r>
      <w:r>
        <w:rPr>
          <w:rFonts w:hint="eastAsia" w:ascii="宋体" w:hAnsi="宋体" w:cs="宋体"/>
          <w:b/>
          <w:bCs/>
          <w:kern w:val="0"/>
          <w:sz w:val="22"/>
        </w:rPr>
        <w:t>0</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地点：美术楼（研究生院旁）C404研究生办公室</w:t>
      </w:r>
    </w:p>
    <w:p>
      <w:pPr>
        <w:widowControl/>
        <w:spacing w:line="360" w:lineRule="auto"/>
        <w:ind w:firstLine="442" w:firstLineChars="200"/>
        <w:jc w:val="left"/>
        <w:rPr>
          <w:rFonts w:ascii="宋体" w:hAnsi="宋体" w:cs="宋体"/>
          <w:kern w:val="0"/>
          <w:sz w:val="22"/>
        </w:rPr>
      </w:pPr>
      <w:r>
        <w:rPr>
          <w:rFonts w:hint="eastAsia" w:ascii="宋体" w:hAnsi="宋体" w:cs="宋体"/>
          <w:b/>
          <w:bCs/>
          <w:kern w:val="0"/>
          <w:sz w:val="22"/>
        </w:rPr>
        <w:t>申请学生需向</w:t>
      </w:r>
      <w:r>
        <w:rPr>
          <w:rFonts w:hint="eastAsia" w:ascii="宋体" w:hAnsi="宋体" w:cs="宋体"/>
          <w:b/>
          <w:bCs/>
          <w:kern w:val="0"/>
          <w:sz w:val="22"/>
          <w:lang w:eastAsia="zh-CN"/>
        </w:rPr>
        <w:t>学院提</w:t>
      </w:r>
      <w:r>
        <w:rPr>
          <w:rFonts w:hint="eastAsia" w:ascii="宋体" w:hAnsi="宋体" w:cs="宋体"/>
          <w:b/>
          <w:bCs/>
          <w:kern w:val="0"/>
          <w:sz w:val="22"/>
        </w:rPr>
        <w:t>交以下书面材料：</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（1）有效居民身份证和学生证复印件（身份证复印正反面，学生证复印学生信息和注册情况），同时查验身份证和学生证原件；学籍信息有问题者不予复试。</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（2）历年在校学习成绩单原件，并加盖推荐院校教务处公章；</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（3）其他有关材料复印件（如大学英语四、六级考试成绩单，其他获奖证书、本人代表性学术论文、出版物或原创性工作成果等），需验原件。</w:t>
      </w:r>
    </w:p>
    <w:p>
      <w:pPr>
        <w:widowControl/>
        <w:spacing w:line="360" w:lineRule="auto"/>
        <w:ind w:firstLine="440" w:firstLineChars="200"/>
        <w:jc w:val="left"/>
        <w:rPr>
          <w:color w:val="111111"/>
          <w:sz w:val="22"/>
        </w:rPr>
      </w:pPr>
      <w:r>
        <w:rPr>
          <w:rFonts w:hint="eastAsia" w:ascii="宋体" w:hAnsi="宋体" w:cs="宋体"/>
          <w:kern w:val="0"/>
          <w:sz w:val="22"/>
        </w:rPr>
        <w:t>（4）近三个月的</w:t>
      </w:r>
      <w:r>
        <w:rPr>
          <w:rFonts w:hint="eastAsia" w:ascii="宋体" w:hAnsi="宋体" w:cs="宋体"/>
          <w:bCs/>
          <w:color w:val="363636"/>
          <w:kern w:val="0"/>
          <w:sz w:val="22"/>
        </w:rPr>
        <w:t>体检表或我校医院体检回执。</w:t>
      </w:r>
      <w:r>
        <w:rPr>
          <w:rFonts w:hint="eastAsia"/>
          <w:color w:val="111111"/>
          <w:sz w:val="22"/>
        </w:rPr>
        <w:t>可</w:t>
      </w:r>
      <w:r>
        <w:rPr>
          <w:rFonts w:hint="eastAsia" w:ascii="宋体" w:hAnsi="宋体" w:cs="宋体"/>
          <w:bCs/>
          <w:color w:val="363636"/>
          <w:kern w:val="0"/>
          <w:sz w:val="22"/>
        </w:rPr>
        <w:t>在招生考试处网站（</w:t>
      </w:r>
      <w:r>
        <w:fldChar w:fldCharType="begin"/>
      </w:r>
      <w:r>
        <w:instrText xml:space="preserve"> HYPERLINK "https://yz.scnu.edu.cn/a/20101013/72.html" </w:instrText>
      </w:r>
      <w:r>
        <w:fldChar w:fldCharType="separate"/>
      </w:r>
      <w:r>
        <w:rPr>
          <w:rStyle w:val="8"/>
        </w:rPr>
        <w:t>https://yz.scnu.edu.cn/a/20101013/72.html</w:t>
      </w:r>
      <w:r>
        <w:rPr>
          <w:rStyle w:val="8"/>
        </w:rPr>
        <w:fldChar w:fldCharType="end"/>
      </w:r>
      <w:r>
        <w:rPr>
          <w:rFonts w:hint="eastAsia"/>
        </w:rPr>
        <w:t>）</w:t>
      </w:r>
      <w:r>
        <w:rPr>
          <w:rFonts w:hint="eastAsia" w:ascii="宋体" w:hAnsi="宋体" w:cs="宋体"/>
          <w:bCs/>
          <w:color w:val="363636"/>
          <w:kern w:val="0"/>
          <w:sz w:val="22"/>
        </w:rPr>
        <w:t>下载体检表</w:t>
      </w:r>
      <w:r>
        <w:rPr>
          <w:rFonts w:hint="eastAsia" w:ascii="宋体" w:hAnsi="宋体"/>
          <w:bCs/>
          <w:snapToGrid w:val="0"/>
          <w:kern w:val="0"/>
          <w:sz w:val="22"/>
        </w:rPr>
        <w:t>并按表格要求在三甲以上医院或我校医院（石牌校区内）体检，</w:t>
      </w:r>
      <w:r>
        <w:rPr>
          <w:rFonts w:hint="eastAsia"/>
          <w:color w:val="111111"/>
          <w:sz w:val="22"/>
        </w:rPr>
        <w:t>未提交体检表或体检不合格者不予接收。</w:t>
      </w:r>
    </w:p>
    <w:p>
      <w:pPr>
        <w:widowControl/>
        <w:spacing w:line="360" w:lineRule="auto"/>
        <w:ind w:firstLine="440" w:firstLineChars="200"/>
        <w:jc w:val="left"/>
        <w:rPr>
          <w:rFonts w:hint="eastAsia" w:ascii="宋体" w:hAnsi="宋体" w:cs="宋体"/>
          <w:kern w:val="0"/>
          <w:sz w:val="22"/>
        </w:rPr>
      </w:pPr>
      <w:r>
        <w:rPr>
          <w:rFonts w:hint="eastAsia"/>
          <w:color w:val="111111"/>
          <w:sz w:val="22"/>
          <w:lang w:eastAsia="zh-CN"/>
        </w:rPr>
        <w:t>（</w:t>
      </w:r>
      <w:r>
        <w:rPr>
          <w:rFonts w:hint="eastAsia"/>
          <w:color w:val="111111"/>
          <w:sz w:val="22"/>
          <w:lang w:val="en-US" w:eastAsia="zh-CN"/>
        </w:rPr>
        <w:t>5</w:t>
      </w:r>
      <w:r>
        <w:rPr>
          <w:rFonts w:hint="eastAsia"/>
          <w:color w:val="111111"/>
          <w:sz w:val="22"/>
          <w:lang w:eastAsia="zh-CN"/>
        </w:rPr>
        <w:t>）</w:t>
      </w:r>
      <w:r>
        <w:rPr>
          <w:rFonts w:hint="eastAsia" w:ascii="宋体" w:hAnsi="宋体" w:cs="宋体"/>
          <w:kern w:val="0"/>
          <w:sz w:val="22"/>
        </w:rPr>
        <w:t>个人简历若干份。</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所有材料一经发现如有弄虚作假行为，取消复试资格并报申请人所在学校备案。为节约资源，我院暂不接收未通过国家“推免服务系统”确认同意复试的考生提交的任何形式书面材料。</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（2）面试</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时间：201</w:t>
      </w:r>
      <w:r>
        <w:rPr>
          <w:rFonts w:hint="eastAsia" w:ascii="宋体" w:hAnsi="宋体" w:cs="宋体"/>
          <w:b/>
          <w:bCs/>
          <w:kern w:val="0"/>
          <w:sz w:val="22"/>
          <w:lang w:val="en-US" w:eastAsia="zh-CN"/>
        </w:rPr>
        <w:t>9</w:t>
      </w:r>
      <w:r>
        <w:rPr>
          <w:rFonts w:hint="eastAsia" w:ascii="宋体" w:hAnsi="宋体" w:cs="宋体"/>
          <w:b/>
          <w:bCs/>
          <w:kern w:val="0"/>
          <w:sz w:val="22"/>
        </w:rPr>
        <w:t>年10月1</w:t>
      </w:r>
      <w:r>
        <w:rPr>
          <w:rFonts w:hint="eastAsia" w:ascii="宋体" w:hAnsi="宋体" w:cs="宋体"/>
          <w:b/>
          <w:bCs/>
          <w:kern w:val="0"/>
          <w:sz w:val="22"/>
          <w:lang w:val="en-US" w:eastAsia="zh-CN"/>
        </w:rPr>
        <w:t>0</w:t>
      </w:r>
      <w:r>
        <w:rPr>
          <w:rFonts w:hint="eastAsia" w:ascii="宋体" w:hAnsi="宋体" w:cs="宋体"/>
          <w:b/>
          <w:bCs/>
          <w:kern w:val="0"/>
          <w:sz w:val="22"/>
        </w:rPr>
        <w:t>日（周</w:t>
      </w:r>
      <w:r>
        <w:rPr>
          <w:rFonts w:hint="eastAsia" w:ascii="宋体" w:hAnsi="宋体" w:cs="宋体"/>
          <w:b/>
          <w:bCs/>
          <w:kern w:val="0"/>
          <w:sz w:val="22"/>
          <w:lang w:eastAsia="zh-CN"/>
        </w:rPr>
        <w:t>四</w:t>
      </w:r>
      <w:r>
        <w:rPr>
          <w:rFonts w:hint="eastAsia" w:ascii="宋体" w:hAnsi="宋体" w:cs="宋体"/>
          <w:b/>
          <w:bCs/>
          <w:kern w:val="0"/>
          <w:sz w:val="22"/>
        </w:rPr>
        <w:t>）</w:t>
      </w:r>
      <w:r>
        <w:rPr>
          <w:rFonts w:hint="eastAsia" w:ascii="宋体" w:hAnsi="宋体" w:cs="宋体"/>
          <w:b/>
          <w:bCs/>
          <w:kern w:val="0"/>
          <w:sz w:val="22"/>
          <w:lang w:val="en-US" w:eastAsia="zh-CN"/>
        </w:rPr>
        <w:t>14:</w:t>
      </w:r>
      <w:r>
        <w:rPr>
          <w:rFonts w:hint="eastAsia" w:ascii="宋体" w:hAnsi="宋体" w:cs="宋体"/>
          <w:b/>
          <w:bCs/>
          <w:kern w:val="0"/>
          <w:sz w:val="22"/>
        </w:rPr>
        <w:t>30-1</w:t>
      </w:r>
      <w:r>
        <w:rPr>
          <w:rFonts w:hint="eastAsia" w:ascii="宋体" w:hAnsi="宋体" w:cs="宋体"/>
          <w:b/>
          <w:bCs/>
          <w:kern w:val="0"/>
          <w:sz w:val="22"/>
          <w:lang w:val="en-US" w:eastAsia="zh-CN"/>
        </w:rPr>
        <w:t>8</w:t>
      </w:r>
      <w:r>
        <w:rPr>
          <w:rFonts w:hint="eastAsia" w:ascii="宋体" w:hAnsi="宋体" w:cs="宋体"/>
          <w:b/>
          <w:bCs/>
          <w:kern w:val="0"/>
          <w:sz w:val="22"/>
        </w:rPr>
        <w:t>:</w:t>
      </w:r>
      <w:r>
        <w:rPr>
          <w:rFonts w:hint="eastAsia" w:ascii="宋体" w:hAnsi="宋体" w:cs="宋体"/>
          <w:b/>
          <w:bCs/>
          <w:kern w:val="0"/>
          <w:sz w:val="22"/>
          <w:lang w:val="en-US" w:eastAsia="zh-CN"/>
        </w:rPr>
        <w:t>0</w:t>
      </w:r>
      <w:r>
        <w:rPr>
          <w:rFonts w:hint="eastAsia" w:ascii="宋体" w:hAnsi="宋体" w:cs="宋体"/>
          <w:b/>
          <w:bCs/>
          <w:kern w:val="0"/>
          <w:sz w:val="22"/>
        </w:rPr>
        <w:t>0</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地点：报到和资格审查时通知</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（3）专业笔试</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时间：201</w:t>
      </w:r>
      <w:r>
        <w:rPr>
          <w:rFonts w:hint="eastAsia" w:ascii="宋体" w:hAnsi="宋体" w:cs="宋体"/>
          <w:b/>
          <w:bCs/>
          <w:kern w:val="0"/>
          <w:sz w:val="22"/>
          <w:lang w:val="en-US" w:eastAsia="zh-CN"/>
        </w:rPr>
        <w:t>9</w:t>
      </w:r>
      <w:r>
        <w:rPr>
          <w:rFonts w:hint="eastAsia" w:ascii="宋体" w:hAnsi="宋体" w:cs="宋体"/>
          <w:b/>
          <w:bCs/>
          <w:kern w:val="0"/>
          <w:sz w:val="22"/>
        </w:rPr>
        <w:t>年10月1</w:t>
      </w:r>
      <w:r>
        <w:rPr>
          <w:rFonts w:hint="eastAsia" w:ascii="宋体" w:hAnsi="宋体" w:cs="宋体"/>
          <w:b/>
          <w:bCs/>
          <w:kern w:val="0"/>
          <w:sz w:val="22"/>
          <w:lang w:val="en-US" w:eastAsia="zh-CN"/>
        </w:rPr>
        <w:t>1</w:t>
      </w:r>
      <w:r>
        <w:rPr>
          <w:rFonts w:hint="eastAsia" w:ascii="宋体" w:hAnsi="宋体" w:cs="宋体"/>
          <w:b/>
          <w:bCs/>
          <w:kern w:val="0"/>
          <w:sz w:val="22"/>
        </w:rPr>
        <w:t>日（周</w:t>
      </w:r>
      <w:r>
        <w:rPr>
          <w:rFonts w:hint="eastAsia" w:ascii="宋体" w:hAnsi="宋体" w:cs="宋体"/>
          <w:b/>
          <w:bCs/>
          <w:kern w:val="0"/>
          <w:sz w:val="22"/>
          <w:lang w:eastAsia="zh-CN"/>
        </w:rPr>
        <w:t>五</w:t>
      </w:r>
      <w:r>
        <w:rPr>
          <w:rFonts w:hint="eastAsia" w:ascii="宋体" w:hAnsi="宋体" w:cs="宋体"/>
          <w:b/>
          <w:bCs/>
          <w:kern w:val="0"/>
          <w:sz w:val="22"/>
        </w:rPr>
        <w:t>）</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技法：</w:t>
      </w:r>
      <w:r>
        <w:rPr>
          <w:rFonts w:hint="eastAsia" w:ascii="宋体" w:hAnsi="宋体" w:cs="宋体"/>
          <w:b/>
          <w:bCs/>
          <w:kern w:val="0"/>
          <w:sz w:val="22"/>
          <w:lang w:val="en-US" w:eastAsia="zh-CN"/>
        </w:rPr>
        <w:t>9:</w:t>
      </w:r>
      <w:r>
        <w:rPr>
          <w:rFonts w:hint="eastAsia" w:ascii="宋体" w:hAnsi="宋体" w:cs="宋体"/>
          <w:b/>
          <w:bCs/>
          <w:kern w:val="0"/>
          <w:sz w:val="22"/>
        </w:rPr>
        <w:t>00-1</w:t>
      </w:r>
      <w:r>
        <w:rPr>
          <w:rFonts w:hint="eastAsia" w:ascii="宋体" w:hAnsi="宋体" w:cs="宋体"/>
          <w:b/>
          <w:bCs/>
          <w:kern w:val="0"/>
          <w:sz w:val="22"/>
          <w:lang w:val="en-US" w:eastAsia="zh-CN"/>
        </w:rPr>
        <w:t>5</w:t>
      </w:r>
      <w:r>
        <w:rPr>
          <w:rFonts w:hint="eastAsia" w:ascii="宋体" w:hAnsi="宋体" w:cs="宋体"/>
          <w:b/>
          <w:bCs/>
          <w:kern w:val="0"/>
          <w:sz w:val="22"/>
        </w:rPr>
        <w:t>:00（请自备干粮和饮水）；</w:t>
      </w:r>
    </w:p>
    <w:p>
      <w:pPr>
        <w:widowControl/>
        <w:spacing w:line="360" w:lineRule="auto"/>
        <w:ind w:firstLine="442" w:firstLineChars="200"/>
        <w:jc w:val="left"/>
        <w:rPr>
          <w:rFonts w:hint="eastAsia" w:ascii="宋体" w:hAnsi="宋体" w:cs="宋体"/>
          <w:b/>
          <w:bCs/>
          <w:kern w:val="0"/>
          <w:sz w:val="22"/>
        </w:rPr>
      </w:pPr>
      <w:r>
        <w:rPr>
          <w:rFonts w:hint="eastAsia" w:ascii="宋体" w:hAnsi="宋体" w:cs="宋体"/>
          <w:b/>
          <w:bCs/>
          <w:kern w:val="0"/>
          <w:sz w:val="22"/>
        </w:rPr>
        <w:t>理论：</w:t>
      </w:r>
      <w:r>
        <w:rPr>
          <w:rFonts w:hint="eastAsia" w:ascii="宋体" w:hAnsi="宋体" w:cs="宋体"/>
          <w:b/>
          <w:bCs/>
          <w:kern w:val="0"/>
          <w:sz w:val="22"/>
          <w:lang w:val="en-US" w:eastAsia="zh-CN"/>
        </w:rPr>
        <w:t>9:</w:t>
      </w:r>
      <w:r>
        <w:rPr>
          <w:rFonts w:hint="eastAsia" w:ascii="宋体" w:hAnsi="宋体" w:cs="宋体"/>
          <w:b/>
          <w:bCs/>
          <w:kern w:val="0"/>
          <w:sz w:val="22"/>
        </w:rPr>
        <w:t>00-1</w:t>
      </w:r>
      <w:r>
        <w:rPr>
          <w:rFonts w:hint="eastAsia" w:ascii="宋体" w:hAnsi="宋体" w:cs="宋体"/>
          <w:b/>
          <w:bCs/>
          <w:kern w:val="0"/>
          <w:sz w:val="22"/>
          <w:lang w:val="en-US" w:eastAsia="zh-CN"/>
        </w:rPr>
        <w:t>2</w:t>
      </w:r>
      <w:r>
        <w:rPr>
          <w:rFonts w:hint="eastAsia" w:ascii="宋体" w:hAnsi="宋体" w:cs="宋体"/>
          <w:b/>
          <w:bCs/>
          <w:kern w:val="0"/>
          <w:sz w:val="22"/>
        </w:rPr>
        <w:t>:00</w:t>
      </w:r>
    </w:p>
    <w:p>
      <w:pPr>
        <w:widowControl/>
        <w:spacing w:line="360" w:lineRule="auto"/>
        <w:ind w:firstLine="442" w:firstLineChars="200"/>
        <w:jc w:val="left"/>
        <w:rPr>
          <w:rFonts w:hint="eastAsia" w:ascii="宋体" w:hAnsi="宋体" w:cs="宋体"/>
          <w:b/>
          <w:bCs/>
          <w:kern w:val="0"/>
          <w:sz w:val="22"/>
          <w:lang w:eastAsia="zh-CN"/>
        </w:rPr>
      </w:pPr>
      <w:r>
        <w:rPr>
          <w:rFonts w:hint="eastAsia" w:ascii="宋体" w:hAnsi="宋体" w:cs="宋体"/>
          <w:b/>
          <w:bCs/>
          <w:kern w:val="0"/>
          <w:sz w:val="22"/>
        </w:rPr>
        <w:t>地点：报到和资格审查时通知</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5.初定拟接收学生名单。</w:t>
      </w:r>
      <w:r>
        <w:rPr>
          <w:rFonts w:hint="eastAsia" w:ascii="宋体" w:hAnsi="宋体" w:cs="宋体"/>
          <w:kern w:val="0"/>
          <w:sz w:val="22"/>
          <w:lang w:eastAsia="zh-CN"/>
        </w:rPr>
        <w:t>学院</w:t>
      </w:r>
      <w:r>
        <w:rPr>
          <w:rFonts w:hint="eastAsia" w:ascii="宋体" w:hAnsi="宋体" w:cs="宋体"/>
          <w:kern w:val="0"/>
          <w:sz w:val="22"/>
        </w:rPr>
        <w:t>初定拟接收学生名单，在“推免服务系统”发送待录取通知，申请学生须按要求及时在系统接受待录取通知。同时，</w:t>
      </w:r>
      <w:r>
        <w:rPr>
          <w:rFonts w:hint="eastAsia" w:ascii="宋体" w:hAnsi="宋体" w:cs="宋体"/>
          <w:kern w:val="0"/>
          <w:sz w:val="22"/>
          <w:lang w:eastAsia="zh-CN"/>
        </w:rPr>
        <w:t>学院</w:t>
      </w:r>
      <w:r>
        <w:rPr>
          <w:rFonts w:hint="eastAsia" w:ascii="宋体" w:hAnsi="宋体" w:cs="宋体"/>
          <w:kern w:val="0"/>
          <w:sz w:val="22"/>
        </w:rPr>
        <w:t>将拟接收的学生名单报学校招生考试处，经学校研究生招生工作领导小组审核，在招生考试处或</w:t>
      </w:r>
      <w:r>
        <w:rPr>
          <w:rFonts w:hint="eastAsia" w:ascii="宋体" w:hAnsi="宋体" w:cs="宋体"/>
          <w:kern w:val="0"/>
          <w:sz w:val="22"/>
          <w:lang w:eastAsia="zh-CN"/>
        </w:rPr>
        <w:t>学院</w:t>
      </w:r>
      <w:r>
        <w:rPr>
          <w:rFonts w:hint="eastAsia" w:ascii="宋体" w:hAnsi="宋体" w:cs="宋体"/>
          <w:kern w:val="0"/>
          <w:sz w:val="22"/>
        </w:rPr>
        <w:t>网页公示10天，公示期间如有异议且核查属实的学生，将取消已发送的待录取通知。</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6.</w:t>
      </w:r>
      <w:r>
        <w:rPr>
          <w:rFonts w:hint="eastAsia" w:ascii="宋体" w:hAnsi="宋体" w:cs="宋体"/>
          <w:kern w:val="0"/>
          <w:sz w:val="22"/>
          <w:lang w:eastAsia="zh-CN"/>
        </w:rPr>
        <w:t>学院</w:t>
      </w:r>
      <w:r>
        <w:rPr>
          <w:rFonts w:hint="eastAsia" w:ascii="宋体" w:hAnsi="宋体" w:cs="宋体"/>
          <w:kern w:val="0"/>
          <w:sz w:val="22"/>
        </w:rPr>
        <w:t>在10月2</w:t>
      </w:r>
      <w:r>
        <w:rPr>
          <w:rFonts w:hint="eastAsia" w:ascii="宋体" w:hAnsi="宋体" w:cs="宋体"/>
          <w:kern w:val="0"/>
          <w:sz w:val="22"/>
          <w:lang w:val="en-US" w:eastAsia="zh-CN"/>
        </w:rPr>
        <w:t>5</w:t>
      </w:r>
      <w:r>
        <w:rPr>
          <w:rFonts w:hint="eastAsia" w:ascii="宋体" w:hAnsi="宋体" w:cs="宋体"/>
          <w:kern w:val="0"/>
          <w:sz w:val="22"/>
        </w:rPr>
        <w:t>日前将接受待录取且公示无异议的推免生名单报学校招生考试处，学校研究生招生工作领导小组审核，上报广东省教育考试院。</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7.最终录取推免生名单以广东省教育考试院审核后，在研招网推免系统备案公布的为准。</w:t>
      </w:r>
    </w:p>
    <w:p>
      <w:pPr>
        <w:spacing w:line="276" w:lineRule="auto"/>
        <w:ind w:firstLine="442" w:firstLineChars="200"/>
        <w:rPr>
          <w:rFonts w:ascii="宋体" w:hAnsi="宋体" w:cs="宋体"/>
          <w:b/>
          <w:color w:val="0000FF"/>
          <w:kern w:val="0"/>
          <w:sz w:val="22"/>
        </w:rPr>
      </w:pPr>
      <w:r>
        <w:rPr>
          <w:rFonts w:hint="eastAsia" w:ascii="宋体" w:hAnsi="宋体" w:cs="宋体"/>
          <w:b/>
          <w:color w:val="0000FF"/>
          <w:kern w:val="0"/>
          <w:sz w:val="22"/>
        </w:rPr>
        <w:t>四、奖励资助政策</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学校现有的奖励资助种类如下，符合条件者可申请：</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1.国家奖学金：20000元。国家奖学金的奖励名额及资金均以当年国家下达文件为准。</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2.学业奖学金：</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（1）新生学业奖学金：一等奖10000元，二等奖6000元（推免生可获得一等奖）；</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（2）二、三年级学业奖学金（按二、三学年学业成绩评比）</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一等 10000元，获奖比例20%</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二等 8000元，获奖比例30%</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三等 6000元，获奖比例50%</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3.国家助学金：每年6000元，获奖比例100%（有固定收入者除外）；</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4.社会资助奖助学金</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5.研究生“三助”岗位津贴</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6.国家助学贷款</w:t>
      </w:r>
    </w:p>
    <w:p>
      <w:pPr>
        <w:widowControl/>
        <w:spacing w:line="360" w:lineRule="auto"/>
        <w:ind w:firstLine="440" w:firstLineChars="200"/>
        <w:jc w:val="left"/>
        <w:rPr>
          <w:rFonts w:hint="eastAsia" w:ascii="宋体" w:hAnsi="宋体" w:cs="宋体"/>
          <w:kern w:val="0"/>
          <w:sz w:val="22"/>
        </w:rPr>
      </w:pPr>
      <w:r>
        <w:rPr>
          <w:rFonts w:hint="eastAsia" w:ascii="宋体" w:hAnsi="宋体" w:cs="宋体"/>
          <w:kern w:val="0"/>
          <w:sz w:val="22"/>
        </w:rPr>
        <w:t>7.研究生特殊困难补助</w:t>
      </w:r>
    </w:p>
    <w:p>
      <w:pPr>
        <w:widowControl/>
        <w:spacing w:line="360" w:lineRule="auto"/>
        <w:ind w:firstLine="440" w:firstLineChars="200"/>
        <w:jc w:val="left"/>
        <w:rPr>
          <w:rFonts w:ascii="宋体" w:hAnsi="宋体" w:cs="宋体"/>
          <w:kern w:val="0"/>
          <w:sz w:val="22"/>
        </w:rPr>
      </w:pPr>
      <w:r>
        <w:rPr>
          <w:rFonts w:hint="eastAsia" w:ascii="宋体" w:hAnsi="宋体" w:cs="宋体"/>
          <w:kern w:val="0"/>
          <w:sz w:val="22"/>
        </w:rPr>
        <w:t>8.其它奖助政策可登录</w:t>
      </w:r>
      <w:r>
        <w:rPr>
          <w:rFonts w:hint="eastAsia" w:ascii="宋体" w:hAnsi="宋体" w:cs="宋体"/>
          <w:kern w:val="0"/>
          <w:sz w:val="22"/>
          <w:lang w:eastAsia="zh-CN"/>
        </w:rPr>
        <w:t>我院</w:t>
      </w:r>
      <w:r>
        <w:rPr>
          <w:rFonts w:hint="eastAsia" w:ascii="宋体" w:hAnsi="宋体" w:cs="宋体"/>
          <w:kern w:val="0"/>
          <w:sz w:val="22"/>
        </w:rPr>
        <w:t>网站查阅。</w:t>
      </w:r>
      <w:bookmarkStart w:id="0" w:name="_GoBack"/>
      <w:bookmarkEnd w:id="0"/>
    </w:p>
    <w:p>
      <w:pPr>
        <w:widowControl/>
        <w:spacing w:line="360" w:lineRule="auto"/>
        <w:ind w:firstLine="442" w:firstLineChars="200"/>
        <w:jc w:val="left"/>
        <w:rPr>
          <w:rFonts w:ascii="宋体" w:hAnsi="宋体" w:cs="宋体"/>
          <w:b/>
          <w:color w:val="0000FF"/>
          <w:kern w:val="0"/>
          <w:sz w:val="22"/>
        </w:rPr>
      </w:pPr>
      <w:r>
        <w:rPr>
          <w:rFonts w:hint="eastAsia" w:ascii="宋体" w:hAnsi="宋体" w:cs="宋体"/>
          <w:b/>
          <w:color w:val="0000FF"/>
          <w:kern w:val="0"/>
          <w:sz w:val="22"/>
        </w:rPr>
        <w:t>五、其他事项</w:t>
      </w:r>
    </w:p>
    <w:p>
      <w:pPr>
        <w:widowControl/>
        <w:spacing w:line="360" w:lineRule="auto"/>
        <w:ind w:firstLine="440" w:firstLineChars="200"/>
        <w:jc w:val="left"/>
        <w:rPr>
          <w:rFonts w:ascii="宋体" w:hAnsi="宋体" w:cs="宋体"/>
          <w:color w:val="000000"/>
          <w:kern w:val="0"/>
          <w:sz w:val="22"/>
        </w:rPr>
      </w:pPr>
      <w:r>
        <w:rPr>
          <w:rFonts w:hint="eastAsia" w:ascii="宋体" w:hAnsi="宋体" w:cs="宋体"/>
          <w:color w:val="000000"/>
          <w:kern w:val="0"/>
          <w:sz w:val="22"/>
        </w:rPr>
        <w:t xml:space="preserve">1．申请学生须确保所提交申请材料的真实性和准确性，对在申请推免生过程中弄虚作假的学生，一经发现，立即取消录取资格。 </w:t>
      </w:r>
    </w:p>
    <w:p>
      <w:pPr>
        <w:widowControl/>
        <w:spacing w:line="360" w:lineRule="auto"/>
        <w:ind w:firstLine="440" w:firstLineChars="200"/>
        <w:jc w:val="left"/>
        <w:rPr>
          <w:rFonts w:ascii="宋体" w:hAnsi="宋体" w:cs="宋体"/>
          <w:color w:val="000000"/>
          <w:kern w:val="0"/>
          <w:sz w:val="22"/>
        </w:rPr>
      </w:pPr>
      <w:r>
        <w:rPr>
          <w:rFonts w:hint="eastAsia" w:ascii="宋体" w:hAnsi="宋体" w:cs="宋体"/>
          <w:color w:val="000000"/>
          <w:kern w:val="0"/>
          <w:sz w:val="22"/>
        </w:rPr>
        <w:t>2．我</w:t>
      </w:r>
      <w:r>
        <w:rPr>
          <w:rFonts w:hint="eastAsia" w:ascii="宋体" w:hAnsi="宋体" w:cs="宋体"/>
          <w:color w:val="000000"/>
          <w:kern w:val="0"/>
          <w:sz w:val="22"/>
          <w:lang w:eastAsia="zh-CN"/>
        </w:rPr>
        <w:t>院</w:t>
      </w:r>
      <w:r>
        <w:rPr>
          <w:rFonts w:hint="eastAsia" w:ascii="宋体" w:hAnsi="宋体" w:cs="宋体"/>
          <w:color w:val="000000"/>
          <w:kern w:val="0"/>
          <w:sz w:val="22"/>
        </w:rPr>
        <w:t>确定接收的推免生，在20</w:t>
      </w:r>
      <w:r>
        <w:rPr>
          <w:rFonts w:hint="eastAsia" w:ascii="宋体" w:hAnsi="宋体" w:cs="宋体"/>
          <w:color w:val="000000"/>
          <w:kern w:val="0"/>
          <w:sz w:val="22"/>
          <w:lang w:val="en-US" w:eastAsia="zh-CN"/>
        </w:rPr>
        <w:t>20</w:t>
      </w:r>
      <w:r>
        <w:rPr>
          <w:rFonts w:hint="eastAsia" w:ascii="宋体" w:hAnsi="宋体" w:cs="宋体"/>
          <w:color w:val="000000"/>
          <w:kern w:val="0"/>
          <w:sz w:val="22"/>
        </w:rPr>
        <w:t>年9月1日前未获得学士学位或本科毕业证书者，将取消录取资格。</w:t>
      </w:r>
    </w:p>
    <w:p>
      <w:pPr>
        <w:widowControl/>
        <w:tabs>
          <w:tab w:val="left" w:pos="360"/>
        </w:tabs>
        <w:spacing w:line="360" w:lineRule="auto"/>
        <w:ind w:firstLine="440" w:firstLineChars="200"/>
        <w:jc w:val="left"/>
        <w:rPr>
          <w:rFonts w:hint="eastAsia" w:ascii="宋体" w:hAnsi="宋体" w:cs="宋体"/>
          <w:color w:val="000000"/>
          <w:kern w:val="0"/>
          <w:sz w:val="22"/>
        </w:rPr>
      </w:pPr>
      <w:r>
        <w:rPr>
          <w:rFonts w:hint="eastAsia" w:ascii="宋体" w:hAnsi="宋体" w:cs="宋体"/>
          <w:color w:val="000000"/>
          <w:kern w:val="0"/>
          <w:sz w:val="22"/>
        </w:rPr>
        <w:t>3．已被我校接收的推荐免试生不得再报名参加全国硕士研究生招生考试，否则取消其推免录取资格。</w:t>
      </w:r>
    </w:p>
    <w:p>
      <w:pPr>
        <w:widowControl/>
        <w:tabs>
          <w:tab w:val="left" w:pos="360"/>
        </w:tabs>
        <w:spacing w:line="360" w:lineRule="auto"/>
        <w:ind w:firstLine="442" w:firstLineChars="200"/>
        <w:jc w:val="left"/>
        <w:rPr>
          <w:rFonts w:hint="eastAsia" w:ascii="宋体" w:hAnsi="宋体" w:cs="宋体"/>
          <w:b/>
          <w:bCs/>
          <w:color w:val="000000"/>
          <w:kern w:val="0"/>
          <w:sz w:val="22"/>
        </w:rPr>
      </w:pPr>
      <w:r>
        <w:rPr>
          <w:rFonts w:hint="eastAsia" w:ascii="宋体" w:hAnsi="宋体" w:cs="宋体"/>
          <w:b/>
          <w:bCs/>
          <w:color w:val="000000"/>
          <w:kern w:val="0"/>
          <w:sz w:val="22"/>
        </w:rPr>
        <w:t>4.如需咨询，请联系我院；联系电话：020-85213550</w:t>
      </w:r>
      <w:r>
        <w:rPr>
          <w:rFonts w:hint="eastAsia" w:ascii="宋体" w:hAnsi="宋体" w:cs="宋体"/>
          <w:b/>
          <w:bCs/>
          <w:color w:val="000000"/>
          <w:kern w:val="0"/>
          <w:sz w:val="22"/>
          <w:lang w:eastAsia="zh-CN"/>
        </w:rPr>
        <w:t>（</w:t>
      </w:r>
      <w:r>
        <w:rPr>
          <w:rFonts w:hint="eastAsia" w:ascii="宋体" w:hAnsi="宋体" w:cs="宋体"/>
          <w:b/>
          <w:bCs/>
          <w:color w:val="000000"/>
          <w:kern w:val="0"/>
          <w:sz w:val="22"/>
          <w:lang w:val="en-US" w:eastAsia="zh-CN"/>
        </w:rPr>
        <w:t>9:00-12:00,14:30-17:30</w:t>
      </w:r>
      <w:r>
        <w:rPr>
          <w:rFonts w:hint="eastAsia" w:ascii="宋体" w:hAnsi="宋体" w:cs="宋体"/>
          <w:b/>
          <w:bCs/>
          <w:color w:val="000000"/>
          <w:kern w:val="0"/>
          <w:sz w:val="22"/>
          <w:lang w:eastAsia="zh-CN"/>
        </w:rPr>
        <w:t>）</w:t>
      </w:r>
      <w:r>
        <w:rPr>
          <w:rFonts w:hint="eastAsia" w:ascii="宋体" w:hAnsi="宋体" w:cs="宋体"/>
          <w:b/>
          <w:bCs/>
          <w:color w:val="000000"/>
          <w:kern w:val="0"/>
          <w:sz w:val="22"/>
        </w:rPr>
        <w:t>，联系人：钟老师；通讯地址：广州市天河区中山大道西55号华南师范大学美术学院C404研究生办公室。</w:t>
      </w:r>
    </w:p>
    <w:p>
      <w:pPr>
        <w:widowControl/>
        <w:spacing w:line="360" w:lineRule="auto"/>
        <w:ind w:firstLine="440" w:firstLineChars="200"/>
        <w:jc w:val="left"/>
        <w:rPr>
          <w:rFonts w:ascii="宋体" w:hAnsi="宋体" w:cs="宋体"/>
          <w:color w:val="000000"/>
          <w:kern w:val="0"/>
          <w:sz w:val="22"/>
        </w:rPr>
      </w:pPr>
      <w:r>
        <w:rPr>
          <w:rFonts w:hint="eastAsia" w:ascii="宋体" w:hAnsi="宋体" w:cs="宋体"/>
          <w:color w:val="000000"/>
          <w:kern w:val="0"/>
          <w:sz w:val="22"/>
          <w:lang w:val="en-US" w:eastAsia="zh-CN"/>
        </w:rPr>
        <w:t>5</w:t>
      </w:r>
      <w:r>
        <w:rPr>
          <w:rFonts w:hint="eastAsia" w:ascii="宋体" w:hAnsi="宋体" w:cs="宋体"/>
          <w:color w:val="000000"/>
          <w:kern w:val="0"/>
          <w:sz w:val="22"/>
        </w:rPr>
        <w:t>．咨询、监督与申诉渠道</w:t>
      </w:r>
    </w:p>
    <w:p>
      <w:pPr>
        <w:widowControl/>
        <w:adjustRightInd w:val="0"/>
        <w:snapToGrid w:val="0"/>
        <w:spacing w:line="500" w:lineRule="exact"/>
        <w:ind w:firstLine="600"/>
        <w:rPr>
          <w:rFonts w:ascii="宋体" w:hAnsi="宋体" w:cs="宋体"/>
          <w:kern w:val="0"/>
          <w:sz w:val="22"/>
        </w:rPr>
      </w:pPr>
      <w:r>
        <w:rPr>
          <w:rFonts w:hint="eastAsia" w:ascii="宋体" w:hAnsi="宋体"/>
          <w:kern w:val="0"/>
          <w:sz w:val="22"/>
        </w:rPr>
        <w:t>咨询电话: （020）85213863</w:t>
      </w:r>
    </w:p>
    <w:p>
      <w:pPr>
        <w:widowControl/>
        <w:adjustRightInd w:val="0"/>
        <w:snapToGrid w:val="0"/>
        <w:spacing w:line="500" w:lineRule="exact"/>
        <w:ind w:firstLine="600"/>
        <w:rPr>
          <w:rFonts w:ascii="宋体" w:hAnsi="宋体" w:cs="宋体"/>
          <w:kern w:val="0"/>
          <w:sz w:val="22"/>
        </w:rPr>
      </w:pPr>
      <w:r>
        <w:rPr>
          <w:rFonts w:hint="eastAsia" w:ascii="宋体" w:hAnsi="宋体"/>
          <w:kern w:val="0"/>
          <w:sz w:val="22"/>
        </w:rPr>
        <w:t>传    真：（020）85213484</w:t>
      </w:r>
    </w:p>
    <w:p>
      <w:pPr>
        <w:widowControl/>
        <w:adjustRightInd w:val="0"/>
        <w:snapToGrid w:val="0"/>
        <w:spacing w:line="500" w:lineRule="exact"/>
        <w:ind w:firstLine="600"/>
        <w:rPr>
          <w:rFonts w:ascii="宋体" w:hAnsi="宋体" w:cs="宋体"/>
          <w:kern w:val="0"/>
          <w:sz w:val="22"/>
        </w:rPr>
      </w:pPr>
      <w:r>
        <w:rPr>
          <w:rFonts w:hint="eastAsia" w:ascii="宋体" w:hAnsi="宋体"/>
          <w:kern w:val="0"/>
          <w:sz w:val="22"/>
        </w:rPr>
        <w:t>电子邮箱：zsb03@scnu.edu.cn</w:t>
      </w:r>
    </w:p>
    <w:p>
      <w:pPr>
        <w:widowControl/>
        <w:adjustRightInd w:val="0"/>
        <w:snapToGrid w:val="0"/>
        <w:spacing w:line="500" w:lineRule="exact"/>
        <w:ind w:firstLine="600"/>
        <w:rPr>
          <w:rFonts w:ascii="宋体" w:hAnsi="宋体"/>
          <w:b/>
          <w:kern w:val="0"/>
          <w:sz w:val="22"/>
        </w:rPr>
      </w:pPr>
      <w:r>
        <w:rPr>
          <w:rFonts w:hint="eastAsia" w:ascii="宋体" w:hAnsi="宋体"/>
          <w:kern w:val="0"/>
          <w:sz w:val="22"/>
        </w:rPr>
        <w:t>招生网址：http://zkc.scnu.edu.cn</w:t>
      </w:r>
    </w:p>
    <w:p>
      <w:pPr>
        <w:widowControl/>
        <w:adjustRightInd w:val="0"/>
        <w:snapToGrid w:val="0"/>
        <w:spacing w:line="500" w:lineRule="exact"/>
        <w:ind w:firstLine="437" w:firstLineChars="198"/>
        <w:rPr>
          <w:rFonts w:ascii="宋体" w:hAnsi="宋体" w:cs="宋体"/>
          <w:kern w:val="0"/>
          <w:sz w:val="22"/>
        </w:rPr>
      </w:pPr>
      <w:r>
        <w:rPr>
          <w:rFonts w:hint="eastAsia" w:ascii="宋体" w:hAnsi="宋体"/>
          <w:b/>
          <w:kern w:val="0"/>
          <w:sz w:val="22"/>
        </w:rPr>
        <w:t xml:space="preserve"> </w:t>
      </w:r>
      <w:r>
        <w:rPr>
          <w:rFonts w:hint="eastAsia" w:ascii="宋体" w:hAnsi="宋体"/>
          <w:kern w:val="0"/>
          <w:sz w:val="22"/>
        </w:rPr>
        <w:t>招生监督办公室电话：</w:t>
      </w:r>
      <w:r>
        <w:rPr>
          <w:rFonts w:hint="eastAsia" w:ascii="宋体" w:hAnsi="宋体" w:cs="宋体"/>
          <w:kern w:val="0"/>
          <w:sz w:val="22"/>
        </w:rPr>
        <w:t>（020）85211016</w:t>
      </w:r>
    </w:p>
    <w:p>
      <w:pPr>
        <w:widowControl/>
        <w:adjustRightInd w:val="0"/>
        <w:snapToGrid w:val="0"/>
        <w:spacing w:line="500" w:lineRule="exact"/>
        <w:ind w:firstLine="600"/>
        <w:rPr>
          <w:rFonts w:ascii="宋体" w:hAnsi="宋体" w:cs="宋体"/>
          <w:kern w:val="0"/>
          <w:sz w:val="22"/>
        </w:rPr>
      </w:pPr>
      <w:r>
        <w:rPr>
          <w:rFonts w:hint="eastAsia" w:ascii="宋体" w:hAnsi="宋体"/>
          <w:kern w:val="0"/>
          <w:sz w:val="22"/>
        </w:rPr>
        <w:t>传    真：</w:t>
      </w:r>
      <w:r>
        <w:rPr>
          <w:rFonts w:hint="eastAsia" w:ascii="宋体" w:hAnsi="宋体" w:cs="宋体"/>
          <w:kern w:val="0"/>
          <w:sz w:val="22"/>
        </w:rPr>
        <w:t>（020）85211015</w:t>
      </w:r>
    </w:p>
    <w:p>
      <w:pPr>
        <w:widowControl/>
        <w:adjustRightInd w:val="0"/>
        <w:snapToGrid w:val="0"/>
        <w:spacing w:line="500" w:lineRule="exact"/>
        <w:ind w:firstLine="600"/>
        <w:rPr>
          <w:rFonts w:ascii="宋体" w:hAnsi="宋体" w:cs="宋体"/>
          <w:kern w:val="0"/>
          <w:sz w:val="22"/>
        </w:rPr>
      </w:pPr>
      <w:r>
        <w:rPr>
          <w:rFonts w:hint="eastAsia" w:ascii="宋体" w:hAnsi="宋体" w:cs="宋体"/>
          <w:kern w:val="0"/>
          <w:sz w:val="22"/>
        </w:rPr>
        <w:t>电子邮箱：hs801@scnu.edu.cn</w:t>
      </w:r>
    </w:p>
    <w:p>
      <w:pPr>
        <w:rPr>
          <w:sz w:val="22"/>
        </w:rPr>
      </w:pPr>
    </w:p>
    <w:p>
      <w:pPr>
        <w:jc w:val="right"/>
        <w:rPr>
          <w:sz w:val="22"/>
        </w:rPr>
      </w:pPr>
    </w:p>
    <w:p>
      <w:pPr>
        <w:jc w:val="right"/>
        <w:rPr>
          <w:rFonts w:hint="eastAsia"/>
          <w:sz w:val="22"/>
        </w:rPr>
      </w:pPr>
    </w:p>
    <w:p>
      <w:pPr>
        <w:jc w:val="right"/>
        <w:rPr>
          <w:rFonts w:hint="eastAsia"/>
          <w:sz w:val="22"/>
        </w:rPr>
      </w:pPr>
    </w:p>
    <w:p>
      <w:pPr>
        <w:jc w:val="right"/>
        <w:rPr>
          <w:rFonts w:hint="eastAsia" w:eastAsia="宋体"/>
          <w:sz w:val="22"/>
          <w:lang w:eastAsia="zh-CN"/>
        </w:rPr>
      </w:pPr>
      <w:r>
        <w:rPr>
          <w:rFonts w:hint="eastAsia"/>
          <w:sz w:val="22"/>
        </w:rPr>
        <w:t>华南师范大学</w:t>
      </w:r>
      <w:r>
        <w:rPr>
          <w:rFonts w:hint="eastAsia"/>
          <w:sz w:val="22"/>
          <w:lang w:eastAsia="zh-CN"/>
        </w:rPr>
        <w:t>美术学院</w:t>
      </w:r>
    </w:p>
    <w:p>
      <w:pPr>
        <w:jc w:val="right"/>
        <w:rPr>
          <w:sz w:val="22"/>
        </w:rPr>
      </w:pPr>
      <w:r>
        <w:rPr>
          <w:rFonts w:hint="eastAsia"/>
          <w:sz w:val="22"/>
        </w:rPr>
        <w:t>201</w:t>
      </w:r>
      <w:r>
        <w:rPr>
          <w:rFonts w:hint="eastAsia"/>
          <w:sz w:val="22"/>
          <w:lang w:val="en-US" w:eastAsia="zh-CN"/>
        </w:rPr>
        <w:t>9</w:t>
      </w:r>
      <w:r>
        <w:rPr>
          <w:rFonts w:hint="eastAsia"/>
          <w:sz w:val="22"/>
        </w:rPr>
        <w:t>年9月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E0C5C"/>
    <w:rsid w:val="00036624"/>
    <w:rsid w:val="000B6860"/>
    <w:rsid w:val="00141F24"/>
    <w:rsid w:val="001F3453"/>
    <w:rsid w:val="001F63AB"/>
    <w:rsid w:val="0020025D"/>
    <w:rsid w:val="00294798"/>
    <w:rsid w:val="003276A7"/>
    <w:rsid w:val="003E7607"/>
    <w:rsid w:val="004072FD"/>
    <w:rsid w:val="004F4663"/>
    <w:rsid w:val="005169EF"/>
    <w:rsid w:val="005D30EB"/>
    <w:rsid w:val="005F1726"/>
    <w:rsid w:val="00602C9C"/>
    <w:rsid w:val="00660F52"/>
    <w:rsid w:val="00674950"/>
    <w:rsid w:val="006811A8"/>
    <w:rsid w:val="006A21F9"/>
    <w:rsid w:val="007460F5"/>
    <w:rsid w:val="007E4598"/>
    <w:rsid w:val="008010EC"/>
    <w:rsid w:val="00834F3D"/>
    <w:rsid w:val="008545C1"/>
    <w:rsid w:val="00874E67"/>
    <w:rsid w:val="008C1D8D"/>
    <w:rsid w:val="008D372E"/>
    <w:rsid w:val="00A04944"/>
    <w:rsid w:val="00A617F4"/>
    <w:rsid w:val="00A62B5C"/>
    <w:rsid w:val="00A872AE"/>
    <w:rsid w:val="00AC5B62"/>
    <w:rsid w:val="00C10C32"/>
    <w:rsid w:val="00C36DD3"/>
    <w:rsid w:val="00C3761F"/>
    <w:rsid w:val="00CA6B6E"/>
    <w:rsid w:val="00CB1084"/>
    <w:rsid w:val="00CE0E1D"/>
    <w:rsid w:val="00D25C73"/>
    <w:rsid w:val="00D40EF8"/>
    <w:rsid w:val="00D63BC1"/>
    <w:rsid w:val="00D83F1B"/>
    <w:rsid w:val="00D92762"/>
    <w:rsid w:val="00D94EBB"/>
    <w:rsid w:val="00E1410D"/>
    <w:rsid w:val="00E25E6E"/>
    <w:rsid w:val="00E8767A"/>
    <w:rsid w:val="00F0553B"/>
    <w:rsid w:val="00F43837"/>
    <w:rsid w:val="00F60006"/>
    <w:rsid w:val="00FA61FA"/>
    <w:rsid w:val="00FE0C5C"/>
    <w:rsid w:val="0804187E"/>
    <w:rsid w:val="0BBA4C4E"/>
    <w:rsid w:val="11CD204B"/>
    <w:rsid w:val="15313ADC"/>
    <w:rsid w:val="1AD802D4"/>
    <w:rsid w:val="1B49050A"/>
    <w:rsid w:val="1F791157"/>
    <w:rsid w:val="24E5281E"/>
    <w:rsid w:val="258317D0"/>
    <w:rsid w:val="2AF752C0"/>
    <w:rsid w:val="344D6FB4"/>
    <w:rsid w:val="39A775C9"/>
    <w:rsid w:val="3B234393"/>
    <w:rsid w:val="3EF76A35"/>
    <w:rsid w:val="3FC762E3"/>
    <w:rsid w:val="42DE5936"/>
    <w:rsid w:val="43A40545"/>
    <w:rsid w:val="4584254A"/>
    <w:rsid w:val="574C3DB6"/>
    <w:rsid w:val="576F0A72"/>
    <w:rsid w:val="5A552538"/>
    <w:rsid w:val="5AE35B17"/>
    <w:rsid w:val="5AE46F17"/>
    <w:rsid w:val="5B250C20"/>
    <w:rsid w:val="5D366BBB"/>
    <w:rsid w:val="6216352D"/>
    <w:rsid w:val="6469620A"/>
    <w:rsid w:val="6FC355D8"/>
    <w:rsid w:val="7B9F2DB8"/>
    <w:rsid w:val="7ED5564D"/>
    <w:rsid w:val="7FB6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semiHidden/>
    <w:unhideWhenUsed/>
    <w:uiPriority w:val="99"/>
    <w:rPr>
      <w:color w:val="0000FF"/>
      <w:u w:val="single"/>
    </w:rPr>
  </w:style>
  <w:style w:type="character" w:customStyle="1" w:styleId="9">
    <w:name w:val="纯文本 Char"/>
    <w:basedOn w:val="7"/>
    <w:link w:val="2"/>
    <w:qFormat/>
    <w:uiPriority w:val="0"/>
    <w:rPr>
      <w:rFonts w:ascii="宋体" w:hAnsi="Courier New" w:eastAsia="宋体" w:cs="Courier New"/>
      <w:szCs w:val="21"/>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页眉 Char"/>
    <w:basedOn w:val="7"/>
    <w:link w:val="5"/>
    <w:semiHidden/>
    <w:qFormat/>
    <w:uiPriority w:val="99"/>
    <w:rPr>
      <w:rFonts w:ascii="Times New Roman" w:hAnsi="Times New Roman" w:eastAsia="宋体" w:cs="Times New Roman"/>
      <w:sz w:val="18"/>
      <w:szCs w:val="18"/>
    </w:rPr>
  </w:style>
  <w:style w:type="character" w:customStyle="1" w:styleId="12">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726A8-6425-42DF-A863-6099AADAC14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287</Words>
  <Characters>1642</Characters>
  <Lines>13</Lines>
  <Paragraphs>3</Paragraphs>
  <TotalTime>9</TotalTime>
  <ScaleCrop>false</ScaleCrop>
  <LinksUpToDate>false</LinksUpToDate>
  <CharactersWithSpaces>1926</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2016-09-12T03:19:00Z</dcterms:created>
  <dc:creator>Angelinasun</dc:creator>
  <cp:lastModifiedBy>sun</cp:lastModifiedBy>
  <dcterms:modified xsi:type="dcterms:W3CDTF">2019-09-10T08:58:39Z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