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61A7D">
      <w:pPr>
        <w:pStyle w:val="8"/>
        <w:widowControl w:val="0"/>
        <w:autoSpaceDE w:val="0"/>
        <w:autoSpaceDN w:val="0"/>
        <w:spacing w:after="0" w:line="398" w:lineRule="exact"/>
        <w:jc w:val="center"/>
        <w:rPr>
          <w:rFonts w:ascii="黑体" w:hAnsi="黑体" w:eastAsia="黑体"/>
          <w:color w:val="auto"/>
          <w:sz w:val="30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华文中宋"/>
          <w:color w:val="auto"/>
          <w:sz w:val="30"/>
          <w:lang w:eastAsia="zh-CN"/>
        </w:rPr>
        <w:t>美术</w:t>
      </w:r>
      <w:r>
        <w:rPr>
          <w:rFonts w:ascii="黑体" w:hAnsi="黑体" w:eastAsia="黑体" w:cs="华文中宋"/>
          <w:color w:val="auto"/>
          <w:sz w:val="30"/>
          <w:lang w:eastAsia="zh-CN"/>
        </w:rPr>
        <w:t>学院</w:t>
      </w:r>
      <w:r>
        <w:rPr>
          <w:rFonts w:ascii="黑体" w:hAnsi="黑体" w:eastAsia="黑体"/>
          <w:color w:val="auto"/>
          <w:spacing w:val="1"/>
          <w:sz w:val="30"/>
          <w:lang w:eastAsia="zh-CN"/>
        </w:rPr>
        <w:t>202</w:t>
      </w:r>
      <w:r>
        <w:rPr>
          <w:rFonts w:hint="eastAsia" w:ascii="黑体" w:hAnsi="黑体" w:eastAsia="黑体"/>
          <w:color w:val="auto"/>
          <w:spacing w:val="1"/>
          <w:sz w:val="30"/>
          <w:lang w:val="en-US" w:eastAsia="zh-CN"/>
        </w:rPr>
        <w:t>7</w:t>
      </w:r>
      <w:r>
        <w:rPr>
          <w:rFonts w:ascii="黑体" w:hAnsi="黑体" w:eastAsia="黑体" w:cs="华文中宋"/>
          <w:color w:val="auto"/>
          <w:sz w:val="30"/>
          <w:lang w:eastAsia="zh-CN"/>
        </w:rPr>
        <w:t>年拟接收推免生公示</w:t>
      </w:r>
    </w:p>
    <w:p w14:paraId="6CFD8475">
      <w:pPr>
        <w:spacing w:line="360" w:lineRule="auto"/>
        <w:ind w:firstLine="420" w:firstLineChars="200"/>
      </w:pPr>
    </w:p>
    <w:p w14:paraId="16B792F3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根据《</w:t>
      </w:r>
      <w:r>
        <w:rPr>
          <w:rFonts w:hint="eastAsia" w:ascii="宋体" w:hAnsi="宋体" w:eastAsia="宋体"/>
          <w:sz w:val="24"/>
          <w:szCs w:val="28"/>
        </w:rPr>
        <w:t>华南师范大学美术学院202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7</w:t>
      </w:r>
      <w:r>
        <w:rPr>
          <w:rFonts w:hint="eastAsia" w:ascii="宋体" w:hAnsi="宋体" w:eastAsia="宋体"/>
          <w:sz w:val="24"/>
          <w:szCs w:val="28"/>
        </w:rPr>
        <w:t>年接收推荐免试攻读研究生的公告</w:t>
      </w:r>
      <w:r>
        <w:rPr>
          <w:rFonts w:ascii="宋体" w:hAnsi="宋体" w:eastAsia="宋体"/>
          <w:sz w:val="24"/>
          <w:szCs w:val="28"/>
        </w:rPr>
        <w:t>》，经专业指导组复试，现将我院202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7</w:t>
      </w:r>
      <w:r>
        <w:rPr>
          <w:rFonts w:ascii="宋体" w:hAnsi="宋体" w:eastAsia="宋体"/>
          <w:sz w:val="24"/>
          <w:szCs w:val="28"/>
        </w:rPr>
        <w:t>年硕士研究生推免生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复试情况</w:t>
      </w:r>
      <w:r>
        <w:rPr>
          <w:rFonts w:ascii="宋体" w:hAnsi="宋体" w:eastAsia="宋体"/>
          <w:sz w:val="24"/>
          <w:szCs w:val="28"/>
        </w:rPr>
        <w:t>公示如下</w:t>
      </w:r>
      <w:r>
        <w:rPr>
          <w:rFonts w:hint="eastAsia" w:ascii="宋体" w:hAnsi="宋体" w:eastAsia="宋体"/>
          <w:sz w:val="24"/>
          <w:szCs w:val="28"/>
        </w:rPr>
        <w:t>：</w:t>
      </w:r>
    </w:p>
    <w:tbl>
      <w:tblPr>
        <w:tblStyle w:val="4"/>
        <w:tblW w:w="94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865"/>
        <w:gridCol w:w="1164"/>
        <w:gridCol w:w="1111"/>
        <w:gridCol w:w="738"/>
        <w:gridCol w:w="575"/>
        <w:gridCol w:w="1555"/>
        <w:gridCol w:w="2913"/>
      </w:tblGrid>
      <w:tr w14:paraId="7F292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8F69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6F3C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接收专业代码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4D9A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接收专业名称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63829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75F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复试</w:t>
            </w:r>
          </w:p>
          <w:p w14:paraId="3161EEF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成绩</w:t>
            </w:r>
          </w:p>
        </w:tc>
        <w:tc>
          <w:tcPr>
            <w:tcW w:w="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775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学制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BFDE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专项计划名称</w:t>
            </w:r>
          </w:p>
        </w:tc>
        <w:tc>
          <w:tcPr>
            <w:tcW w:w="2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94F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备注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（研究方向）</w:t>
            </w:r>
          </w:p>
        </w:tc>
      </w:tr>
      <w:tr w14:paraId="60F9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D6D7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F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2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翟宇嘉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3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88.4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E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9B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01.美术与书法理论研究</w:t>
            </w:r>
          </w:p>
        </w:tc>
      </w:tr>
      <w:tr w14:paraId="0C252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B4BD0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3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韩雨均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E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C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8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D8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01.美术与书法理论研究</w:t>
            </w:r>
          </w:p>
        </w:tc>
      </w:tr>
      <w:tr w14:paraId="30850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D7CE8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A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C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6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谢昕妍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3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0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1F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01.美术与书法理论研究</w:t>
            </w:r>
          </w:p>
        </w:tc>
      </w:tr>
      <w:tr w14:paraId="66541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FF0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D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E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4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肖丽彤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3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7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6F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02.美术教育理论研究</w:t>
            </w:r>
          </w:p>
        </w:tc>
      </w:tr>
      <w:tr w14:paraId="1DE93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FFF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7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A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连凯伦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E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90.2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C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F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44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02.美术教育理论研究</w:t>
            </w:r>
          </w:p>
        </w:tc>
      </w:tr>
      <w:tr w14:paraId="0CE68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F16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4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8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9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郑思瑜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8F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89.2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5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B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B0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02.美术教育理论研究</w:t>
            </w:r>
          </w:p>
        </w:tc>
      </w:tr>
      <w:tr w14:paraId="32E9F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14F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C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 w:eastAsiaTheme="minorEastAsia"/>
                <w:kern w:val="0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E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欧阳娜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3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89.2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E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9F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02.美术教育理论研究</w:t>
            </w:r>
          </w:p>
        </w:tc>
      </w:tr>
      <w:tr w14:paraId="009A3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7B4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8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0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1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林佳梅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4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87.4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A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EC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03.设计理论研究</w:t>
            </w:r>
          </w:p>
        </w:tc>
      </w:tr>
      <w:tr w14:paraId="0062B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FF6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E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A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李函忆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4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84.2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0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6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03.设计理论研究</w:t>
            </w:r>
          </w:p>
        </w:tc>
      </w:tr>
      <w:tr w14:paraId="5C45D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81A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C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3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蔡惠璐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D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F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27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01.综合艺术</w:t>
            </w:r>
          </w:p>
        </w:tc>
      </w:tr>
      <w:tr w14:paraId="42E4F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069E3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D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A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3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张翔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5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3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BF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01.综合艺术</w:t>
            </w:r>
          </w:p>
        </w:tc>
      </w:tr>
      <w:tr w14:paraId="26CEB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80B1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1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8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F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周冠蕊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B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D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69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01.综合艺术</w:t>
            </w:r>
          </w:p>
        </w:tc>
      </w:tr>
      <w:tr w14:paraId="165A8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91C2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D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7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6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梁晓晴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8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5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36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01.综合艺术</w:t>
            </w:r>
          </w:p>
        </w:tc>
      </w:tr>
      <w:tr w14:paraId="4024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6A8F7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6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6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2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姜诗语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7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6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6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AC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01.综合艺术</w:t>
            </w:r>
          </w:p>
        </w:tc>
      </w:tr>
      <w:tr w14:paraId="161C7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6A8DD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D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 w:eastAsiaTheme="minorEastAsia"/>
                <w:kern w:val="0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E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D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李思琪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F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4D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02.中国画与书法</w:t>
            </w:r>
          </w:p>
        </w:tc>
      </w:tr>
      <w:tr w14:paraId="33B8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FA9B9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A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3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0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陈皮皮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E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A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3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DD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02.中国画与书法</w:t>
            </w:r>
          </w:p>
        </w:tc>
      </w:tr>
      <w:tr w14:paraId="517B1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A464A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4"/>
                <w:szCs w:val="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5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D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张瑞雅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0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7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7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9E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02.中国画与书法</w:t>
            </w:r>
          </w:p>
        </w:tc>
      </w:tr>
      <w:tr w14:paraId="14F68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6E011">
            <w:pPr>
              <w:widowControl/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1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2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马鹤瑶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9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3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9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F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02.中国画与书法</w:t>
            </w:r>
          </w:p>
        </w:tc>
      </w:tr>
      <w:tr w14:paraId="666C3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1DB74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6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E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1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梁译霏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D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6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E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CD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03.美术教育</w:t>
            </w:r>
          </w:p>
        </w:tc>
      </w:tr>
      <w:tr w14:paraId="1752C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AB3E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6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B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文露苒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5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B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16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03.美术教育</w:t>
            </w:r>
          </w:p>
        </w:tc>
      </w:tr>
      <w:tr w14:paraId="70706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B4BF1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E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A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B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覃家铭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8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B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F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B5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03.美术教育</w:t>
            </w:r>
          </w:p>
        </w:tc>
      </w:tr>
      <w:tr w14:paraId="6E42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80FE9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5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1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6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伍忆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B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4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9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BF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03.美术教育（候补）</w:t>
            </w:r>
          </w:p>
        </w:tc>
      </w:tr>
      <w:tr w14:paraId="599AB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77E20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9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135600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D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潘宇玥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B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2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BC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03.美术教育（候补）</w:t>
            </w:r>
          </w:p>
        </w:tc>
      </w:tr>
      <w:tr w14:paraId="51879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58E18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0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8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F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蔡周颖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E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6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B7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750B1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8445A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4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D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白柯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B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E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E7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28DF5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417CC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A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B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谢中景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E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E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A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8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44A95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8F25D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8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B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5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吴睿杰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9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C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89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5A240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D3D8E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D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E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4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张绮烁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D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C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E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2DF0D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36BCB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7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1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A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沈娜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7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0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B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10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24536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A2615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6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E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9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欧舜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4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1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77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（自愿放弃）</w:t>
            </w:r>
          </w:p>
        </w:tc>
      </w:tr>
      <w:tr w14:paraId="180C0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E995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E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E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E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张翠云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2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C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E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5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276D2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F42B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E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C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F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张沛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5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2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7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F2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</w:t>
            </w:r>
          </w:p>
        </w:tc>
      </w:tr>
      <w:tr w14:paraId="219B4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00A77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6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2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8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余佳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B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B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9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F2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01.数智媒体设计（候补）</w:t>
            </w:r>
          </w:p>
        </w:tc>
      </w:tr>
      <w:tr w14:paraId="5B855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5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C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5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黄蕴琳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6D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02.数智空间设计</w:t>
            </w:r>
          </w:p>
        </w:tc>
      </w:tr>
      <w:tr w14:paraId="3B053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A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B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4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李岳芃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1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7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1A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02.数智空间设计</w:t>
            </w:r>
          </w:p>
        </w:tc>
      </w:tr>
      <w:tr w14:paraId="7E8A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9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8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5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潘安奇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1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2F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02.数智空间设计</w:t>
            </w:r>
          </w:p>
        </w:tc>
      </w:tr>
      <w:tr w14:paraId="6922C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0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5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6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7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张哲珲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F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B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6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3F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02.数智空间设计</w:t>
            </w:r>
          </w:p>
        </w:tc>
      </w:tr>
      <w:tr w14:paraId="15ABB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1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5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B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2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杜明蕊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1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5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3F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02.数智空间设计</w:t>
            </w:r>
          </w:p>
        </w:tc>
      </w:tr>
      <w:tr w14:paraId="00547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4A60D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C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4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7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季雨禾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2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E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4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5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03.数智产品设计</w:t>
            </w:r>
          </w:p>
        </w:tc>
      </w:tr>
      <w:tr w14:paraId="79ADE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41281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7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9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4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纪琨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6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0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CA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03.数智产品设计</w:t>
            </w:r>
          </w:p>
        </w:tc>
      </w:tr>
      <w:tr w14:paraId="3A307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99638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B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4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卢嘉琪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85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3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B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1C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03.数智产品设计</w:t>
            </w:r>
          </w:p>
        </w:tc>
      </w:tr>
      <w:tr w14:paraId="27F52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7B09">
            <w:pPr>
              <w:widowControl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A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135700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8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E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陆映彤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3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E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F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普通类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71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03.数智产品设计</w:t>
            </w:r>
          </w:p>
        </w:tc>
      </w:tr>
    </w:tbl>
    <w:p w14:paraId="21FD2A03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公示时间</w:t>
      </w:r>
      <w:r>
        <w:rPr>
          <w:rFonts w:hint="eastAsia" w:ascii="宋体" w:hAnsi="宋体" w:eastAsia="宋体"/>
          <w:sz w:val="24"/>
          <w:szCs w:val="28"/>
        </w:rPr>
        <w:t>：</w:t>
      </w:r>
      <w:r>
        <w:rPr>
          <w:rFonts w:ascii="宋体" w:hAnsi="宋体" w:eastAsia="宋体"/>
          <w:sz w:val="24"/>
          <w:szCs w:val="28"/>
        </w:rPr>
        <w:t>202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6</w:t>
      </w:r>
      <w:r>
        <w:rPr>
          <w:rFonts w:ascii="宋体" w:hAnsi="宋体" w:eastAsia="宋体"/>
          <w:sz w:val="24"/>
          <w:szCs w:val="28"/>
        </w:rPr>
        <w:t>年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9</w:t>
      </w:r>
      <w:r>
        <w:rPr>
          <w:rFonts w:ascii="宋体" w:hAnsi="宋体" w:eastAsia="宋体"/>
          <w:sz w:val="24"/>
          <w:szCs w:val="28"/>
        </w:rPr>
        <w:t>月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29</w:t>
      </w:r>
      <w:r>
        <w:rPr>
          <w:rFonts w:ascii="宋体" w:hAnsi="宋体" w:eastAsia="宋体"/>
          <w:sz w:val="24"/>
          <w:szCs w:val="28"/>
        </w:rPr>
        <w:t>日至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2026</w:t>
      </w:r>
      <w:r>
        <w:rPr>
          <w:rFonts w:ascii="宋体" w:hAnsi="宋体" w:eastAsia="宋体"/>
          <w:sz w:val="24"/>
          <w:szCs w:val="28"/>
        </w:rPr>
        <w:t>年10月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13</w:t>
      </w:r>
      <w:r>
        <w:rPr>
          <w:rFonts w:ascii="宋体" w:hAnsi="宋体" w:eastAsia="宋体"/>
          <w:sz w:val="24"/>
          <w:szCs w:val="28"/>
        </w:rPr>
        <w:t>日。如对上述公示</w:t>
      </w:r>
      <w:r>
        <w:rPr>
          <w:rFonts w:hint="eastAsia" w:ascii="宋体" w:hAnsi="宋体" w:eastAsia="宋体"/>
          <w:sz w:val="24"/>
          <w:szCs w:val="28"/>
        </w:rPr>
        <w:t>有</w:t>
      </w:r>
      <w:r>
        <w:rPr>
          <w:rFonts w:ascii="宋体" w:hAnsi="宋体" w:eastAsia="宋体"/>
          <w:sz w:val="24"/>
          <w:szCs w:val="28"/>
        </w:rPr>
        <w:t>异议，请持实名材料与我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院</w:t>
      </w:r>
      <w:r>
        <w:rPr>
          <w:rFonts w:ascii="宋体" w:hAnsi="宋体" w:eastAsia="宋体"/>
          <w:sz w:val="24"/>
          <w:szCs w:val="28"/>
        </w:rPr>
        <w:t>联系</w:t>
      </w:r>
      <w:r>
        <w:rPr>
          <w:rFonts w:hint="eastAsia" w:ascii="宋体" w:hAnsi="宋体" w:eastAsia="宋体"/>
          <w:sz w:val="24"/>
          <w:szCs w:val="28"/>
        </w:rPr>
        <w:t>。</w:t>
      </w:r>
    </w:p>
    <w:p w14:paraId="5598177F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联系方式：</w:t>
      </w:r>
    </w:p>
    <w:p w14:paraId="0D0E753E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华南师范大学</w:t>
      </w:r>
      <w:r>
        <w:rPr>
          <w:rFonts w:hint="eastAsia" w:ascii="宋体" w:hAnsi="宋体" w:eastAsia="宋体"/>
          <w:sz w:val="24"/>
          <w:szCs w:val="28"/>
        </w:rPr>
        <w:t>美术</w:t>
      </w:r>
      <w:r>
        <w:rPr>
          <w:rFonts w:ascii="宋体" w:hAnsi="宋体" w:eastAsia="宋体"/>
          <w:sz w:val="24"/>
          <w:szCs w:val="28"/>
        </w:rPr>
        <w:t>学院研究生</w:t>
      </w:r>
      <w:r>
        <w:rPr>
          <w:rFonts w:hint="eastAsia" w:ascii="宋体" w:hAnsi="宋体" w:eastAsia="宋体"/>
          <w:sz w:val="24"/>
          <w:szCs w:val="28"/>
        </w:rPr>
        <w:t>工作</w:t>
      </w:r>
      <w:r>
        <w:rPr>
          <w:rFonts w:ascii="宋体" w:hAnsi="宋体" w:eastAsia="宋体"/>
          <w:sz w:val="24"/>
          <w:szCs w:val="28"/>
        </w:rPr>
        <w:t>办公室：</w:t>
      </w:r>
    </w:p>
    <w:p w14:paraId="2B0F61F7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联系电话：020-8521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6159</w:t>
      </w:r>
      <w:r>
        <w:rPr>
          <w:rFonts w:ascii="宋体" w:hAnsi="宋体" w:eastAsia="宋体"/>
          <w:sz w:val="24"/>
          <w:szCs w:val="28"/>
        </w:rPr>
        <w:t>；</w:t>
      </w:r>
    </w:p>
    <w:p w14:paraId="7A9E1404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联系人：</w:t>
      </w:r>
      <w:r>
        <w:rPr>
          <w:rFonts w:hint="eastAsia" w:ascii="宋体" w:hAnsi="宋体" w:eastAsia="宋体"/>
          <w:sz w:val="24"/>
          <w:szCs w:val="28"/>
        </w:rPr>
        <w:t>钟</w:t>
      </w:r>
      <w:r>
        <w:rPr>
          <w:rFonts w:ascii="宋体" w:hAnsi="宋体" w:eastAsia="宋体"/>
          <w:sz w:val="24"/>
          <w:szCs w:val="28"/>
        </w:rPr>
        <w:t>老师；</w:t>
      </w:r>
    </w:p>
    <w:p w14:paraId="127C476D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地址：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广东省</w:t>
      </w:r>
      <w:r>
        <w:rPr>
          <w:rFonts w:ascii="宋体" w:hAnsi="宋体" w:eastAsia="宋体"/>
          <w:sz w:val="24"/>
          <w:szCs w:val="28"/>
        </w:rPr>
        <w:t>广州市天河区华南师范大学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第三教学大楼107</w:t>
      </w:r>
      <w:r>
        <w:rPr>
          <w:rFonts w:ascii="宋体" w:hAnsi="宋体" w:eastAsia="宋体"/>
          <w:sz w:val="24"/>
          <w:szCs w:val="28"/>
        </w:rPr>
        <w:t>（510631）</w:t>
      </w:r>
      <w:r>
        <w:rPr>
          <w:rFonts w:hint="eastAsia" w:ascii="宋体" w:hAnsi="宋体" w:eastAsia="宋体"/>
          <w:sz w:val="24"/>
          <w:szCs w:val="28"/>
        </w:rPr>
        <w:t>。</w:t>
      </w:r>
    </w:p>
    <w:p w14:paraId="2B4BD9FC">
      <w:pPr>
        <w:spacing w:line="360" w:lineRule="auto"/>
        <w:rPr>
          <w:rFonts w:ascii="宋体" w:hAnsi="宋体" w:eastAsia="宋体"/>
          <w:sz w:val="24"/>
          <w:szCs w:val="28"/>
        </w:rPr>
      </w:pPr>
    </w:p>
    <w:p w14:paraId="191D6E42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 w14:paraId="5AF82AA4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 </w:t>
      </w:r>
      <w:r>
        <w:rPr>
          <w:rFonts w:ascii="宋体" w:hAnsi="宋体" w:eastAsia="宋体"/>
          <w:sz w:val="24"/>
          <w:szCs w:val="28"/>
        </w:rPr>
        <w:t xml:space="preserve">                                          </w:t>
      </w:r>
      <w:r>
        <w:rPr>
          <w:rFonts w:hint="eastAsia" w:ascii="宋体" w:hAnsi="宋体" w:eastAsia="宋体"/>
          <w:sz w:val="24"/>
          <w:szCs w:val="28"/>
        </w:rPr>
        <w:t>华南师范大学美术学院</w:t>
      </w:r>
    </w:p>
    <w:p w14:paraId="3F80E585"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 </w:t>
      </w:r>
      <w:r>
        <w:rPr>
          <w:rFonts w:ascii="宋体" w:hAnsi="宋体" w:eastAsia="宋体"/>
          <w:sz w:val="24"/>
          <w:szCs w:val="28"/>
        </w:rPr>
        <w:t xml:space="preserve">                                             202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8"/>
        </w:rPr>
        <w:t>年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4"/>
          <w:szCs w:val="28"/>
        </w:rPr>
        <w:t>月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29</w:t>
      </w:r>
      <w:r>
        <w:rPr>
          <w:rFonts w:hint="eastAsia" w:ascii="宋体" w:hAnsi="宋体" w:eastAsia="宋体"/>
          <w:sz w:val="24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3719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6CAAC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6CAAC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0ZDA4MDFlMGUyYmVmNDdkZTE1ZmE0NTliMzliY2QifQ=="/>
  </w:docVars>
  <w:rsids>
    <w:rsidRoot w:val="009A3E86"/>
    <w:rsid w:val="0002332B"/>
    <w:rsid w:val="00216D42"/>
    <w:rsid w:val="00223D3F"/>
    <w:rsid w:val="004560A1"/>
    <w:rsid w:val="006203F4"/>
    <w:rsid w:val="00734EBA"/>
    <w:rsid w:val="00896716"/>
    <w:rsid w:val="008E4E39"/>
    <w:rsid w:val="008E7588"/>
    <w:rsid w:val="009A3E86"/>
    <w:rsid w:val="009B38AF"/>
    <w:rsid w:val="00B02AEB"/>
    <w:rsid w:val="00B95C97"/>
    <w:rsid w:val="03C926DB"/>
    <w:rsid w:val="05147CFD"/>
    <w:rsid w:val="0A2A04A5"/>
    <w:rsid w:val="0B815649"/>
    <w:rsid w:val="0D2636F4"/>
    <w:rsid w:val="0EAD24AC"/>
    <w:rsid w:val="10212E5D"/>
    <w:rsid w:val="110E3E85"/>
    <w:rsid w:val="12564A7C"/>
    <w:rsid w:val="206750B4"/>
    <w:rsid w:val="21701F90"/>
    <w:rsid w:val="21A0400A"/>
    <w:rsid w:val="226F2247"/>
    <w:rsid w:val="23002037"/>
    <w:rsid w:val="26436B92"/>
    <w:rsid w:val="2810627B"/>
    <w:rsid w:val="2887685E"/>
    <w:rsid w:val="29D46E34"/>
    <w:rsid w:val="2BD65784"/>
    <w:rsid w:val="2E63592A"/>
    <w:rsid w:val="30CB2D3F"/>
    <w:rsid w:val="32140715"/>
    <w:rsid w:val="32452FC5"/>
    <w:rsid w:val="34C603ED"/>
    <w:rsid w:val="358B0865"/>
    <w:rsid w:val="35993E5B"/>
    <w:rsid w:val="3AF47E43"/>
    <w:rsid w:val="40175FA1"/>
    <w:rsid w:val="40D672C6"/>
    <w:rsid w:val="41C9177E"/>
    <w:rsid w:val="4660084F"/>
    <w:rsid w:val="467673A7"/>
    <w:rsid w:val="499747BB"/>
    <w:rsid w:val="4BF47196"/>
    <w:rsid w:val="4D706CF0"/>
    <w:rsid w:val="4FC82E13"/>
    <w:rsid w:val="52D310F0"/>
    <w:rsid w:val="5E587A58"/>
    <w:rsid w:val="5E5D4F0E"/>
    <w:rsid w:val="5EA22A6A"/>
    <w:rsid w:val="60CC64DC"/>
    <w:rsid w:val="62023EA2"/>
    <w:rsid w:val="62EA7E6D"/>
    <w:rsid w:val="636E6AFC"/>
    <w:rsid w:val="640F0F52"/>
    <w:rsid w:val="65BC245B"/>
    <w:rsid w:val="6889252F"/>
    <w:rsid w:val="68EA5950"/>
    <w:rsid w:val="70A66401"/>
    <w:rsid w:val="765D65E7"/>
    <w:rsid w:val="781B5927"/>
    <w:rsid w:val="78931961"/>
    <w:rsid w:val="79A050D4"/>
    <w:rsid w:val="7BCE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无列表1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1092</Words>
  <Characters>1517</Characters>
  <Lines>8</Lines>
  <Paragraphs>2</Paragraphs>
  <TotalTime>10</TotalTime>
  <ScaleCrop>false</ScaleCrop>
  <LinksUpToDate>false</LinksUpToDate>
  <CharactersWithSpaces>1616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2021-10-18T08:51:00Z</dcterms:created>
  <dc:creator>hp</dc:creator>
  <cp:lastModifiedBy>ghguo</cp:lastModifiedBy>
  <dcterms:modified xsi:type="dcterms:W3CDTF">2026-09-29T08:39:15Z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D7867788E764445489B53803E227B9E9_13</vt:lpwstr>
  </property>
  <property fmtid="{D5CDD505-2E9C-101B-9397-08002B2CF9AE}" pid="4" name="KSOTemplateDocerSaveRecord">
    <vt:lpwstr>eyJoZGlkIjoiZTE0ZDA4MDFlMGUyYmVmNDdkZTE1ZmE0NTliMzliY2QiLCJ1c2VySWQiOiIyOTAzNTUxMjAifQ==</vt:lpwstr>
  </property>
</Properties>
</file>