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31" w:rsidRPr="006E1B42" w:rsidRDefault="006F52C8" w:rsidP="006F52C8">
      <w:pPr>
        <w:jc w:val="center"/>
        <w:rPr>
          <w:rFonts w:ascii="黑体" w:eastAsia="黑体" w:hAnsi="黑体"/>
          <w:color w:val="FF0000"/>
          <w:sz w:val="28"/>
          <w:szCs w:val="28"/>
        </w:rPr>
      </w:pPr>
      <w:r w:rsidRPr="006E1B42">
        <w:rPr>
          <w:rFonts w:ascii="黑体" w:eastAsia="黑体" w:hAnsi="黑体" w:hint="eastAsia"/>
          <w:color w:val="FF0000"/>
          <w:sz w:val="28"/>
          <w:szCs w:val="28"/>
        </w:rPr>
        <w:t>关于调整我省高等教育自学考试本科毕业生申请学位条件的通知</w:t>
      </w:r>
    </w:p>
    <w:p w:rsidR="006F52C8" w:rsidRPr="00D157C0" w:rsidRDefault="006F52C8" w:rsidP="006E1B42">
      <w:pPr>
        <w:spacing w:line="360" w:lineRule="auto"/>
        <w:jc w:val="right"/>
        <w:rPr>
          <w:sz w:val="24"/>
          <w:szCs w:val="24"/>
        </w:rPr>
      </w:pPr>
      <w:proofErr w:type="gramStart"/>
      <w:r w:rsidRPr="00D157C0">
        <w:rPr>
          <w:rFonts w:hint="eastAsia"/>
          <w:sz w:val="24"/>
          <w:szCs w:val="24"/>
        </w:rPr>
        <w:t>粤考委</w:t>
      </w:r>
      <w:proofErr w:type="gramEnd"/>
      <w:r w:rsidRPr="00D157C0">
        <w:rPr>
          <w:rFonts w:hint="eastAsia"/>
          <w:sz w:val="24"/>
          <w:szCs w:val="24"/>
        </w:rPr>
        <w:t>[2002]1</w:t>
      </w:r>
      <w:r w:rsidRPr="00D157C0">
        <w:rPr>
          <w:rFonts w:hint="eastAsia"/>
          <w:sz w:val="24"/>
          <w:szCs w:val="24"/>
        </w:rPr>
        <w:t>号</w:t>
      </w:r>
      <w:bookmarkStart w:id="0" w:name="_GoBack"/>
      <w:bookmarkEnd w:id="0"/>
    </w:p>
    <w:p w:rsidR="006F52C8" w:rsidRPr="00D157C0" w:rsidRDefault="006F52C8" w:rsidP="00D157C0">
      <w:pPr>
        <w:spacing w:line="360" w:lineRule="auto"/>
        <w:jc w:val="left"/>
        <w:rPr>
          <w:sz w:val="24"/>
          <w:szCs w:val="24"/>
        </w:rPr>
      </w:pP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各主考学校，市自学考试工作委员会： </w:t>
      </w: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    为适应高等教育改革和发展的需要，综合各主考学校的意见，参照兄弟省市对自学考试本科毕业生申请学位的相关规定，经研究，决定对我省高等教育自学考试本科毕业生申请学位的条件调整如下： </w:t>
      </w:r>
    </w:p>
    <w:p w:rsidR="00D157C0" w:rsidRPr="00D157C0" w:rsidRDefault="00D157C0" w:rsidP="00D157C0">
      <w:pPr>
        <w:spacing w:line="360" w:lineRule="auto"/>
        <w:jc w:val="left"/>
        <w:rPr>
          <w:rFonts w:ascii="宋体" w:eastAsia="宋体" w:hAnsi="宋体" w:cs="Arial"/>
          <w:color w:val="000000"/>
          <w:kern w:val="0"/>
          <w:sz w:val="24"/>
          <w:szCs w:val="24"/>
        </w:rPr>
      </w:pP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一、向主考学校申请学士学位须具备以下三个条件： </w:t>
      </w: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1、已通过毕业论文答辩，符合本科段(或独立本科段)毕业条件； </w:t>
      </w: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2、已通过所在地考办办理毕业手续； </w:t>
      </w: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3、符合主考学校学位管理部门规定的有关申请条件。 </w:t>
      </w:r>
    </w:p>
    <w:p w:rsidR="00D157C0" w:rsidRPr="00D157C0" w:rsidRDefault="00D157C0" w:rsidP="00D157C0">
      <w:pPr>
        <w:spacing w:line="360" w:lineRule="auto"/>
        <w:jc w:val="left"/>
        <w:rPr>
          <w:rFonts w:ascii="宋体" w:eastAsia="宋体" w:hAnsi="宋体" w:cs="Arial"/>
          <w:color w:val="000000"/>
          <w:kern w:val="0"/>
          <w:sz w:val="24"/>
          <w:szCs w:val="24"/>
        </w:rPr>
      </w:pP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二、申请学位条件的说明： </w:t>
      </w: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1、上述前两个条件是申请学位的基本条件，第三个条件可由主考学校根据学位管理的有关规定自行确定，可以高于但不能低于前两个条件的标准。 </w:t>
      </w: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2、申请学位的期限是符合申请条件之日起至本科毕业证书注明的毕业日期之后一年内。 </w:t>
      </w: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3、授予学位的条件由主考学校自行规定。 </w:t>
      </w:r>
    </w:p>
    <w:p w:rsidR="00D157C0" w:rsidRPr="00D157C0" w:rsidRDefault="00D157C0" w:rsidP="00D157C0">
      <w:pPr>
        <w:spacing w:line="360" w:lineRule="auto"/>
        <w:jc w:val="left"/>
        <w:rPr>
          <w:rFonts w:ascii="宋体" w:eastAsia="宋体" w:hAnsi="宋体" w:cs="Arial"/>
          <w:color w:val="000000"/>
          <w:kern w:val="0"/>
          <w:sz w:val="24"/>
          <w:szCs w:val="24"/>
        </w:rPr>
      </w:pP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以上规定从本通知发文之日起实施，此前的相关规定同时取消。 </w:t>
      </w:r>
    </w:p>
    <w:p w:rsidR="00D157C0" w:rsidRPr="00D157C0" w:rsidRDefault="00D157C0" w:rsidP="00D157C0">
      <w:pPr>
        <w:spacing w:line="360" w:lineRule="auto"/>
        <w:jc w:val="left"/>
        <w:rPr>
          <w:rFonts w:ascii="宋体" w:eastAsia="宋体" w:hAnsi="宋体" w:cs="Arial"/>
          <w:color w:val="000000"/>
          <w:kern w:val="0"/>
          <w:sz w:val="24"/>
          <w:szCs w:val="24"/>
        </w:rPr>
      </w:pPr>
    </w:p>
    <w:p w:rsidR="00D157C0" w:rsidRPr="00D157C0" w:rsidRDefault="00D157C0" w:rsidP="00D157C0">
      <w:pPr>
        <w:spacing w:line="360" w:lineRule="auto"/>
        <w:jc w:val="righ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广东省自学考试委员会 </w:t>
      </w:r>
    </w:p>
    <w:p w:rsidR="00D157C0" w:rsidRPr="00D157C0" w:rsidRDefault="00D157C0" w:rsidP="00D157C0">
      <w:pPr>
        <w:spacing w:line="360" w:lineRule="auto"/>
        <w:jc w:val="righ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二OO二年一月十日 </w:t>
      </w:r>
    </w:p>
    <w:p w:rsidR="00D157C0" w:rsidRPr="00D157C0" w:rsidRDefault="00D157C0" w:rsidP="00D157C0">
      <w:pPr>
        <w:spacing w:line="360" w:lineRule="auto"/>
        <w:jc w:val="left"/>
        <w:rPr>
          <w:rFonts w:ascii="宋体" w:eastAsia="宋体" w:hAnsi="宋体" w:cs="Arial"/>
          <w:color w:val="000000"/>
          <w:kern w:val="0"/>
          <w:sz w:val="24"/>
          <w:szCs w:val="24"/>
        </w:rPr>
      </w:pPr>
    </w:p>
    <w:p w:rsidR="00D157C0" w:rsidRPr="00D157C0" w:rsidRDefault="00D157C0" w:rsidP="00D157C0">
      <w:pPr>
        <w:spacing w:line="360" w:lineRule="auto"/>
        <w:jc w:val="left"/>
        <w:rPr>
          <w:rFonts w:ascii="宋体" w:eastAsia="宋体" w:hAnsi="宋体" w:cs="Arial"/>
          <w:color w:val="000000"/>
          <w:kern w:val="0"/>
          <w:sz w:val="24"/>
          <w:szCs w:val="24"/>
        </w:rPr>
      </w:pPr>
      <w:r w:rsidRPr="00D157C0">
        <w:rPr>
          <w:rFonts w:ascii="宋体" w:eastAsia="宋体" w:hAnsi="宋体" w:cs="Arial" w:hint="eastAsia"/>
          <w:color w:val="000000"/>
          <w:kern w:val="0"/>
          <w:sz w:val="24"/>
          <w:szCs w:val="24"/>
        </w:rPr>
        <w:t xml:space="preserve">主题词：自学考试申请学位 条件 通知 </w:t>
      </w:r>
    </w:p>
    <w:p w:rsidR="006F52C8" w:rsidRPr="00D157C0" w:rsidRDefault="00D157C0" w:rsidP="00D157C0">
      <w:pPr>
        <w:spacing w:line="360" w:lineRule="auto"/>
        <w:jc w:val="left"/>
        <w:rPr>
          <w:sz w:val="24"/>
          <w:szCs w:val="24"/>
        </w:rPr>
      </w:pPr>
      <w:r w:rsidRPr="00D157C0">
        <w:rPr>
          <w:rFonts w:ascii="宋体" w:eastAsia="宋体" w:hAnsi="宋体" w:cs="Arial" w:hint="eastAsia"/>
          <w:color w:val="000000"/>
          <w:kern w:val="0"/>
          <w:sz w:val="24"/>
          <w:szCs w:val="24"/>
        </w:rPr>
        <w:t>抄送：李鸿忠副省长，广东省学位委员会，广东省自学考试委员会委员，广东省教育厅</w:t>
      </w:r>
    </w:p>
    <w:sectPr w:rsidR="006F52C8" w:rsidRPr="00D157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81"/>
    <w:rsid w:val="006E1B42"/>
    <w:rsid w:val="006F52C8"/>
    <w:rsid w:val="00711831"/>
    <w:rsid w:val="00850381"/>
    <w:rsid w:val="00D1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F52C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F52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8084">
      <w:bodyDiv w:val="1"/>
      <w:marLeft w:val="0"/>
      <w:marRight w:val="0"/>
      <w:marTop w:val="0"/>
      <w:marBottom w:val="0"/>
      <w:divBdr>
        <w:top w:val="none" w:sz="0" w:space="0" w:color="auto"/>
        <w:left w:val="none" w:sz="0" w:space="0" w:color="auto"/>
        <w:bottom w:val="none" w:sz="0" w:space="0" w:color="auto"/>
        <w:right w:val="none" w:sz="0" w:space="0" w:color="auto"/>
      </w:divBdr>
      <w:divsChild>
        <w:div w:id="1687169887">
          <w:marLeft w:val="0"/>
          <w:marRight w:val="0"/>
          <w:marTop w:val="0"/>
          <w:marBottom w:val="0"/>
          <w:divBdr>
            <w:top w:val="none" w:sz="0" w:space="0" w:color="auto"/>
            <w:left w:val="single" w:sz="6" w:space="0" w:color="DDDDDD"/>
            <w:bottom w:val="none" w:sz="0" w:space="0" w:color="auto"/>
            <w:right w:val="single" w:sz="6" w:space="0" w:color="DDDDDD"/>
          </w:divBdr>
          <w:divsChild>
            <w:div w:id="1786268810">
              <w:marLeft w:val="0"/>
              <w:marRight w:val="0"/>
              <w:marTop w:val="0"/>
              <w:marBottom w:val="0"/>
              <w:divBdr>
                <w:top w:val="none" w:sz="0" w:space="0" w:color="auto"/>
                <w:left w:val="none" w:sz="0" w:space="0" w:color="auto"/>
                <w:bottom w:val="none" w:sz="0" w:space="0" w:color="auto"/>
                <w:right w:val="none" w:sz="0" w:space="0" w:color="auto"/>
              </w:divBdr>
              <w:divsChild>
                <w:div w:id="148327494">
                  <w:marLeft w:val="300"/>
                  <w:marRight w:val="300"/>
                  <w:marTop w:val="750"/>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梁晓庆</dc:creator>
  <cp:keywords/>
  <dc:description/>
  <cp:lastModifiedBy>梁晓庆</cp:lastModifiedBy>
  <cp:revision>5</cp:revision>
  <dcterms:created xsi:type="dcterms:W3CDTF">2013-10-28T07:29:00Z</dcterms:created>
  <dcterms:modified xsi:type="dcterms:W3CDTF">2013-10-28T09:26:00Z</dcterms:modified>
</cp:coreProperties>
</file>