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88" w:rsidRDefault="00BA1C88" w:rsidP="00BA1C88">
      <w:pPr>
        <w:widowControl/>
        <w:spacing w:line="360" w:lineRule="auto"/>
        <w:ind w:right="420"/>
        <w:jc w:val="center"/>
        <w:rPr>
          <w:rFonts w:ascii="仿宋_GB2312" w:eastAsia="仿宋_GB2312" w:hAnsi="宋体"/>
          <w:sz w:val="32"/>
          <w:szCs w:val="32"/>
        </w:rPr>
      </w:pPr>
      <w:r w:rsidRPr="005F728B">
        <w:rPr>
          <w:rFonts w:ascii="仿宋_GB2312" w:eastAsia="仿宋_GB2312" w:hAnsi="宋体" w:hint="eastAsia"/>
          <w:sz w:val="32"/>
          <w:szCs w:val="32"/>
        </w:rPr>
        <w:t>开放学院（</w:t>
      </w:r>
      <w:r>
        <w:rPr>
          <w:rFonts w:ascii="仿宋_GB2312" w:eastAsia="仿宋_GB2312" w:hAnsi="宋体" w:hint="eastAsia"/>
          <w:sz w:val="32"/>
          <w:szCs w:val="32"/>
        </w:rPr>
        <w:t>南海</w:t>
      </w:r>
      <w:r w:rsidRPr="005F728B">
        <w:rPr>
          <w:rFonts w:ascii="仿宋_GB2312" w:eastAsia="仿宋_GB2312" w:hAnsi="宋体" w:hint="eastAsia"/>
          <w:sz w:val="32"/>
          <w:szCs w:val="32"/>
        </w:rPr>
        <w:t>校区）</w:t>
      </w:r>
      <w:proofErr w:type="gramStart"/>
      <w:r w:rsidRPr="005F728B">
        <w:rPr>
          <w:rFonts w:ascii="仿宋_GB2312" w:eastAsia="仿宋_GB2312" w:hAnsi="宋体" w:hint="eastAsia"/>
          <w:sz w:val="32"/>
          <w:szCs w:val="32"/>
        </w:rPr>
        <w:t>2016年</w:t>
      </w:r>
      <w:r>
        <w:rPr>
          <w:rFonts w:ascii="仿宋_GB2312" w:eastAsia="仿宋_GB2312" w:hAnsi="宋体" w:hint="eastAsia"/>
          <w:sz w:val="32"/>
          <w:szCs w:val="32"/>
        </w:rPr>
        <w:t>4</w:t>
      </w:r>
      <w:r w:rsidRPr="005F728B">
        <w:rPr>
          <w:rFonts w:ascii="仿宋_GB2312" w:eastAsia="仿宋_GB2312" w:hAnsi="宋体" w:hint="eastAsia"/>
          <w:sz w:val="32"/>
          <w:szCs w:val="32"/>
        </w:rPr>
        <w:t>月委考课程</w:t>
      </w:r>
      <w:proofErr w:type="gramEnd"/>
      <w:r w:rsidR="00577F71">
        <w:rPr>
          <w:rFonts w:ascii="仿宋_GB2312" w:eastAsia="仿宋_GB2312" w:hAnsi="宋体" w:hint="eastAsia"/>
          <w:sz w:val="32"/>
          <w:szCs w:val="32"/>
        </w:rPr>
        <w:t>（补考）</w:t>
      </w:r>
      <w:r w:rsidRPr="005F728B">
        <w:rPr>
          <w:rFonts w:ascii="仿宋_GB2312" w:eastAsia="仿宋_GB2312" w:hAnsi="宋体" w:hint="eastAsia"/>
          <w:sz w:val="32"/>
          <w:szCs w:val="32"/>
        </w:rPr>
        <w:t>考试</w:t>
      </w:r>
      <w:r w:rsidR="00577F71">
        <w:rPr>
          <w:rFonts w:ascii="仿宋_GB2312" w:eastAsia="仿宋_GB2312" w:hAnsi="宋体" w:hint="eastAsia"/>
          <w:sz w:val="32"/>
          <w:szCs w:val="32"/>
        </w:rPr>
        <w:t>安排表</w:t>
      </w:r>
    </w:p>
    <w:p w:rsidR="00BA1C88" w:rsidRDefault="00BA1C88" w:rsidP="00BA1C88">
      <w:pPr>
        <w:widowControl/>
        <w:spacing w:line="360" w:lineRule="auto"/>
        <w:ind w:right="420"/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29950" w:type="dxa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1701"/>
        <w:gridCol w:w="1701"/>
        <w:gridCol w:w="2409"/>
        <w:gridCol w:w="3212"/>
        <w:gridCol w:w="2630"/>
        <w:gridCol w:w="3958"/>
        <w:gridCol w:w="3958"/>
        <w:gridCol w:w="3958"/>
        <w:gridCol w:w="3958"/>
      </w:tblGrid>
      <w:tr w:rsidR="00577F71" w:rsidRPr="00D9684F" w:rsidTr="00577F71">
        <w:trPr>
          <w:gridAfter w:val="4"/>
          <w:wAfter w:w="15832" w:type="dxa"/>
        </w:trPr>
        <w:tc>
          <w:tcPr>
            <w:tcW w:w="2465" w:type="dxa"/>
            <w:shd w:val="clear" w:color="auto" w:fill="auto"/>
          </w:tcPr>
          <w:p w:rsidR="00577F71" w:rsidRPr="00577F71" w:rsidRDefault="00577F71" w:rsidP="00577F71">
            <w:pPr>
              <w:widowControl/>
              <w:spacing w:line="360" w:lineRule="auto"/>
              <w:ind w:right="4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年级和专业</w:t>
            </w:r>
          </w:p>
        </w:tc>
        <w:tc>
          <w:tcPr>
            <w:tcW w:w="1701" w:type="dxa"/>
            <w:shd w:val="clear" w:color="auto" w:fill="auto"/>
          </w:tcPr>
          <w:p w:rsidR="00577F71" w:rsidRPr="00577F71" w:rsidRDefault="00577F71" w:rsidP="00577F71">
            <w:pPr>
              <w:widowControl/>
              <w:spacing w:line="360" w:lineRule="auto"/>
              <w:ind w:right="4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专业代码</w:t>
            </w:r>
          </w:p>
        </w:tc>
        <w:tc>
          <w:tcPr>
            <w:tcW w:w="1701" w:type="dxa"/>
            <w:shd w:val="clear" w:color="auto" w:fill="auto"/>
          </w:tcPr>
          <w:p w:rsidR="00577F71" w:rsidRPr="00577F71" w:rsidRDefault="00577F71" w:rsidP="00577F71">
            <w:pPr>
              <w:widowControl/>
              <w:spacing w:line="360" w:lineRule="auto"/>
              <w:ind w:right="4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2409" w:type="dxa"/>
            <w:shd w:val="clear" w:color="auto" w:fill="auto"/>
          </w:tcPr>
          <w:p w:rsidR="00577F71" w:rsidRPr="00577F71" w:rsidRDefault="00577F71" w:rsidP="00577F71">
            <w:pPr>
              <w:widowControl/>
              <w:spacing w:line="360" w:lineRule="auto"/>
              <w:ind w:right="4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212" w:type="dxa"/>
            <w:shd w:val="clear" w:color="auto" w:fill="auto"/>
          </w:tcPr>
          <w:p w:rsidR="00577F71" w:rsidRPr="00577F71" w:rsidRDefault="00577F71" w:rsidP="00577F71">
            <w:pPr>
              <w:widowControl/>
              <w:spacing w:line="360" w:lineRule="auto"/>
              <w:ind w:right="4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考试时间</w:t>
            </w:r>
          </w:p>
        </w:tc>
        <w:tc>
          <w:tcPr>
            <w:tcW w:w="2630" w:type="dxa"/>
            <w:shd w:val="clear" w:color="auto" w:fill="auto"/>
          </w:tcPr>
          <w:p w:rsidR="00577F71" w:rsidRPr="00577F71" w:rsidRDefault="00577F71" w:rsidP="00577F71">
            <w:pPr>
              <w:widowControl/>
              <w:spacing w:line="360" w:lineRule="auto"/>
              <w:ind w:right="4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考场</w:t>
            </w:r>
          </w:p>
        </w:tc>
      </w:tr>
      <w:tr w:rsidR="00577F71" w:rsidRPr="00D9684F" w:rsidTr="00501E03">
        <w:trPr>
          <w:gridAfter w:val="4"/>
          <w:wAfter w:w="15832" w:type="dxa"/>
          <w:trHeight w:val="611"/>
        </w:trPr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2014商务英语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A050226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05439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商务英语阅读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577F71">
                <w:rPr>
                  <w:rFonts w:ascii="仿宋_GB2312" w:eastAsia="仿宋_GB2312" w:hAnsi="宋体" w:hint="eastAsia"/>
                  <w:sz w:val="24"/>
                  <w:szCs w:val="24"/>
                </w:rPr>
                <w:t>4月9日</w:t>
              </w:r>
            </w:smartTag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9:00—11:30</w:t>
            </w: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577F71" w:rsidRPr="00577F71" w:rsidRDefault="00577F71" w:rsidP="00577F7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教A106</w:t>
            </w:r>
          </w:p>
        </w:tc>
      </w:tr>
      <w:tr w:rsidR="00577F71" w:rsidRPr="00D9684F" w:rsidTr="00501E03">
        <w:trPr>
          <w:trHeight w:val="45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2014人力资源管理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B020218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11467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人力资源统计学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577F71">
                <w:rPr>
                  <w:rFonts w:ascii="仿宋_GB2312" w:eastAsia="仿宋_GB2312" w:hAnsi="宋体" w:hint="eastAsia"/>
                  <w:sz w:val="24"/>
                  <w:szCs w:val="24"/>
                </w:rPr>
                <w:t>4月9日</w:t>
              </w:r>
            </w:smartTag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14:00—16:30</w:t>
            </w: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577F71" w:rsidRPr="00577F71" w:rsidRDefault="00577F71" w:rsidP="00577F7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F71" w:rsidRPr="00D9684F" w:rsidRDefault="00577F71" w:rsidP="008100DF">
            <w:pPr>
              <w:widowControl/>
              <w:spacing w:line="360" w:lineRule="auto"/>
              <w:ind w:right="4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58" w:type="dxa"/>
            <w:tcBorders>
              <w:left w:val="nil"/>
            </w:tcBorders>
            <w:shd w:val="clear" w:color="auto" w:fill="auto"/>
          </w:tcPr>
          <w:p w:rsidR="00577F71" w:rsidRPr="00D9684F" w:rsidRDefault="00577F71" w:rsidP="008100DF">
            <w:pPr>
              <w:widowControl/>
              <w:spacing w:line="360" w:lineRule="auto"/>
              <w:ind w:right="4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58" w:type="dxa"/>
            <w:shd w:val="clear" w:color="auto" w:fill="auto"/>
          </w:tcPr>
          <w:p w:rsidR="00577F71" w:rsidRPr="00D9684F" w:rsidRDefault="00577F71" w:rsidP="008100DF">
            <w:pPr>
              <w:widowControl/>
              <w:spacing w:line="360" w:lineRule="auto"/>
              <w:ind w:right="4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58" w:type="dxa"/>
            <w:shd w:val="clear" w:color="auto" w:fill="auto"/>
          </w:tcPr>
          <w:p w:rsidR="00577F71" w:rsidRPr="00D9684F" w:rsidRDefault="00577F71" w:rsidP="008100DF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77F71" w:rsidRPr="00D9684F" w:rsidTr="00501E03">
        <w:trPr>
          <w:gridAfter w:val="4"/>
          <w:wAfter w:w="15832" w:type="dxa"/>
          <w:trHeight w:val="613"/>
        </w:trPr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2014人力资源管理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B020218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06183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工资管理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577F71">
                <w:rPr>
                  <w:rFonts w:ascii="仿宋_GB2312" w:eastAsia="仿宋_GB2312" w:hAnsi="宋体" w:hint="eastAsia"/>
                  <w:sz w:val="24"/>
                  <w:szCs w:val="24"/>
                </w:rPr>
                <w:t>4月9日</w:t>
              </w:r>
            </w:smartTag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18:00—20:30</w:t>
            </w: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577F71" w:rsidRPr="00577F71" w:rsidRDefault="00577F71" w:rsidP="00577F7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77F71" w:rsidRPr="00D9684F" w:rsidTr="00501E03">
        <w:trPr>
          <w:gridAfter w:val="4"/>
          <w:wAfter w:w="15832" w:type="dxa"/>
          <w:trHeight w:val="627"/>
        </w:trPr>
        <w:tc>
          <w:tcPr>
            <w:tcW w:w="2465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2014汉语言文学教育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A050128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/>
                <w:sz w:val="24"/>
                <w:szCs w:val="24"/>
              </w:rPr>
              <w:t>11496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中小学语文教</w:t>
            </w:r>
            <w:bookmarkStart w:id="0" w:name="_GoBack"/>
            <w:bookmarkEnd w:id="0"/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材教法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577F71">
                <w:rPr>
                  <w:rFonts w:ascii="仿宋_GB2312" w:eastAsia="仿宋_GB2312" w:hAnsi="宋体" w:hint="eastAsia"/>
                  <w:sz w:val="24"/>
                  <w:szCs w:val="24"/>
                </w:rPr>
                <w:t>4月10日</w:t>
              </w:r>
            </w:smartTag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9:00—11:30</w:t>
            </w: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577F71" w:rsidRPr="00577F71" w:rsidRDefault="00577F71" w:rsidP="00577F7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77F71" w:rsidRPr="00D9684F" w:rsidTr="00501E03">
        <w:trPr>
          <w:gridAfter w:val="4"/>
          <w:wAfter w:w="15832" w:type="dxa"/>
          <w:trHeight w:val="621"/>
        </w:trPr>
        <w:tc>
          <w:tcPr>
            <w:tcW w:w="2465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2014英语教育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A040115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01212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英美概况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577F71">
                <w:rPr>
                  <w:rFonts w:ascii="仿宋_GB2312" w:eastAsia="仿宋_GB2312" w:hAnsi="宋体" w:hint="eastAsia"/>
                  <w:sz w:val="24"/>
                  <w:szCs w:val="24"/>
                </w:rPr>
                <w:t>4月10日</w:t>
              </w:r>
            </w:smartTag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9:00—11:30</w:t>
            </w: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577F71" w:rsidRPr="00577F71" w:rsidRDefault="00577F71" w:rsidP="00577F7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77F71" w:rsidRPr="00D9684F" w:rsidTr="00501E03">
        <w:trPr>
          <w:gridAfter w:val="4"/>
          <w:wAfter w:w="15832" w:type="dxa"/>
          <w:trHeight w:val="696"/>
        </w:trPr>
        <w:tc>
          <w:tcPr>
            <w:tcW w:w="2465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2015教育管理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A040106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01281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7F71" w:rsidRPr="00577F71" w:rsidRDefault="00577F71" w:rsidP="00501E03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中国教育史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577F71">
                <w:rPr>
                  <w:rFonts w:ascii="仿宋_GB2312" w:eastAsia="仿宋_GB2312" w:hAnsi="宋体" w:hint="eastAsia"/>
                  <w:sz w:val="24"/>
                  <w:szCs w:val="24"/>
                </w:rPr>
                <w:t>4月10日</w:t>
              </w:r>
            </w:smartTag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9:00—11:30</w:t>
            </w: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577F71" w:rsidRPr="00577F71" w:rsidRDefault="00577F71" w:rsidP="00577F7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77F71" w:rsidRPr="00D9684F" w:rsidTr="00501E03">
        <w:trPr>
          <w:gridAfter w:val="4"/>
          <w:wAfter w:w="15832" w:type="dxa"/>
          <w:trHeight w:val="591"/>
        </w:trPr>
        <w:tc>
          <w:tcPr>
            <w:tcW w:w="2465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2014人力资源管理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B020218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00463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现代人员测评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577F71">
                <w:rPr>
                  <w:rFonts w:ascii="仿宋_GB2312" w:eastAsia="仿宋_GB2312" w:hAnsi="宋体" w:hint="eastAsia"/>
                  <w:sz w:val="24"/>
                  <w:szCs w:val="24"/>
                </w:rPr>
                <w:t>4月10日</w:t>
              </w:r>
            </w:smartTag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14：00—16:30</w:t>
            </w: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577F71" w:rsidRPr="00577F71" w:rsidRDefault="00577F71" w:rsidP="00577F7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77F71" w:rsidRPr="00D9684F" w:rsidTr="00501E03">
        <w:trPr>
          <w:gridAfter w:val="4"/>
          <w:wAfter w:w="15832" w:type="dxa"/>
          <w:trHeight w:val="621"/>
        </w:trPr>
        <w:tc>
          <w:tcPr>
            <w:tcW w:w="2465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2015汉语言文学教育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A050128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widowControl/>
              <w:spacing w:line="360" w:lineRule="auto"/>
              <w:ind w:right="4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11494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7F71" w:rsidRPr="00577F71" w:rsidRDefault="00577F71" w:rsidP="00501E03">
            <w:pPr>
              <w:widowControl/>
              <w:spacing w:line="360" w:lineRule="auto"/>
              <w:ind w:right="4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古代汉语（一）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577F71" w:rsidRPr="00577F71" w:rsidRDefault="00577F71" w:rsidP="00501E03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16"/>
              </w:smartTagPr>
              <w:r w:rsidRPr="00577F71">
                <w:rPr>
                  <w:rFonts w:ascii="仿宋_GB2312" w:eastAsia="仿宋_GB2312" w:hAnsi="宋体" w:hint="eastAsia"/>
                  <w:sz w:val="24"/>
                  <w:szCs w:val="24"/>
                </w:rPr>
                <w:t>4月10日</w:t>
              </w:r>
            </w:smartTag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14：00—16:30</w:t>
            </w:r>
          </w:p>
        </w:tc>
        <w:tc>
          <w:tcPr>
            <w:tcW w:w="2630" w:type="dxa"/>
            <w:vMerge/>
            <w:shd w:val="clear" w:color="auto" w:fill="auto"/>
          </w:tcPr>
          <w:p w:rsidR="00577F71" w:rsidRPr="00577F71" w:rsidRDefault="00577F71" w:rsidP="00577F71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77F71" w:rsidRPr="00D9684F" w:rsidTr="00501E03">
        <w:trPr>
          <w:gridAfter w:val="4"/>
          <w:wAfter w:w="15832" w:type="dxa"/>
          <w:trHeight w:val="675"/>
        </w:trPr>
        <w:tc>
          <w:tcPr>
            <w:tcW w:w="2465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2014人力资源管理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B020218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00164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劳动经济学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577F71" w:rsidRPr="00577F71" w:rsidRDefault="00577F71" w:rsidP="00501E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16"/>
              </w:smartTagPr>
              <w:r w:rsidRPr="00577F71">
                <w:rPr>
                  <w:rFonts w:ascii="仿宋_GB2312" w:eastAsia="仿宋_GB2312" w:hAnsi="宋体" w:hint="eastAsia"/>
                  <w:sz w:val="24"/>
                  <w:szCs w:val="24"/>
                </w:rPr>
                <w:t>4月10日</w:t>
              </w:r>
            </w:smartTag>
            <w:r w:rsidRPr="00577F71">
              <w:rPr>
                <w:rFonts w:ascii="仿宋_GB2312" w:eastAsia="仿宋_GB2312" w:hAnsi="宋体" w:hint="eastAsia"/>
                <w:sz w:val="24"/>
                <w:szCs w:val="24"/>
              </w:rPr>
              <w:t>18：00—20:30</w:t>
            </w: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577F71" w:rsidRPr="00D9684F" w:rsidRDefault="00577F71" w:rsidP="00577F71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165B9" w:rsidRDefault="00B165B9"/>
    <w:sectPr w:rsidR="00B165B9" w:rsidSect="00BA1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75" w:rsidRDefault="00676C75" w:rsidP="00577F71">
      <w:r>
        <w:separator/>
      </w:r>
    </w:p>
  </w:endnote>
  <w:endnote w:type="continuationSeparator" w:id="0">
    <w:p w:rsidR="00676C75" w:rsidRDefault="00676C75" w:rsidP="0057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71" w:rsidRDefault="00577F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71" w:rsidRDefault="00577F7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71" w:rsidRDefault="00577F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75" w:rsidRDefault="00676C75" w:rsidP="00577F71">
      <w:r>
        <w:separator/>
      </w:r>
    </w:p>
  </w:footnote>
  <w:footnote w:type="continuationSeparator" w:id="0">
    <w:p w:rsidR="00676C75" w:rsidRDefault="00676C75" w:rsidP="0057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71" w:rsidRDefault="00577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71" w:rsidRDefault="00577F71" w:rsidP="00501E0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71" w:rsidRDefault="00577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88"/>
    <w:rsid w:val="00001470"/>
    <w:rsid w:val="00011104"/>
    <w:rsid w:val="00023189"/>
    <w:rsid w:val="00032911"/>
    <w:rsid w:val="00035701"/>
    <w:rsid w:val="0004127E"/>
    <w:rsid w:val="00047896"/>
    <w:rsid w:val="00061D02"/>
    <w:rsid w:val="0006653E"/>
    <w:rsid w:val="00076028"/>
    <w:rsid w:val="00083C4B"/>
    <w:rsid w:val="00086B6F"/>
    <w:rsid w:val="00090649"/>
    <w:rsid w:val="00092786"/>
    <w:rsid w:val="000956CA"/>
    <w:rsid w:val="000B5919"/>
    <w:rsid w:val="000E446C"/>
    <w:rsid w:val="001361ED"/>
    <w:rsid w:val="0013639C"/>
    <w:rsid w:val="00146F97"/>
    <w:rsid w:val="001565EE"/>
    <w:rsid w:val="0017108C"/>
    <w:rsid w:val="001712E2"/>
    <w:rsid w:val="001920D6"/>
    <w:rsid w:val="001A394D"/>
    <w:rsid w:val="001B6AA4"/>
    <w:rsid w:val="001D6F96"/>
    <w:rsid w:val="0022237A"/>
    <w:rsid w:val="00224EB0"/>
    <w:rsid w:val="0024252E"/>
    <w:rsid w:val="00261F13"/>
    <w:rsid w:val="00274C2F"/>
    <w:rsid w:val="002750BB"/>
    <w:rsid w:val="002D0549"/>
    <w:rsid w:val="002D08B1"/>
    <w:rsid w:val="003354A2"/>
    <w:rsid w:val="00366971"/>
    <w:rsid w:val="003A2D43"/>
    <w:rsid w:val="003B0A9F"/>
    <w:rsid w:val="003B0CE6"/>
    <w:rsid w:val="00405811"/>
    <w:rsid w:val="00434315"/>
    <w:rsid w:val="00461C03"/>
    <w:rsid w:val="004646D8"/>
    <w:rsid w:val="00466D2F"/>
    <w:rsid w:val="0047192C"/>
    <w:rsid w:val="004A596C"/>
    <w:rsid w:val="004B6210"/>
    <w:rsid w:val="004D6FDC"/>
    <w:rsid w:val="004F05AE"/>
    <w:rsid w:val="004F1DC9"/>
    <w:rsid w:val="004F3A77"/>
    <w:rsid w:val="004F529C"/>
    <w:rsid w:val="00501E03"/>
    <w:rsid w:val="00542C09"/>
    <w:rsid w:val="00553EF1"/>
    <w:rsid w:val="00554837"/>
    <w:rsid w:val="00566CF3"/>
    <w:rsid w:val="00571427"/>
    <w:rsid w:val="00577F71"/>
    <w:rsid w:val="00590D97"/>
    <w:rsid w:val="005B0624"/>
    <w:rsid w:val="005F5CC5"/>
    <w:rsid w:val="006046F1"/>
    <w:rsid w:val="006270CC"/>
    <w:rsid w:val="00644A77"/>
    <w:rsid w:val="00645E4B"/>
    <w:rsid w:val="00661EF1"/>
    <w:rsid w:val="006738D9"/>
    <w:rsid w:val="00676C75"/>
    <w:rsid w:val="006918B6"/>
    <w:rsid w:val="00691C81"/>
    <w:rsid w:val="006B0DA1"/>
    <w:rsid w:val="006D2E01"/>
    <w:rsid w:val="006D3AD2"/>
    <w:rsid w:val="006E122E"/>
    <w:rsid w:val="006F12F3"/>
    <w:rsid w:val="0070116B"/>
    <w:rsid w:val="00706214"/>
    <w:rsid w:val="00724ABC"/>
    <w:rsid w:val="0077263C"/>
    <w:rsid w:val="007778EA"/>
    <w:rsid w:val="007B237D"/>
    <w:rsid w:val="007C6683"/>
    <w:rsid w:val="007C7E37"/>
    <w:rsid w:val="007D133A"/>
    <w:rsid w:val="007E07FA"/>
    <w:rsid w:val="007E7F17"/>
    <w:rsid w:val="00811D45"/>
    <w:rsid w:val="0082471C"/>
    <w:rsid w:val="00824B2B"/>
    <w:rsid w:val="00827517"/>
    <w:rsid w:val="00834FD3"/>
    <w:rsid w:val="00863D05"/>
    <w:rsid w:val="0087081F"/>
    <w:rsid w:val="00880BF6"/>
    <w:rsid w:val="00885CF8"/>
    <w:rsid w:val="008A28A6"/>
    <w:rsid w:val="008D2AE7"/>
    <w:rsid w:val="008E0A13"/>
    <w:rsid w:val="008F09B9"/>
    <w:rsid w:val="008F5829"/>
    <w:rsid w:val="00902AEC"/>
    <w:rsid w:val="00906E1D"/>
    <w:rsid w:val="009206C1"/>
    <w:rsid w:val="00926AAA"/>
    <w:rsid w:val="00950418"/>
    <w:rsid w:val="009528C0"/>
    <w:rsid w:val="00954380"/>
    <w:rsid w:val="00954A24"/>
    <w:rsid w:val="00972DA7"/>
    <w:rsid w:val="009A56C5"/>
    <w:rsid w:val="009C0B49"/>
    <w:rsid w:val="009E09D9"/>
    <w:rsid w:val="009F1D81"/>
    <w:rsid w:val="009F5E73"/>
    <w:rsid w:val="009F7596"/>
    <w:rsid w:val="00A102AE"/>
    <w:rsid w:val="00A10C09"/>
    <w:rsid w:val="00A1159D"/>
    <w:rsid w:val="00A33C71"/>
    <w:rsid w:val="00A66F81"/>
    <w:rsid w:val="00A75011"/>
    <w:rsid w:val="00AB53E9"/>
    <w:rsid w:val="00AC032F"/>
    <w:rsid w:val="00AC2B08"/>
    <w:rsid w:val="00AD3EA9"/>
    <w:rsid w:val="00AE0D53"/>
    <w:rsid w:val="00AE7B48"/>
    <w:rsid w:val="00AF280C"/>
    <w:rsid w:val="00B02C5F"/>
    <w:rsid w:val="00B072AB"/>
    <w:rsid w:val="00B165B9"/>
    <w:rsid w:val="00B25169"/>
    <w:rsid w:val="00B271F4"/>
    <w:rsid w:val="00B4087F"/>
    <w:rsid w:val="00B53F3F"/>
    <w:rsid w:val="00B67375"/>
    <w:rsid w:val="00B746F0"/>
    <w:rsid w:val="00B8736A"/>
    <w:rsid w:val="00B87958"/>
    <w:rsid w:val="00B97288"/>
    <w:rsid w:val="00BA0E58"/>
    <w:rsid w:val="00BA199D"/>
    <w:rsid w:val="00BA1C88"/>
    <w:rsid w:val="00BB35A7"/>
    <w:rsid w:val="00BC4CE5"/>
    <w:rsid w:val="00BD6E79"/>
    <w:rsid w:val="00BD771B"/>
    <w:rsid w:val="00BF0520"/>
    <w:rsid w:val="00BF7781"/>
    <w:rsid w:val="00C020BD"/>
    <w:rsid w:val="00C06EC1"/>
    <w:rsid w:val="00C245E3"/>
    <w:rsid w:val="00C35EB2"/>
    <w:rsid w:val="00C476CB"/>
    <w:rsid w:val="00C50C8D"/>
    <w:rsid w:val="00C54C52"/>
    <w:rsid w:val="00C9421D"/>
    <w:rsid w:val="00CD2AC5"/>
    <w:rsid w:val="00CD711E"/>
    <w:rsid w:val="00CE7D94"/>
    <w:rsid w:val="00D27A1F"/>
    <w:rsid w:val="00D309AE"/>
    <w:rsid w:val="00D4113C"/>
    <w:rsid w:val="00D63E43"/>
    <w:rsid w:val="00D65899"/>
    <w:rsid w:val="00D73AD0"/>
    <w:rsid w:val="00D765E2"/>
    <w:rsid w:val="00DA405D"/>
    <w:rsid w:val="00DD32C9"/>
    <w:rsid w:val="00E0035E"/>
    <w:rsid w:val="00E007D4"/>
    <w:rsid w:val="00E027B9"/>
    <w:rsid w:val="00E158ED"/>
    <w:rsid w:val="00E2263A"/>
    <w:rsid w:val="00E239B9"/>
    <w:rsid w:val="00E24B9D"/>
    <w:rsid w:val="00E45D32"/>
    <w:rsid w:val="00E46959"/>
    <w:rsid w:val="00E730DD"/>
    <w:rsid w:val="00E81B02"/>
    <w:rsid w:val="00EB3420"/>
    <w:rsid w:val="00EC5B5F"/>
    <w:rsid w:val="00EC60E9"/>
    <w:rsid w:val="00EE5205"/>
    <w:rsid w:val="00EF0294"/>
    <w:rsid w:val="00EF2A37"/>
    <w:rsid w:val="00F05F0E"/>
    <w:rsid w:val="00F22682"/>
    <w:rsid w:val="00F33819"/>
    <w:rsid w:val="00F46420"/>
    <w:rsid w:val="00F4680C"/>
    <w:rsid w:val="00F52DE4"/>
    <w:rsid w:val="00F845C9"/>
    <w:rsid w:val="00F855AA"/>
    <w:rsid w:val="00F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F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F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F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F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37A1-C31E-44BE-BBB1-02C06C10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2016-03-25T02:26:00Z</dcterms:created>
  <dcterms:modified xsi:type="dcterms:W3CDTF">2016-03-25T03:39:00Z</dcterms:modified>
</cp:coreProperties>
</file>