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自考本科毕业论文基本格式规范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24"/>
        </w:rPr>
      </w:pPr>
    </w:p>
    <w:p>
      <w:pPr>
        <w:adjustRightInd w:val="0"/>
        <w:snapToGrid w:val="0"/>
        <w:spacing w:line="396" w:lineRule="auto"/>
        <w:ind w:firstLine="482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一、论文题目：</w:t>
      </w:r>
      <w:r>
        <w:rPr>
          <w:rFonts w:hint="eastAsia" w:ascii="仿宋_GB2312" w:hAnsi="仿宋_GB2312" w:eastAsia="仿宋_GB2312" w:cs="仿宋_GB2312"/>
          <w:sz w:val="24"/>
        </w:rPr>
        <w:t>居中，使用小二号黑体字，加粗。</w:t>
      </w:r>
    </w:p>
    <w:p>
      <w:pPr>
        <w:adjustRightInd w:val="0"/>
        <w:snapToGrid w:val="0"/>
        <w:spacing w:line="396" w:lineRule="auto"/>
        <w:ind w:firstLine="482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二、内容摘要：</w:t>
      </w:r>
      <w:r>
        <w:rPr>
          <w:rFonts w:hint="eastAsia" w:ascii="仿宋_GB2312" w:hAnsi="仿宋_GB2312" w:eastAsia="仿宋_GB2312" w:cs="仿宋_GB2312"/>
          <w:sz w:val="24"/>
        </w:rPr>
        <w:t>居左，这四个字使用四号宋体字，加粗，起行空两格，后加冒号与内容隔开。内容使用小四号宋体字，字数在250—300字之间，回行顶格。</w:t>
      </w:r>
    </w:p>
    <w:p>
      <w:pPr>
        <w:adjustRightInd w:val="0"/>
        <w:snapToGrid w:val="0"/>
        <w:spacing w:line="396" w:lineRule="auto"/>
        <w:ind w:firstLine="482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三、关键词：</w:t>
      </w:r>
      <w:r>
        <w:rPr>
          <w:rFonts w:hint="eastAsia" w:ascii="仿宋_GB2312" w:hAnsi="仿宋_GB2312" w:eastAsia="仿宋_GB2312" w:cs="仿宋_GB2312"/>
          <w:sz w:val="24"/>
        </w:rPr>
        <w:t>居左，这三个字使用四号宋体字，加粗，起行空两格，后加冒号与关键词隔开。关键词内容使用小四号宋体字，各关键词之间用逗号或空格隔开。关键词一般从论文题目中找3—5个。</w:t>
      </w:r>
    </w:p>
    <w:p>
      <w:pPr>
        <w:adjustRightInd w:val="0"/>
        <w:snapToGrid w:val="0"/>
        <w:spacing w:line="396" w:lineRule="auto"/>
        <w:ind w:firstLine="482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四、正文内容：</w:t>
      </w:r>
      <w:r>
        <w:rPr>
          <w:rFonts w:hint="eastAsia" w:ascii="仿宋_GB2312" w:hAnsi="仿宋_GB2312" w:eastAsia="仿宋_GB2312" w:cs="仿宋_GB2312"/>
          <w:sz w:val="24"/>
        </w:rPr>
        <w:t>使用小四号宋体字。全文每段落起行均空两格，回行顶格。</w:t>
      </w:r>
    </w:p>
    <w:p>
      <w:pPr>
        <w:adjustRightInd w:val="0"/>
        <w:snapToGrid w:val="0"/>
        <w:spacing w:line="396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1．标题层次</w:t>
      </w:r>
    </w:p>
    <w:p>
      <w:pPr>
        <w:adjustRightInd w:val="0"/>
        <w:snapToGrid w:val="0"/>
        <w:spacing w:line="396" w:lineRule="auto"/>
        <w:ind w:left="1" w:leftChars="-228" w:hanging="480" w:hanging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标题层次应整齐清晰，相同层次应采用统一的表示体例，各级标题下的内容应同各自的标题对应，不应有与标题无关的内容。</w:t>
      </w:r>
    </w:p>
    <w:p>
      <w:pPr>
        <w:adjustRightInd w:val="0"/>
        <w:snapToGrid w:val="0"/>
        <w:spacing w:line="396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各层标题均居左放置，单独占行，起行空两格，回行顶格。标题按一、二………（一）、（二）……1、2……(1)、（2）……①、②……的序号层次排列，带括号或圆圈的序号无须再添加标点符号。标题结尾不要出现标点符号，标题中间则尽量不要出现标点符号。</w:t>
      </w:r>
    </w:p>
    <w:p>
      <w:pPr>
        <w:adjustRightInd w:val="0"/>
        <w:snapToGrid w:val="0"/>
        <w:spacing w:line="396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2．标点符号</w:t>
      </w:r>
    </w:p>
    <w:p>
      <w:pPr>
        <w:adjustRightInd w:val="0"/>
        <w:snapToGrid w:val="0"/>
        <w:spacing w:line="396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标点符号应按照国家新闻出版署公布的“标点符号使用方法”的统一规定正确使用，忌误用和含糊混乱。</w:t>
      </w:r>
    </w:p>
    <w:p>
      <w:pPr>
        <w:adjustRightInd w:val="0"/>
        <w:snapToGrid w:val="0"/>
        <w:spacing w:line="396" w:lineRule="auto"/>
        <w:ind w:left="1" w:leftChars="-228" w:hanging="480" w:hanging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24"/>
        </w:rPr>
        <w:t>五、注释：</w:t>
      </w:r>
      <w:r>
        <w:rPr>
          <w:rFonts w:hint="eastAsia" w:ascii="仿宋_GB2312" w:hAnsi="仿宋_GB2312" w:eastAsia="仿宋_GB2312" w:cs="仿宋_GB2312"/>
          <w:sz w:val="24"/>
        </w:rPr>
        <w:t>采用脚注（将注文放在加注页的页脚）或尾注（将全部注文集中在文章末尾）。文献综述所参考文献采用夹注（即作者后面添加括号，并在括号内标注期刊文章的发表年份，后面再接上该文的主要内容或观点，如李某某（2018）；或把作者、文章年份放在参考内容后面的括号内，且持相同观点的作者及文章年份可放在一起排列，如（李某某，2018）或（李某某，2018；张某某，2019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24"/>
        </w:rPr>
        <w:t>。脚注或尾注编号选用带圈阿位伯数字，注文使用小四号宋体字。夹注的详细信息应在参考文献中注明。以下为各类文献的注释格式：</w:t>
      </w:r>
    </w:p>
    <w:p>
      <w:pPr>
        <w:adjustRightInd w:val="0"/>
        <w:snapToGrid w:val="0"/>
        <w:spacing w:line="396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1.专著：编号.作者.书名(M).出版社,出版年.起止页码</w:t>
      </w:r>
    </w:p>
    <w:p>
      <w:pPr>
        <w:adjustRightInd w:val="0"/>
        <w:snapToGrid w:val="0"/>
        <w:spacing w:line="396" w:lineRule="auto"/>
        <w:ind w:left="521" w:leftChars="-1" w:hanging="523" w:hangingChars="218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2.期刊：编号.作者.题名（Ｊ）．刊名，出版年（期）：起止页码</w:t>
      </w:r>
    </w:p>
    <w:p>
      <w:pPr>
        <w:adjustRightInd w:val="0"/>
        <w:snapToGrid w:val="0"/>
        <w:spacing w:line="396" w:lineRule="auto"/>
        <w:ind w:left="240" w:hanging="240" w:hanging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3.论文集：编号.作者.论文名：论文集名（Ｃ）．出版地：出版社,出版年.起止页码</w:t>
      </w:r>
    </w:p>
    <w:p>
      <w:pPr>
        <w:adjustRightInd w:val="0"/>
        <w:snapToGrid w:val="0"/>
        <w:spacing w:line="396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4.互联网：编号.责任者.文献题名.电子文献网址.访问时间（年－月－日）</w:t>
      </w:r>
    </w:p>
    <w:p>
      <w:pPr>
        <w:adjustRightInd w:val="0"/>
        <w:snapToGrid w:val="0"/>
        <w:spacing w:line="396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文献作者３名以内的全部列出；３名以上则列出前３名，后加“等”。</w:t>
      </w:r>
    </w:p>
    <w:p>
      <w:pPr>
        <w:adjustRightInd w:val="0"/>
        <w:snapToGrid w:val="0"/>
        <w:spacing w:line="396" w:lineRule="auto"/>
        <w:ind w:firstLine="482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六、参考文献：</w:t>
      </w:r>
      <w:r>
        <w:rPr>
          <w:rFonts w:hint="eastAsia" w:ascii="仿宋_GB2312" w:hAnsi="仿宋_GB2312" w:eastAsia="仿宋_GB2312" w:cs="仿宋_GB2312"/>
          <w:sz w:val="24"/>
        </w:rPr>
        <w:t>这四个字居左顶格放置，使用四号宋体字，加粗。内容使用小四号宋体字，居左空两格放置。需要有10篇以上所查阅的文献。</w:t>
      </w:r>
    </w:p>
    <w:p>
      <w:pPr>
        <w:adjustRightInd w:val="0"/>
        <w:snapToGrid w:val="0"/>
        <w:spacing w:line="396" w:lineRule="auto"/>
        <w:ind w:firstLine="482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七、装订：</w:t>
      </w:r>
      <w:r>
        <w:rPr>
          <w:rFonts w:hint="eastAsia" w:ascii="仿宋_GB2312" w:hAnsi="仿宋_GB2312" w:eastAsia="仿宋_GB2312" w:cs="仿宋_GB2312"/>
          <w:sz w:val="24"/>
        </w:rPr>
        <w:t>论文要有前封面和底封面（底封面为空白页），封面不加页码，正文页末居中标注页码，从第1页开始；其他方面采用电脑默认设置。</w:t>
      </w:r>
    </w:p>
    <w:p>
      <w:pPr>
        <w:adjustRightInd w:val="0"/>
        <w:snapToGrid w:val="0"/>
        <w:spacing w:line="396" w:lineRule="auto"/>
        <w:ind w:left="210" w:leftChars="100" w:firstLine="240" w:firstLine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装订形式为：封面+目录+正文（正文包含：中文摘要+主要内容+页末注释+参考文献）。</w:t>
      </w:r>
    </w:p>
    <w:p>
      <w:pPr>
        <w:adjustRightInd w:val="0"/>
        <w:snapToGrid w:val="0"/>
        <w:spacing w:line="396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1．页面设置：</w:t>
      </w:r>
    </w:p>
    <w:p>
      <w:pPr>
        <w:adjustRightInd w:val="0"/>
        <w:snapToGrid w:val="0"/>
        <w:spacing w:line="396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毕业论文要求纵向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页边距的要求为：</w:t>
      </w:r>
    </w:p>
    <w:p>
      <w:pPr>
        <w:adjustRightInd w:val="0"/>
        <w:snapToGrid w:val="0"/>
        <w:spacing w:line="396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上（T）：2.5cm；     下（B）: 2.5cm</w:t>
      </w:r>
    </w:p>
    <w:p>
      <w:pPr>
        <w:adjustRightInd w:val="0"/>
        <w:snapToGrid w:val="0"/>
        <w:spacing w:line="396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左（L）: 2.5cm；    右（R）: 2.5cm</w:t>
      </w:r>
    </w:p>
    <w:p>
      <w:pPr>
        <w:adjustRightInd w:val="0"/>
        <w:snapToGrid w:val="0"/>
        <w:spacing w:line="396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装订线（T）: 0.5cm；装订线位置（T）：左</w:t>
      </w:r>
    </w:p>
    <w:p>
      <w:pPr>
        <w:adjustRightInd w:val="0"/>
        <w:snapToGrid w:val="0"/>
        <w:spacing w:line="396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其余采取系统默认设置。</w:t>
      </w:r>
    </w:p>
    <w:p>
      <w:pPr>
        <w:adjustRightInd w:val="0"/>
        <w:snapToGrid w:val="0"/>
        <w:spacing w:line="396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2．排式与用字</w:t>
      </w:r>
    </w:p>
    <w:p>
      <w:pPr>
        <w:adjustRightInd w:val="0"/>
        <w:snapToGrid w:val="0"/>
        <w:spacing w:line="396" w:lineRule="auto"/>
        <w:ind w:left="-1" w:leftChars="-1" w:hanging="1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文字图形一律从左至右横写排。文字一律通栏编辑。论文除特定要求外，一律采用宋体，字迹清楚整齐，除特殊需要外，一般不使用繁体字。</w:t>
      </w:r>
    </w:p>
    <w:p>
      <w:pPr>
        <w:adjustRightInd w:val="0"/>
        <w:snapToGrid w:val="0"/>
        <w:spacing w:line="396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3．段落设置</w:t>
      </w:r>
    </w:p>
    <w:p>
      <w:pPr>
        <w:adjustRightInd w:val="0"/>
        <w:snapToGrid w:val="0"/>
        <w:spacing w:line="396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采用多倍行距，行距设置值为：1.25，其余采取系统默认设置。</w:t>
      </w:r>
    </w:p>
    <w:p>
      <w:pPr>
        <w:adjustRightInd w:val="0"/>
        <w:snapToGrid w:val="0"/>
        <w:spacing w:line="396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4．页眉、页脚设置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页眉填入论文题目，居中，使用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小五</w:t>
      </w:r>
      <w:r>
        <w:rPr>
          <w:rFonts w:hint="eastAsia" w:ascii="仿宋_GB2312" w:hAnsi="仿宋_GB2312" w:eastAsia="仿宋_GB2312" w:cs="仿宋_GB2312"/>
          <w:sz w:val="24"/>
        </w:rPr>
        <w:t>号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黑体</w:t>
      </w:r>
      <w:r>
        <w:rPr>
          <w:rFonts w:hint="eastAsia" w:ascii="仿宋_GB2312" w:hAnsi="仿宋_GB2312" w:eastAsia="仿宋_GB2312" w:cs="仿宋_GB2312"/>
          <w:sz w:val="24"/>
        </w:rPr>
        <w:t>字。页脚设置页码，采用小五号宋体字，居中放置，格式如：1，2，3…页。</w:t>
      </w:r>
    </w:p>
    <w:p>
      <w:pPr>
        <w:adjustRightInd w:val="0"/>
        <w:snapToGrid w:val="0"/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八、论文封面内容：见附件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4"/>
        </w:rPr>
        <w:t>。</w:t>
      </w:r>
      <w:r>
        <w:rPr>
          <w:rFonts w:hint="eastAsia" w:ascii="仿宋_GB2312" w:hAnsi="仿宋_GB2312" w:eastAsia="仿宋_GB2312" w:cs="仿宋_GB2312"/>
          <w:sz w:val="24"/>
        </w:rPr>
        <w:t>考生只把个人信息填写清楚即可。评语、指导老师栏不需填写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；</w:t>
      </w:r>
    </w:p>
    <w:sectPr>
      <w:footerReference r:id="rId3" w:type="default"/>
      <w:pgSz w:w="11906" w:h="16838"/>
      <w:pgMar w:top="1361" w:right="1587" w:bottom="1361" w:left="1587" w:header="850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壹心卡哇伊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方正楷体拼音字库01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尔雅轻松体">
    <w:panose1 w:val="00000500000000000000"/>
    <w:charset w:val="86"/>
    <w:family w:val="auto"/>
    <w:pitch w:val="default"/>
    <w:sig w:usb0="A00002BF" w:usb1="184F6CFA" w:usb2="00000012" w:usb3="00000000" w:csb0="00040001" w:csb1="00000000"/>
  </w:font>
  <w:font w:name="字趣奇妙物语">
    <w:panose1 w:val="00000500000000000000"/>
    <w:charset w:val="86"/>
    <w:family w:val="auto"/>
    <w:pitch w:val="default"/>
    <w:sig w:usb0="A00002BF" w:usb1="184F6CFA" w:usb2="A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0CD2"/>
    <w:rsid w:val="0032470D"/>
    <w:rsid w:val="00825E3C"/>
    <w:rsid w:val="00AF6D71"/>
    <w:rsid w:val="00AF762D"/>
    <w:rsid w:val="01F2674E"/>
    <w:rsid w:val="02637EF0"/>
    <w:rsid w:val="030E4092"/>
    <w:rsid w:val="03174CC3"/>
    <w:rsid w:val="03C04DD8"/>
    <w:rsid w:val="04036F69"/>
    <w:rsid w:val="047C321A"/>
    <w:rsid w:val="0489028C"/>
    <w:rsid w:val="04895908"/>
    <w:rsid w:val="04BE1C46"/>
    <w:rsid w:val="04BF1C92"/>
    <w:rsid w:val="04EE58C2"/>
    <w:rsid w:val="05007740"/>
    <w:rsid w:val="0506629A"/>
    <w:rsid w:val="053A5162"/>
    <w:rsid w:val="05803483"/>
    <w:rsid w:val="05E2375B"/>
    <w:rsid w:val="074E76CC"/>
    <w:rsid w:val="07843019"/>
    <w:rsid w:val="07E017EB"/>
    <w:rsid w:val="08523454"/>
    <w:rsid w:val="08A57B66"/>
    <w:rsid w:val="08CC4ECB"/>
    <w:rsid w:val="08F442BA"/>
    <w:rsid w:val="09B048D0"/>
    <w:rsid w:val="0A294804"/>
    <w:rsid w:val="0A5F5B48"/>
    <w:rsid w:val="0ADA45CD"/>
    <w:rsid w:val="0B070F15"/>
    <w:rsid w:val="0CDF21B7"/>
    <w:rsid w:val="0E086A44"/>
    <w:rsid w:val="0E5F50DA"/>
    <w:rsid w:val="0E8420A9"/>
    <w:rsid w:val="0FB44866"/>
    <w:rsid w:val="100D563F"/>
    <w:rsid w:val="10283D5B"/>
    <w:rsid w:val="10516BAB"/>
    <w:rsid w:val="111A74F2"/>
    <w:rsid w:val="11660A97"/>
    <w:rsid w:val="121467B3"/>
    <w:rsid w:val="12684BF5"/>
    <w:rsid w:val="13BA0850"/>
    <w:rsid w:val="1414347E"/>
    <w:rsid w:val="14415DD5"/>
    <w:rsid w:val="151A5468"/>
    <w:rsid w:val="154913A6"/>
    <w:rsid w:val="15532854"/>
    <w:rsid w:val="15E11556"/>
    <w:rsid w:val="15F65DA0"/>
    <w:rsid w:val="163D2197"/>
    <w:rsid w:val="16776B07"/>
    <w:rsid w:val="16BB3B10"/>
    <w:rsid w:val="16DB24E5"/>
    <w:rsid w:val="17187F68"/>
    <w:rsid w:val="17516B7D"/>
    <w:rsid w:val="175D374C"/>
    <w:rsid w:val="18243FF2"/>
    <w:rsid w:val="18E425A0"/>
    <w:rsid w:val="190A2C31"/>
    <w:rsid w:val="19312C2A"/>
    <w:rsid w:val="195D0ABB"/>
    <w:rsid w:val="197B1A14"/>
    <w:rsid w:val="1996662F"/>
    <w:rsid w:val="19995927"/>
    <w:rsid w:val="1A86623F"/>
    <w:rsid w:val="1A89349D"/>
    <w:rsid w:val="1B65518A"/>
    <w:rsid w:val="1B92264D"/>
    <w:rsid w:val="1CE66388"/>
    <w:rsid w:val="1DB34BFC"/>
    <w:rsid w:val="1E7B652B"/>
    <w:rsid w:val="1EA83AD9"/>
    <w:rsid w:val="1EF404EF"/>
    <w:rsid w:val="1F30154F"/>
    <w:rsid w:val="1F5E474D"/>
    <w:rsid w:val="1FE86A2B"/>
    <w:rsid w:val="217C244F"/>
    <w:rsid w:val="219B0BA3"/>
    <w:rsid w:val="21C93071"/>
    <w:rsid w:val="21CE5BE8"/>
    <w:rsid w:val="22CC615F"/>
    <w:rsid w:val="234D15D8"/>
    <w:rsid w:val="236326BF"/>
    <w:rsid w:val="2418720E"/>
    <w:rsid w:val="24A97E09"/>
    <w:rsid w:val="256B5922"/>
    <w:rsid w:val="25C63FDC"/>
    <w:rsid w:val="27611EB9"/>
    <w:rsid w:val="27A84366"/>
    <w:rsid w:val="27F916CB"/>
    <w:rsid w:val="287B38CF"/>
    <w:rsid w:val="28820191"/>
    <w:rsid w:val="28F02327"/>
    <w:rsid w:val="291375EE"/>
    <w:rsid w:val="29B67068"/>
    <w:rsid w:val="2AD60798"/>
    <w:rsid w:val="2B0D1378"/>
    <w:rsid w:val="2CEE6E1F"/>
    <w:rsid w:val="2CF03C4C"/>
    <w:rsid w:val="2DBF5074"/>
    <w:rsid w:val="2DE95EE4"/>
    <w:rsid w:val="2E076CAD"/>
    <w:rsid w:val="2EA7429A"/>
    <w:rsid w:val="2F175FC1"/>
    <w:rsid w:val="2F231CFC"/>
    <w:rsid w:val="2F69024D"/>
    <w:rsid w:val="2FC90BF9"/>
    <w:rsid w:val="30414BBC"/>
    <w:rsid w:val="30B034A8"/>
    <w:rsid w:val="315A4689"/>
    <w:rsid w:val="316570DD"/>
    <w:rsid w:val="322B0A8C"/>
    <w:rsid w:val="322E5BCB"/>
    <w:rsid w:val="327B06CE"/>
    <w:rsid w:val="329B446F"/>
    <w:rsid w:val="33770E58"/>
    <w:rsid w:val="350C47E7"/>
    <w:rsid w:val="353C29B8"/>
    <w:rsid w:val="35BD737F"/>
    <w:rsid w:val="365656F9"/>
    <w:rsid w:val="368069C5"/>
    <w:rsid w:val="372020B3"/>
    <w:rsid w:val="373263D1"/>
    <w:rsid w:val="383B58D6"/>
    <w:rsid w:val="392D54FC"/>
    <w:rsid w:val="39346D27"/>
    <w:rsid w:val="39456A72"/>
    <w:rsid w:val="39C3680B"/>
    <w:rsid w:val="3A7A69DC"/>
    <w:rsid w:val="3B20553E"/>
    <w:rsid w:val="3BBA393E"/>
    <w:rsid w:val="3BC3455A"/>
    <w:rsid w:val="3CC54975"/>
    <w:rsid w:val="3CDB065D"/>
    <w:rsid w:val="3D3009F7"/>
    <w:rsid w:val="3D58656F"/>
    <w:rsid w:val="3DEB3143"/>
    <w:rsid w:val="3E814578"/>
    <w:rsid w:val="3F41779F"/>
    <w:rsid w:val="3F571AC8"/>
    <w:rsid w:val="3FD63617"/>
    <w:rsid w:val="3FDE691C"/>
    <w:rsid w:val="416E6886"/>
    <w:rsid w:val="41716830"/>
    <w:rsid w:val="42887BC6"/>
    <w:rsid w:val="43303FDC"/>
    <w:rsid w:val="43F00DFE"/>
    <w:rsid w:val="43F06E64"/>
    <w:rsid w:val="43FA566C"/>
    <w:rsid w:val="44262ADC"/>
    <w:rsid w:val="44AE087E"/>
    <w:rsid w:val="44E6418B"/>
    <w:rsid w:val="44F10818"/>
    <w:rsid w:val="455834E8"/>
    <w:rsid w:val="45626C5C"/>
    <w:rsid w:val="458B22C7"/>
    <w:rsid w:val="45F256E0"/>
    <w:rsid w:val="46414A29"/>
    <w:rsid w:val="46A40628"/>
    <w:rsid w:val="46A43FA7"/>
    <w:rsid w:val="46B4565A"/>
    <w:rsid w:val="481224A3"/>
    <w:rsid w:val="48727923"/>
    <w:rsid w:val="488C49AF"/>
    <w:rsid w:val="48A402F2"/>
    <w:rsid w:val="48C305C5"/>
    <w:rsid w:val="48D5298F"/>
    <w:rsid w:val="48D56242"/>
    <w:rsid w:val="491D240F"/>
    <w:rsid w:val="49AB365C"/>
    <w:rsid w:val="49CB3565"/>
    <w:rsid w:val="4A7556A8"/>
    <w:rsid w:val="4A8663AE"/>
    <w:rsid w:val="4ACD7E31"/>
    <w:rsid w:val="4B2832E7"/>
    <w:rsid w:val="4B817C6B"/>
    <w:rsid w:val="4CDB79AD"/>
    <w:rsid w:val="4DE321D0"/>
    <w:rsid w:val="4E4130F6"/>
    <w:rsid w:val="4EA70404"/>
    <w:rsid w:val="4F03237D"/>
    <w:rsid w:val="4F3F27BE"/>
    <w:rsid w:val="4FAB1CA3"/>
    <w:rsid w:val="4FBE1D60"/>
    <w:rsid w:val="500638C9"/>
    <w:rsid w:val="50523A1F"/>
    <w:rsid w:val="5068766E"/>
    <w:rsid w:val="50AD0EE9"/>
    <w:rsid w:val="50B51280"/>
    <w:rsid w:val="50B573CB"/>
    <w:rsid w:val="50D85313"/>
    <w:rsid w:val="51A070C1"/>
    <w:rsid w:val="51C06753"/>
    <w:rsid w:val="5225309F"/>
    <w:rsid w:val="52286BDA"/>
    <w:rsid w:val="525E3E10"/>
    <w:rsid w:val="53734281"/>
    <w:rsid w:val="538B443B"/>
    <w:rsid w:val="53BC34F4"/>
    <w:rsid w:val="53D1105F"/>
    <w:rsid w:val="53D43B8A"/>
    <w:rsid w:val="5453157F"/>
    <w:rsid w:val="549D1D53"/>
    <w:rsid w:val="54BB1317"/>
    <w:rsid w:val="55637903"/>
    <w:rsid w:val="5627681A"/>
    <w:rsid w:val="56593527"/>
    <w:rsid w:val="565C32B8"/>
    <w:rsid w:val="56893FAE"/>
    <w:rsid w:val="56E3689E"/>
    <w:rsid w:val="57FD0AB6"/>
    <w:rsid w:val="58271E33"/>
    <w:rsid w:val="5864117A"/>
    <w:rsid w:val="58EF487E"/>
    <w:rsid w:val="59443616"/>
    <w:rsid w:val="59B8470C"/>
    <w:rsid w:val="5A1E5714"/>
    <w:rsid w:val="5A32780C"/>
    <w:rsid w:val="5A3B3856"/>
    <w:rsid w:val="5B3074C0"/>
    <w:rsid w:val="5B3D2AC7"/>
    <w:rsid w:val="5BD84077"/>
    <w:rsid w:val="5C133D01"/>
    <w:rsid w:val="5C767CC2"/>
    <w:rsid w:val="5D5453EB"/>
    <w:rsid w:val="5ED31E7B"/>
    <w:rsid w:val="60932597"/>
    <w:rsid w:val="613D226A"/>
    <w:rsid w:val="624B68F1"/>
    <w:rsid w:val="62D2444E"/>
    <w:rsid w:val="63034003"/>
    <w:rsid w:val="637F5D63"/>
    <w:rsid w:val="63A65C59"/>
    <w:rsid w:val="64006BBA"/>
    <w:rsid w:val="65225B4C"/>
    <w:rsid w:val="65B53196"/>
    <w:rsid w:val="663215E8"/>
    <w:rsid w:val="66F34D9A"/>
    <w:rsid w:val="67064208"/>
    <w:rsid w:val="672E7CF6"/>
    <w:rsid w:val="679B40D8"/>
    <w:rsid w:val="67C244C6"/>
    <w:rsid w:val="68D15E03"/>
    <w:rsid w:val="69007893"/>
    <w:rsid w:val="695F6CE4"/>
    <w:rsid w:val="6A161AF4"/>
    <w:rsid w:val="6A437D6A"/>
    <w:rsid w:val="6A894BA8"/>
    <w:rsid w:val="6A8C7AE7"/>
    <w:rsid w:val="6A961637"/>
    <w:rsid w:val="6BCB0FE6"/>
    <w:rsid w:val="6C9132AD"/>
    <w:rsid w:val="6CD92DB6"/>
    <w:rsid w:val="6CE62931"/>
    <w:rsid w:val="6CFC52E3"/>
    <w:rsid w:val="6D2C4817"/>
    <w:rsid w:val="6DB434AD"/>
    <w:rsid w:val="6DE1727E"/>
    <w:rsid w:val="6E364E1B"/>
    <w:rsid w:val="6E4E3E17"/>
    <w:rsid w:val="6E944D27"/>
    <w:rsid w:val="6FA23E99"/>
    <w:rsid w:val="707721F7"/>
    <w:rsid w:val="70F556A3"/>
    <w:rsid w:val="71406787"/>
    <w:rsid w:val="715F4A95"/>
    <w:rsid w:val="71676FC4"/>
    <w:rsid w:val="71991910"/>
    <w:rsid w:val="71AC7650"/>
    <w:rsid w:val="71F93ACC"/>
    <w:rsid w:val="72141BCF"/>
    <w:rsid w:val="72EF320B"/>
    <w:rsid w:val="73B843C7"/>
    <w:rsid w:val="73BC2E51"/>
    <w:rsid w:val="73CA2449"/>
    <w:rsid w:val="742B077B"/>
    <w:rsid w:val="74F15FAB"/>
    <w:rsid w:val="756E5826"/>
    <w:rsid w:val="78196018"/>
    <w:rsid w:val="78E94FD5"/>
    <w:rsid w:val="790333EC"/>
    <w:rsid w:val="7A1115F7"/>
    <w:rsid w:val="7A60645E"/>
    <w:rsid w:val="7A772FAB"/>
    <w:rsid w:val="7A8C3000"/>
    <w:rsid w:val="7C0646F4"/>
    <w:rsid w:val="7D8E4933"/>
    <w:rsid w:val="7EC14429"/>
    <w:rsid w:val="7EF93A28"/>
    <w:rsid w:val="7F294C71"/>
    <w:rsid w:val="7F9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宋体"/>
      <w:sz w:val="24"/>
      <w:szCs w:val="20"/>
    </w:rPr>
  </w:style>
  <w:style w:type="paragraph" w:styleId="3">
    <w:name w:val="Date"/>
    <w:basedOn w:val="1"/>
    <w:next w:val="1"/>
    <w:qFormat/>
    <w:uiPriority w:val="0"/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13131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  <w:rPr>
      <w:i/>
    </w:rPr>
  </w:style>
  <w:style w:type="character" w:styleId="15">
    <w:name w:val="Hyperlink"/>
    <w:basedOn w:val="9"/>
    <w:qFormat/>
    <w:uiPriority w:val="0"/>
    <w:rPr>
      <w:color w:val="0000FF"/>
      <w:u w:val="single"/>
    </w:rPr>
  </w:style>
  <w:style w:type="character" w:styleId="16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single" w:color="CCCCCC" w:sz="6" w:space="0"/>
      <w:shd w:val="clear" w:fill="F9F2F4"/>
    </w:rPr>
  </w:style>
  <w:style w:type="character" w:styleId="17">
    <w:name w:val="HTML Keyboard"/>
    <w:basedOn w:val="9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item-name"/>
    <w:basedOn w:val="9"/>
    <w:uiPriority w:val="0"/>
  </w:style>
  <w:style w:type="character" w:customStyle="1" w:styleId="20">
    <w:name w:val="item-name1"/>
    <w:basedOn w:val="9"/>
    <w:uiPriority w:val="0"/>
  </w:style>
  <w:style w:type="character" w:customStyle="1" w:styleId="21">
    <w:name w:val="nth-child(2)"/>
    <w:basedOn w:val="9"/>
    <w:uiPriority w:val="0"/>
  </w:style>
  <w:style w:type="character" w:customStyle="1" w:styleId="22">
    <w:name w:val="nth-child(2)1"/>
    <w:basedOn w:val="9"/>
    <w:qFormat/>
    <w:uiPriority w:val="0"/>
  </w:style>
  <w:style w:type="character" w:customStyle="1" w:styleId="23">
    <w:name w:val="nth-child(1)1"/>
    <w:basedOn w:val="9"/>
    <w:qFormat/>
    <w:uiPriority w:val="0"/>
  </w:style>
  <w:style w:type="character" w:customStyle="1" w:styleId="24">
    <w:name w:val="pages"/>
    <w:basedOn w:val="9"/>
    <w:qFormat/>
    <w:uiPriority w:val="0"/>
  </w:style>
  <w:style w:type="paragraph" w:customStyle="1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4374</Words>
  <Characters>5025</Characters>
  <Lines>0</Lines>
  <Paragraphs>0</Paragraphs>
  <TotalTime>7</TotalTime>
  <ScaleCrop>false</ScaleCrop>
  <LinksUpToDate>false</LinksUpToDate>
  <CharactersWithSpaces>6058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cp:lastPrinted>2021-06-07T07:31:00Z</cp:lastPrinted>
  <dcterms:modified xsi:type="dcterms:W3CDTF">2021-06-09T02:23:22Z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