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第五届全国高校混合式教学设计创新大赛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华南师范</w:t>
      </w:r>
      <w:r>
        <w:rPr>
          <w:rFonts w:hint="eastAsia" w:ascii="黑体" w:hAnsi="黑体" w:eastAsia="黑体"/>
          <w:b/>
          <w:sz w:val="28"/>
          <w:szCs w:val="28"/>
        </w:rPr>
        <w:t>大学校内选拔参赛申请表</w:t>
      </w:r>
    </w:p>
    <w:p>
      <w:pPr>
        <w:adjustRightInd w:val="0"/>
        <w:snapToGrid w:val="0"/>
        <w:spacing w:line="360" w:lineRule="auto"/>
        <w:jc w:val="both"/>
        <w:rPr>
          <w:rFonts w:ascii="仿宋" w:hAnsi="仿宋" w:eastAsia="仿宋"/>
        </w:rPr>
      </w:pPr>
    </w:p>
    <w:tbl>
      <w:tblPr>
        <w:tblStyle w:val="5"/>
        <w:tblW w:w="8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73"/>
        <w:gridCol w:w="107"/>
        <w:gridCol w:w="1418"/>
        <w:gridCol w:w="1842"/>
        <w:gridCol w:w="851"/>
        <w:gridCol w:w="183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9" w:type="dxa"/>
            <w:gridSpan w:val="8"/>
            <w:shd w:val="clear" w:color="auto" w:fill="E7E6E6" w:themeFill="background2"/>
            <w:vAlign w:val="center"/>
          </w:tcPr>
          <w:p>
            <w:pPr>
              <w:jc w:val="both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b/>
              </w:rPr>
              <w:t>一</w:t>
            </w:r>
            <w:r>
              <w:rPr>
                <w:rFonts w:ascii="黑体" w:hAnsi="黑体" w:eastAsia="黑体"/>
                <w:b/>
              </w:rPr>
              <w:t>、</w:t>
            </w:r>
            <w:r>
              <w:rPr>
                <w:rFonts w:hint="eastAsia" w:ascii="黑体" w:hAnsi="黑体" w:eastAsia="黑体"/>
                <w:b/>
              </w:rPr>
              <w:t>主讲教师</w:t>
            </w:r>
            <w:r>
              <w:rPr>
                <w:rFonts w:ascii="黑体" w:hAnsi="黑体" w:eastAsia="黑体"/>
                <w:b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Align w:val="center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教师姓名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rPr>
                <w:rFonts w:ascii="仿宋" w:hAnsi="仿宋" w:eastAsia="仿宋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职称</w:t>
            </w:r>
          </w:p>
        </w:tc>
        <w:tc>
          <w:tcPr>
            <w:tcW w:w="1842" w:type="dxa"/>
            <w:vAlign w:val="center"/>
          </w:tcPr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both"/>
              <w:rPr>
                <w:rFonts w:hint="eastAsia" w:eastAsia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学院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Align w:val="center"/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联系电话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邮箱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9" w:type="dxa"/>
            <w:gridSpan w:val="8"/>
            <w:shd w:val="clear" w:color="auto" w:fill="E7E6E6" w:themeFill="background2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黑体" w:hAnsi="黑体" w:eastAsia="黑体"/>
                <w:b/>
              </w:rPr>
              <w:t>二、团队成员信息（不超过4人，若无可不填写）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院系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职称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17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both"/>
              <w:rPr>
                <w:b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</w:p>
        </w:tc>
        <w:tc>
          <w:tcPr>
            <w:tcW w:w="117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both"/>
              <w:rPr>
                <w:b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</w:p>
        </w:tc>
        <w:tc>
          <w:tcPr>
            <w:tcW w:w="117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both"/>
              <w:rPr>
                <w:b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</w:p>
        </w:tc>
        <w:tc>
          <w:tcPr>
            <w:tcW w:w="1173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both"/>
              <w:rPr>
                <w:b/>
              </w:rPr>
            </w:pPr>
          </w:p>
        </w:tc>
        <w:tc>
          <w:tcPr>
            <w:tcW w:w="2698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9" w:type="dxa"/>
            <w:gridSpan w:val="8"/>
            <w:shd w:val="clear" w:color="auto" w:fill="E7E6E6" w:themeFill="background2"/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黑体" w:hAnsi="黑体" w:eastAsia="黑体"/>
                <w:b/>
              </w:rPr>
              <w:t>三、课程信息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课程名称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面向专业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授课人数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课程开设轮次</w:t>
            </w:r>
          </w:p>
        </w:tc>
        <w:tc>
          <w:tcPr>
            <w:tcW w:w="2698" w:type="dxa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线上线下学时安排</w:t>
            </w:r>
          </w:p>
        </w:tc>
        <w:tc>
          <w:tcPr>
            <w:tcW w:w="7238" w:type="dxa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课程使用的在线课程/资源</w:t>
            </w:r>
          </w:p>
        </w:tc>
        <w:tc>
          <w:tcPr>
            <w:tcW w:w="7238" w:type="dxa"/>
            <w:gridSpan w:val="7"/>
          </w:tcPr>
          <w:p>
            <w:pPr>
              <w:jc w:val="both"/>
              <w:rPr>
                <w:rFonts w:ascii="仿宋" w:hAnsi="仿宋" w:eastAsia="仿宋"/>
                <w:b/>
                <w:bCs/>
                <w:i/>
                <w:iCs/>
              </w:rPr>
            </w:pPr>
            <w:r>
              <w:rPr>
                <w:rFonts w:hint="eastAsia" w:ascii="仿宋" w:hAnsi="仿宋" w:eastAsia="仿宋"/>
                <w:i/>
                <w:iCs/>
                <w:sz w:val="21"/>
                <w:szCs w:val="21"/>
              </w:rPr>
              <w:t>在线课程名称、所属平台、在线课程所获荣誉，如国家精品课程等；如有多项，请标明序号列出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课程使用的学习管理平台</w:t>
            </w:r>
          </w:p>
        </w:tc>
        <w:tc>
          <w:tcPr>
            <w:tcW w:w="7238" w:type="dxa"/>
            <w:gridSpan w:val="7"/>
          </w:tcPr>
          <w:p>
            <w:pPr>
              <w:jc w:val="both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i/>
                <w:iCs/>
                <w:sz w:val="21"/>
                <w:szCs w:val="21"/>
              </w:rPr>
              <w:t>如C</w:t>
            </w:r>
            <w:r>
              <w:rPr>
                <w:rFonts w:ascii="仿宋" w:hAnsi="仿宋" w:eastAsia="仿宋"/>
                <w:i/>
                <w:iCs/>
                <w:sz w:val="21"/>
                <w:szCs w:val="21"/>
              </w:rPr>
              <w:t>ANVAS</w:t>
            </w:r>
            <w:r>
              <w:rPr>
                <w:rFonts w:hint="eastAsia" w:ascii="仿宋" w:hAnsi="仿宋" w:eastAsia="仿宋"/>
                <w:i/>
                <w:iCs/>
                <w:sz w:val="21"/>
                <w:szCs w:val="21"/>
              </w:rPr>
              <w:t>平台等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9" w:type="dxa"/>
            <w:gridSpan w:val="8"/>
            <w:shd w:val="clear" w:color="auto" w:fill="E7E6E6" w:themeFill="background2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黑体" w:hAnsi="黑体" w:eastAsia="黑体"/>
                <w:b/>
              </w:rPr>
              <w:t>四、混合式</w:t>
            </w:r>
            <w:r>
              <w:rPr>
                <w:rFonts w:ascii="黑体" w:hAnsi="黑体" w:eastAsia="黑体"/>
                <w:b/>
              </w:rPr>
              <w:t>教学设计</w:t>
            </w:r>
            <w:r>
              <w:rPr>
                <w:rFonts w:hint="eastAsia" w:ascii="黑体" w:hAnsi="黑体" w:eastAsia="黑体"/>
                <w:b/>
              </w:rPr>
              <w:t>及实施方案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363" w:hRule="atLeast"/>
          <w:jc w:val="center"/>
        </w:trPr>
        <w:tc>
          <w:tcPr>
            <w:tcW w:w="8500" w:type="dxa"/>
            <w:gridSpan w:val="7"/>
          </w:tcPr>
          <w:p>
            <w:pPr>
              <w:jc w:val="both"/>
              <w:rPr>
                <w:i/>
                <w:iCs/>
              </w:rPr>
            </w:pPr>
            <w:r>
              <w:rPr>
                <w:rFonts w:hint="eastAsia" w:ascii="仿宋" w:hAnsi="仿宋" w:eastAsia="仿宋"/>
                <w:i/>
                <w:iCs/>
                <w:sz w:val="22"/>
                <w:szCs w:val="22"/>
              </w:rPr>
              <w:t>（本门课程混合式教学设计理念、混合式教学实施过程与方法、教学效果达成情况等）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06" w:hRule="atLeast"/>
          <w:jc w:val="center"/>
        </w:trPr>
        <w:tc>
          <w:tcPr>
            <w:tcW w:w="8500" w:type="dxa"/>
            <w:gridSpan w:val="7"/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lang w:val="en-US" w:eastAsia="zh-CN"/>
              </w:rPr>
              <w:t>五</w:t>
            </w:r>
            <w:r>
              <w:rPr>
                <w:rFonts w:hint="eastAsia" w:ascii="黑体" w:hAnsi="黑体" w:eastAsia="黑体"/>
                <w:b/>
              </w:rPr>
              <w:t>、二级教学单位推荐意见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174" w:hRule="atLeast"/>
          <w:jc w:val="center"/>
        </w:trPr>
        <w:tc>
          <w:tcPr>
            <w:tcW w:w="8500" w:type="dxa"/>
            <w:gridSpan w:val="7"/>
          </w:tcPr>
          <w:p>
            <w:pPr>
              <w:jc w:val="both"/>
              <w:rPr>
                <w:rFonts w:hint="eastAsia" w:ascii="仿宋" w:hAnsi="仿宋" w:eastAsia="仿宋"/>
                <w:i/>
                <w:iCs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iCs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iCs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仿宋" w:hAnsi="仿宋" w:eastAsia="仿宋"/>
                <w:i/>
                <w:iCs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仿宋" w:hAnsi="仿宋" w:eastAsia="仿宋"/>
                <w:i/>
                <w:iCs/>
                <w:sz w:val="22"/>
                <w:szCs w:val="22"/>
              </w:rPr>
            </w:pPr>
          </w:p>
          <w:p>
            <w:pPr>
              <w:spacing w:line="400" w:lineRule="exact"/>
              <w:ind w:right="28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（盖章）</w:t>
            </w:r>
          </w:p>
          <w:p>
            <w:pPr>
              <w:spacing w:line="400" w:lineRule="exact"/>
              <w:ind w:right="280"/>
              <w:jc w:val="right"/>
              <w:rPr>
                <w:rFonts w:hint="eastAsia" w:ascii="仿宋" w:hAnsi="仿宋" w:eastAsia="仿宋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jMzg3ZWQ0NjRlMGI2ZjQ0YTVjZTBlNGZmODc4NzgifQ=="/>
  </w:docVars>
  <w:rsids>
    <w:rsidRoot w:val="0016672E"/>
    <w:rsid w:val="0007797D"/>
    <w:rsid w:val="0016672E"/>
    <w:rsid w:val="001A0E46"/>
    <w:rsid w:val="002153A6"/>
    <w:rsid w:val="00246066"/>
    <w:rsid w:val="00297F32"/>
    <w:rsid w:val="002B0756"/>
    <w:rsid w:val="002F7AEA"/>
    <w:rsid w:val="00343F70"/>
    <w:rsid w:val="003A5587"/>
    <w:rsid w:val="00453265"/>
    <w:rsid w:val="004C11A6"/>
    <w:rsid w:val="004C1F5D"/>
    <w:rsid w:val="005B654F"/>
    <w:rsid w:val="0063493C"/>
    <w:rsid w:val="006D5344"/>
    <w:rsid w:val="006E7075"/>
    <w:rsid w:val="00703761"/>
    <w:rsid w:val="00767104"/>
    <w:rsid w:val="007E3CF9"/>
    <w:rsid w:val="00835F1A"/>
    <w:rsid w:val="0088045C"/>
    <w:rsid w:val="008A56E5"/>
    <w:rsid w:val="00920B2A"/>
    <w:rsid w:val="009A3041"/>
    <w:rsid w:val="009D5CE5"/>
    <w:rsid w:val="00A8294A"/>
    <w:rsid w:val="00B93440"/>
    <w:rsid w:val="00C62F1D"/>
    <w:rsid w:val="00C821E2"/>
    <w:rsid w:val="00CC7106"/>
    <w:rsid w:val="00E163DA"/>
    <w:rsid w:val="00E746F0"/>
    <w:rsid w:val="00F563D7"/>
    <w:rsid w:val="00F95CDA"/>
    <w:rsid w:val="07043825"/>
    <w:rsid w:val="2D94771E"/>
    <w:rsid w:val="357067C1"/>
    <w:rsid w:val="545241EA"/>
    <w:rsid w:val="6B31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259</Words>
  <Characters>264</Characters>
  <Lines>2</Lines>
  <Paragraphs>1</Paragraphs>
  <TotalTime>1</TotalTime>
  <ScaleCrop>false</ScaleCrop>
  <LinksUpToDate>false</LinksUpToDate>
  <CharactersWithSpaces>264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2023-05-16T02:51:00Z</dcterms:created>
  <dc:creator>Zhu Yingxi</dc:creator>
  <cp:lastModifiedBy>Administrator</cp:lastModifiedBy>
  <dcterms:modified xsi:type="dcterms:W3CDTF">2023-05-29T03:01:24Z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42D5A1E0860C4BE3B0C3C911C7E940E1</vt:lpwstr>
  </property>
</Properties>
</file>