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36"/>
        <w:spacing w:before="166" w:line="23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附件</w:t>
      </w:r>
      <w:r>
        <w:rPr>
          <w:sz w:val="20"/>
          <w:szCs w:val="20"/>
          <w:spacing w:val="-36"/>
        </w:rPr>
        <w:t xml:space="preserve"> </w:t>
      </w:r>
      <w:r>
        <w:rPr>
          <w:sz w:val="20"/>
          <w:szCs w:val="20"/>
          <w:spacing w:val="-2"/>
        </w:rPr>
        <w:t>5</w:t>
      </w:r>
    </w:p>
    <w:p>
      <w:pPr>
        <w:pStyle w:val="BodyText"/>
        <w:ind w:left="1888"/>
        <w:spacing w:before="76" w:line="226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华南师范大学期末考试命题审批表</w:t>
      </w:r>
    </w:p>
    <w:p>
      <w:pPr>
        <w:pStyle w:val="BodyText"/>
        <w:ind w:left="2548"/>
        <w:spacing w:before="108" w:line="222" w:lineRule="auto"/>
        <w:rPr/>
      </w:pPr>
      <w:r>
        <w:rPr>
          <w:spacing w:val="-5"/>
        </w:rPr>
        <w:t>（20</w:t>
      </w:r>
      <w:r>
        <w:rPr>
          <w:spacing w:val="-5"/>
        </w:rPr>
        <w:t xml:space="preserve">   </w:t>
      </w:r>
      <w:r>
        <w:rPr>
          <w:spacing w:val="-5"/>
        </w:rPr>
        <w:t>—20</w:t>
      </w:r>
      <w:r>
        <w:rPr>
          <w:spacing w:val="8"/>
        </w:rPr>
        <w:t xml:space="preserve">   </w:t>
      </w:r>
      <w:r>
        <w:rPr>
          <w:spacing w:val="-5"/>
        </w:rPr>
        <w:t>学年第</w:t>
      </w:r>
      <w:r>
        <w:rPr>
          <w:spacing w:val="9"/>
        </w:rPr>
        <w:t xml:space="preserve">   </w:t>
      </w:r>
      <w:r>
        <w:rPr>
          <w:spacing w:val="-5"/>
        </w:rPr>
        <w:t>学期）</w:t>
      </w:r>
    </w:p>
    <w:p>
      <w:pPr>
        <w:pStyle w:val="BodyText"/>
        <w:ind w:left="139"/>
        <w:spacing w:before="130" w:line="221" w:lineRule="auto"/>
        <w:rPr/>
      </w:pPr>
      <w:r>
        <w:rPr>
          <w:spacing w:val="-7"/>
        </w:rPr>
        <w:t>学院：</w:t>
      </w:r>
      <w:r>
        <w:rPr>
          <w:spacing w:val="3"/>
        </w:rPr>
        <w:t xml:space="preserve">                            </w:t>
      </w:r>
      <w:r>
        <w:rPr>
          <w:spacing w:val="2"/>
        </w:rPr>
        <w:t xml:space="preserve">     </w:t>
      </w:r>
      <w:r>
        <w:rPr>
          <w:spacing w:val="-7"/>
        </w:rPr>
        <w:t>命题时间：</w:t>
      </w:r>
      <w:r>
        <w:rPr>
          <w:spacing w:val="-7"/>
        </w:rPr>
        <w:t xml:space="preserve">      </w:t>
      </w:r>
      <w:r>
        <w:rPr>
          <w:spacing w:val="-7"/>
        </w:rPr>
        <w:t>年</w:t>
      </w:r>
      <w:r>
        <w:rPr>
          <w:spacing w:val="7"/>
        </w:rPr>
        <w:t xml:space="preserve">    </w:t>
      </w:r>
      <w:r>
        <w:rPr>
          <w:spacing w:val="-7"/>
        </w:rPr>
        <w:t>月</w:t>
      </w:r>
      <w:r>
        <w:rPr>
          <w:spacing w:val="16"/>
        </w:rPr>
        <w:t xml:space="preserve">    </w:t>
      </w:r>
      <w:r>
        <w:rPr>
          <w:spacing w:val="-7"/>
        </w:rPr>
        <w:t>日</w:t>
      </w:r>
    </w:p>
    <w:p>
      <w:pPr>
        <w:spacing w:line="2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155"/>
        <w:gridCol w:w="723"/>
        <w:gridCol w:w="720"/>
        <w:gridCol w:w="899"/>
        <w:gridCol w:w="1077"/>
        <w:gridCol w:w="369"/>
        <w:gridCol w:w="1252"/>
        <w:gridCol w:w="830"/>
        <w:gridCol w:w="429"/>
        <w:gridCol w:w="1356"/>
      </w:tblGrid>
      <w:tr>
        <w:trPr>
          <w:trHeight w:val="396" w:hRule="atLeast"/>
        </w:trPr>
        <w:tc>
          <w:tcPr>
            <w:tcW w:w="1369" w:type="dxa"/>
            <w:vAlign w:val="top"/>
            <w:gridSpan w:val="2"/>
          </w:tcPr>
          <w:p>
            <w:pPr>
              <w:pStyle w:val="TableText"/>
              <w:ind w:left="218"/>
              <w:spacing w:before="78" w:line="222" w:lineRule="auto"/>
              <w:rPr/>
            </w:pPr>
            <w:r>
              <w:rPr>
                <w:spacing w:val="-5"/>
              </w:rPr>
              <w:t>考试科目</w:t>
            </w:r>
          </w:p>
        </w:tc>
        <w:tc>
          <w:tcPr>
            <w:tcW w:w="341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1" w:type="dxa"/>
            <w:vAlign w:val="top"/>
            <w:gridSpan w:val="2"/>
          </w:tcPr>
          <w:p>
            <w:pPr>
              <w:pStyle w:val="TableText"/>
              <w:ind w:left="345"/>
              <w:spacing w:before="77" w:line="221" w:lineRule="auto"/>
              <w:rPr/>
            </w:pPr>
            <w:r>
              <w:rPr>
                <w:spacing w:val="-5"/>
              </w:rPr>
              <w:t>命题教师</w:t>
            </w:r>
          </w:p>
        </w:tc>
        <w:tc>
          <w:tcPr>
            <w:tcW w:w="261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369" w:type="dxa"/>
            <w:vAlign w:val="top"/>
            <w:gridSpan w:val="2"/>
          </w:tcPr>
          <w:p>
            <w:pPr>
              <w:pStyle w:val="TableText"/>
              <w:ind w:left="218"/>
              <w:spacing w:before="75" w:line="222" w:lineRule="auto"/>
              <w:rPr/>
            </w:pPr>
            <w:r>
              <w:rPr>
                <w:spacing w:val="-5"/>
              </w:rPr>
              <w:t>使用年级</w:t>
            </w:r>
          </w:p>
        </w:tc>
        <w:tc>
          <w:tcPr>
            <w:tcW w:w="1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3"/>
              <w:spacing w:before="74" w:line="224" w:lineRule="auto"/>
              <w:rPr/>
            </w:pPr>
            <w:r>
              <w:rPr>
                <w:spacing w:val="-10"/>
              </w:rPr>
              <w:t>专业</w:t>
            </w:r>
          </w:p>
        </w:tc>
        <w:tc>
          <w:tcPr>
            <w:tcW w:w="26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407"/>
              <w:spacing w:before="75" w:line="223" w:lineRule="auto"/>
              <w:rPr/>
            </w:pPr>
            <w:r>
              <w:rPr>
                <w:spacing w:val="-10"/>
              </w:rPr>
              <w:t>人数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36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5"/>
              <w:spacing w:before="314" w:line="223" w:lineRule="auto"/>
              <w:rPr/>
            </w:pPr>
            <w:r>
              <w:rPr>
                <w:spacing w:val="-4"/>
              </w:rPr>
              <w:t>试卷页数</w:t>
            </w:r>
          </w:p>
        </w:tc>
        <w:tc>
          <w:tcPr>
            <w:tcW w:w="1443" w:type="dxa"/>
            <w:vAlign w:val="top"/>
            <w:gridSpan w:val="2"/>
          </w:tcPr>
          <w:p>
            <w:pPr>
              <w:pStyle w:val="TableText"/>
              <w:ind w:left="506"/>
              <w:spacing w:before="132" w:line="192" w:lineRule="auto"/>
              <w:rPr/>
            </w:pPr>
            <w:r>
              <w:rPr>
                <w:spacing w:val="-1"/>
              </w:rPr>
              <w:t>A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卷</w:t>
            </w:r>
          </w:p>
        </w:tc>
        <w:tc>
          <w:tcPr>
            <w:tcW w:w="19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45"/>
              <w:spacing w:before="314" w:line="223" w:lineRule="auto"/>
              <w:rPr/>
            </w:pPr>
            <w:r>
              <w:rPr>
                <w:spacing w:val="-4"/>
              </w:rPr>
              <w:t>答卷页数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420"/>
              <w:spacing w:before="132" w:line="192" w:lineRule="auto"/>
              <w:rPr/>
            </w:pPr>
            <w:r>
              <w:rPr>
                <w:spacing w:val="-1"/>
              </w:rPr>
              <w:t>A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卷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36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gridSpan w:val="2"/>
          </w:tcPr>
          <w:p>
            <w:pPr>
              <w:pStyle w:val="TableText"/>
              <w:ind w:left="508"/>
              <w:spacing w:before="131" w:line="193" w:lineRule="auto"/>
              <w:rPr/>
            </w:pPr>
            <w:r>
              <w:rPr>
                <w:spacing w:val="-2"/>
              </w:rPr>
              <w:t>B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卷</w:t>
            </w:r>
          </w:p>
        </w:tc>
        <w:tc>
          <w:tcPr>
            <w:tcW w:w="19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422"/>
              <w:spacing w:before="131" w:line="193" w:lineRule="auto"/>
              <w:rPr/>
            </w:pPr>
            <w:r>
              <w:rPr>
                <w:spacing w:val="-2"/>
              </w:rPr>
              <w:t>B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卷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369" w:type="dxa"/>
            <w:vAlign w:val="top"/>
            <w:gridSpan w:val="2"/>
          </w:tcPr>
          <w:p>
            <w:pPr>
              <w:pStyle w:val="TableText"/>
              <w:ind w:left="218"/>
              <w:spacing w:before="75" w:line="222" w:lineRule="auto"/>
              <w:rPr/>
            </w:pPr>
            <w:r>
              <w:rPr>
                <w:spacing w:val="-5"/>
              </w:rPr>
              <w:t>考试形式</w:t>
            </w:r>
          </w:p>
        </w:tc>
        <w:tc>
          <w:tcPr>
            <w:tcW w:w="5040" w:type="dxa"/>
            <w:vAlign w:val="top"/>
            <w:gridSpan w:val="6"/>
          </w:tcPr>
          <w:p>
            <w:pPr>
              <w:pStyle w:val="TableText"/>
              <w:ind w:left="696"/>
              <w:spacing w:before="74" w:line="222" w:lineRule="auto"/>
              <w:rPr/>
            </w:pPr>
            <w:r>
              <w:rPr>
                <w:spacing w:val="-16"/>
              </w:rPr>
              <w:t>闭卷</w:t>
            </w:r>
            <w:r>
              <w:rPr>
                <w:spacing w:val="36"/>
              </w:rPr>
              <w:t xml:space="preserve"> </w:t>
            </w:r>
            <w:r>
              <w:rPr>
                <w:spacing w:val="-16"/>
              </w:rPr>
              <w:t>□</w:t>
            </w:r>
            <w:r>
              <w:rPr>
                <w:spacing w:val="3"/>
              </w:rPr>
              <w:t xml:space="preserve">     </w:t>
            </w:r>
            <w:r>
              <w:rPr>
                <w:spacing w:val="-16"/>
              </w:rPr>
              <w:t>开卷</w:t>
            </w:r>
            <w:r>
              <w:rPr>
                <w:spacing w:val="34"/>
              </w:rPr>
              <w:t xml:space="preserve"> </w:t>
            </w:r>
            <w:r>
              <w:rPr>
                <w:spacing w:val="-16"/>
              </w:rPr>
              <w:t>□</w:t>
            </w:r>
            <w:r>
              <w:rPr>
                <w:spacing w:val="3"/>
              </w:rPr>
              <w:t xml:space="preserve">     </w:t>
            </w:r>
            <w:r>
              <w:rPr>
                <w:spacing w:val="-16"/>
              </w:rPr>
              <w:t>其他</w:t>
            </w:r>
            <w:r>
              <w:rPr>
                <w:spacing w:val="37"/>
              </w:rPr>
              <w:t xml:space="preserve"> </w:t>
            </w:r>
            <w:r>
              <w:rPr>
                <w:spacing w:val="-16"/>
              </w:rPr>
              <w:t>□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64"/>
              <w:spacing w:before="74" w:line="224" w:lineRule="auto"/>
              <w:rPr/>
            </w:pPr>
            <w:r>
              <w:rPr>
                <w:spacing w:val="-4"/>
              </w:rPr>
              <w:t>卷面总分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2092" w:type="dxa"/>
            <w:vAlign w:val="top"/>
            <w:gridSpan w:val="3"/>
          </w:tcPr>
          <w:p>
            <w:pPr>
              <w:pStyle w:val="TableText"/>
              <w:ind w:left="217"/>
              <w:spacing w:before="73" w:line="221" w:lineRule="auto"/>
              <w:rPr/>
            </w:pPr>
            <w:r>
              <w:rPr>
                <w:spacing w:val="-2"/>
              </w:rPr>
              <w:t>试卷保管人签名</w:t>
            </w:r>
          </w:p>
        </w:tc>
        <w:tc>
          <w:tcPr>
            <w:tcW w:w="693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9024" w:type="dxa"/>
            <w:vAlign w:val="top"/>
            <w:gridSpan w:val="11"/>
          </w:tcPr>
          <w:p>
            <w:pPr>
              <w:pStyle w:val="TableText"/>
              <w:ind w:left="4046"/>
              <w:spacing w:before="187" w:line="221" w:lineRule="auto"/>
              <w:rPr/>
            </w:pPr>
            <w:r>
              <w:rPr>
                <w:spacing w:val="-5"/>
              </w:rPr>
              <w:t>命题要求</w:t>
            </w:r>
          </w:p>
        </w:tc>
      </w:tr>
      <w:tr>
        <w:trPr>
          <w:trHeight w:val="973" w:hRule="atLeast"/>
        </w:trPr>
        <w:tc>
          <w:tcPr>
            <w:tcW w:w="121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22" w:lineRule="auto"/>
              <w:rPr/>
            </w:pPr>
            <w:r>
              <w:rPr>
                <w:spacing w:val="-5"/>
              </w:rPr>
              <w:t>考核内容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119" w:right="107" w:firstLine="478"/>
              <w:spacing w:before="34" w:line="238" w:lineRule="auto"/>
              <w:jc w:val="both"/>
              <w:rPr/>
            </w:pPr>
            <w:r>
              <w:rPr>
                <w:spacing w:val="-3"/>
              </w:rPr>
              <w:t>试题考核内容符合教学大纲要求；试题难度</w:t>
            </w:r>
            <w:r>
              <w:rPr>
                <w:spacing w:val="-4"/>
              </w:rPr>
              <w:t>适中，符合学生情况；考</w:t>
            </w:r>
            <w:r>
              <w:rPr>
                <w:spacing w:val="-3"/>
              </w:rPr>
              <w:t>核高层次能力如运用、分析、综合、评价等题目分数占比</w:t>
            </w:r>
            <w:r>
              <w:rPr>
                <w:spacing w:val="-4"/>
              </w:rPr>
              <w:t>原则上要高于考</w:t>
            </w:r>
            <w:r>
              <w:rPr>
                <w:spacing w:val="-1"/>
              </w:rPr>
              <w:t>核低层次能力如识记、理解等题目分数占比。</w:t>
            </w:r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1"/>
              <w:spacing w:before="229" w:line="221" w:lineRule="auto"/>
              <w:rPr/>
            </w:pPr>
            <w:r>
              <w:rPr>
                <w:spacing w:val="-5"/>
              </w:rPr>
              <w:t>命题语言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120" w:right="107" w:firstLine="480"/>
              <w:spacing w:before="37" w:line="220" w:lineRule="auto"/>
              <w:rPr/>
            </w:pPr>
            <w:r>
              <w:rPr>
                <w:spacing w:val="-4"/>
              </w:rPr>
              <w:t>考试命题和答题原则上使用授课语言；双语教学课程，由任课教师根</w:t>
            </w:r>
            <w:r>
              <w:rPr>
                <w:spacing w:val="-1"/>
              </w:rPr>
              <w:t>据课程目标要求决定考试命题及答题语言。</w:t>
            </w:r>
          </w:p>
        </w:tc>
      </w:tr>
      <w:tr>
        <w:trPr>
          <w:trHeight w:val="673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1"/>
              <w:spacing w:before="256" w:line="225" w:lineRule="auto"/>
              <w:rPr/>
            </w:pPr>
            <w:r>
              <w:rPr>
                <w:spacing w:val="-5"/>
              </w:rPr>
              <w:t>题型题量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119" w:right="107" w:firstLine="481"/>
              <w:spacing w:before="37"/>
              <w:rPr/>
            </w:pPr>
            <w:r>
              <w:rPr>
                <w:spacing w:val="-2"/>
              </w:rPr>
              <w:t>题型灵活多样，一般不少于五种；题量适当，按照课程目标、120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-1"/>
              </w:rPr>
              <w:t>钟的统一考试时长等因素测算题型、题量以及难度的合理性。</w:t>
            </w:r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09"/>
              <w:spacing w:before="230" w:line="221" w:lineRule="auto"/>
              <w:rPr/>
            </w:pPr>
            <w:r>
              <w:rPr>
                <w:spacing w:val="-4"/>
              </w:rPr>
              <w:t>AB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卷命题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120" w:right="150" w:firstLine="507"/>
              <w:spacing w:before="39" w:line="219" w:lineRule="auto"/>
              <w:rPr/>
            </w:pPr>
            <w:r>
              <w:rPr>
                <w:spacing w:val="-3"/>
              </w:rPr>
              <w:t>同时命制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A、B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两套试题及参考答案和评分标准；两套试题在题型、</w:t>
            </w:r>
            <w:r>
              <w:rPr>
                <w:spacing w:val="-2"/>
              </w:rPr>
              <w:t>题量、难度等方面基本等效，</w:t>
            </w:r>
            <w:r>
              <w:rPr>
                <w:b/>
                <w:bCs/>
                <w:spacing w:val="-2"/>
              </w:rPr>
              <w:t>不得出现题目雷同</w:t>
            </w:r>
            <w:r>
              <w:rPr>
                <w:spacing w:val="-2"/>
              </w:rPr>
              <w:t>。</w:t>
            </w:r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5"/>
              <w:spacing w:before="230" w:line="221" w:lineRule="auto"/>
              <w:rPr/>
            </w:pPr>
            <w:r>
              <w:rPr>
                <w:spacing w:val="-6"/>
              </w:rPr>
              <w:t>统一命题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617"/>
              <w:spacing w:before="230" w:line="221" w:lineRule="auto"/>
              <w:rPr/>
            </w:pPr>
            <w:r>
              <w:rPr>
                <w:spacing w:val="-1"/>
              </w:rPr>
              <w:t>使用统一教学大纲的课程平行班，实行统一命题、统一评分标准。</w:t>
            </w:r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2"/>
              <w:spacing w:before="230" w:line="221" w:lineRule="auto"/>
              <w:rPr/>
            </w:pPr>
            <w:r>
              <w:rPr>
                <w:spacing w:val="-5"/>
              </w:rPr>
              <w:t>持续命题</w:t>
            </w:r>
          </w:p>
        </w:tc>
        <w:tc>
          <w:tcPr>
            <w:tcW w:w="7810" w:type="dxa"/>
            <w:vAlign w:val="top"/>
            <w:gridSpan w:val="10"/>
          </w:tcPr>
          <w:p>
            <w:pPr>
              <w:pStyle w:val="TableText"/>
              <w:ind w:left="628"/>
              <w:spacing w:before="190" w:line="219" w:lineRule="auto"/>
              <w:rPr/>
            </w:pPr>
            <w:r>
              <w:rPr/>
              <w:t>同一门课程近三年试题重复率控制在20%以内。</w:t>
            </w:r>
          </w:p>
        </w:tc>
      </w:tr>
      <w:tr>
        <w:trPr>
          <w:trHeight w:val="619" w:hRule="atLeast"/>
        </w:trPr>
        <w:tc>
          <w:tcPr>
            <w:tcW w:w="9024" w:type="dxa"/>
            <w:vAlign w:val="top"/>
            <w:gridSpan w:val="11"/>
          </w:tcPr>
          <w:p>
            <w:pPr>
              <w:pStyle w:val="TableText"/>
              <w:ind w:left="2486"/>
              <w:spacing w:before="189" w:line="222" w:lineRule="auto"/>
              <w:rPr/>
            </w:pPr>
            <w:r>
              <w:rPr>
                <w:spacing w:val="-1"/>
              </w:rPr>
              <w:t>考核内容支撑课程目标达成评价的对应关系</w:t>
            </w:r>
          </w:p>
        </w:tc>
      </w:tr>
      <w:tr>
        <w:trPr>
          <w:trHeight w:val="61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1"/>
              <w:spacing w:before="230" w:line="222" w:lineRule="auto"/>
              <w:rPr/>
            </w:pPr>
            <w:r>
              <w:rPr>
                <w:spacing w:val="-5"/>
              </w:rPr>
              <w:t>课程目标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pStyle w:val="TableText"/>
              <w:ind w:left="1786"/>
              <w:spacing w:before="190" w:line="222" w:lineRule="auto"/>
              <w:rPr/>
            </w:pPr>
            <w:r>
              <w:rPr>
                <w:spacing w:val="-15"/>
              </w:rPr>
              <w:t>目标表述</w:t>
            </w:r>
          </w:p>
        </w:tc>
        <w:tc>
          <w:tcPr>
            <w:tcW w:w="2082" w:type="dxa"/>
            <w:vAlign w:val="top"/>
            <w:gridSpan w:val="2"/>
          </w:tcPr>
          <w:p>
            <w:pPr>
              <w:pStyle w:val="TableText"/>
              <w:ind w:left="337"/>
              <w:spacing w:before="190" w:line="222" w:lineRule="auto"/>
              <w:rPr/>
            </w:pPr>
            <w:r>
              <w:rPr>
                <w:spacing w:val="-3"/>
              </w:rPr>
              <w:t>对应题目序号</w:t>
            </w:r>
          </w:p>
        </w:tc>
        <w:tc>
          <w:tcPr>
            <w:tcW w:w="1785" w:type="dxa"/>
            <w:vAlign w:val="top"/>
            <w:gridSpan w:val="2"/>
          </w:tcPr>
          <w:p>
            <w:pPr>
              <w:pStyle w:val="TableText"/>
              <w:ind w:left="556"/>
              <w:spacing w:before="190" w:line="223" w:lineRule="auto"/>
              <w:rPr/>
            </w:pPr>
            <w:r>
              <w:rPr>
                <w:spacing w:val="-9"/>
              </w:rPr>
              <w:t>总分值</w:t>
            </w:r>
          </w:p>
        </w:tc>
      </w:tr>
      <w:tr>
        <w:trPr>
          <w:trHeight w:val="1013" w:hRule="atLeast"/>
        </w:trPr>
        <w:tc>
          <w:tcPr>
            <w:tcW w:w="121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78" w:line="315" w:lineRule="exact"/>
              <w:rPr/>
            </w:pPr>
            <w:r>
              <w:rPr>
                <w:spacing w:val="-4"/>
                <w:position w:val="1"/>
              </w:rPr>
              <w:t>L1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23" w:lineRule="auto"/>
              <w:rPr/>
            </w:pPr>
            <w:r>
              <w:rPr>
                <w:spacing w:val="-2"/>
              </w:rPr>
              <w:t>（依照教学大纲的表述）</w:t>
            </w:r>
          </w:p>
        </w:tc>
        <w:tc>
          <w:tcPr>
            <w:tcW w:w="2082" w:type="dxa"/>
            <w:vAlign w:val="top"/>
            <w:gridSpan w:val="2"/>
          </w:tcPr>
          <w:p>
            <w:pPr>
              <w:pStyle w:val="TableText"/>
              <w:ind w:left="123" w:right="103" w:firstLine="4"/>
              <w:spacing w:before="74" w:line="238" w:lineRule="auto"/>
              <w:jc w:val="both"/>
              <w:rPr/>
            </w:pPr>
            <w:r>
              <w:rPr>
                <w:spacing w:val="-10"/>
              </w:rPr>
              <w:t>（示例：第一题第</w:t>
            </w:r>
            <w:r>
              <w:rPr>
                <w:spacing w:val="-15"/>
              </w:rPr>
              <w:t>1-3、5</w:t>
            </w:r>
            <w:r>
              <w:rPr>
                <w:spacing w:val="-41"/>
              </w:rPr>
              <w:t xml:space="preserve"> </w:t>
            </w:r>
            <w:r>
              <w:rPr>
                <w:spacing w:val="-15"/>
              </w:rPr>
              <w:t>小题；第四</w:t>
            </w:r>
            <w:r>
              <w:rPr>
                <w:spacing w:val="-8"/>
              </w:rPr>
              <w:t>题第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小题）</w:t>
            </w:r>
          </w:p>
        </w:tc>
        <w:tc>
          <w:tcPr>
            <w:tcW w:w="1785" w:type="dxa"/>
            <w:vAlign w:val="top"/>
            <w:gridSpan w:val="2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3" w:lineRule="auto"/>
              <w:jc w:val="right"/>
              <w:rPr/>
            </w:pPr>
            <w:r>
              <w:rPr>
                <w:spacing w:val="-15"/>
              </w:rPr>
              <w:t>（示例：10</w:t>
            </w:r>
            <w:r>
              <w:rPr>
                <w:spacing w:val="-38"/>
              </w:rPr>
              <w:t xml:space="preserve"> </w:t>
            </w:r>
            <w:r>
              <w:rPr>
                <w:spacing w:val="-15"/>
              </w:rPr>
              <w:t>分）</w:t>
            </w:r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91"/>
              <w:spacing w:before="231" w:line="315" w:lineRule="exact"/>
              <w:rPr/>
            </w:pPr>
            <w:r>
              <w:rPr>
                <w:spacing w:val="-4"/>
                <w:position w:val="1"/>
              </w:rPr>
              <w:t>L2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91"/>
              <w:spacing w:before="231" w:line="241" w:lineRule="auto"/>
              <w:rPr/>
            </w:pPr>
            <w:r>
              <w:rPr>
                <w:spacing w:val="-4"/>
              </w:rPr>
              <w:t>L3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91"/>
              <w:spacing w:before="231" w:line="315" w:lineRule="exact"/>
              <w:rPr/>
            </w:pPr>
            <w:r>
              <w:rPr>
                <w:spacing w:val="-4"/>
                <w:position w:val="1"/>
              </w:rPr>
              <w:t>L4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91"/>
              <w:spacing w:before="231" w:line="241" w:lineRule="auto"/>
              <w:rPr/>
            </w:pPr>
            <w:r>
              <w:rPr>
                <w:spacing w:val="-4"/>
              </w:rPr>
              <w:t>L5</w:t>
            </w:r>
          </w:p>
        </w:tc>
        <w:tc>
          <w:tcPr>
            <w:tcW w:w="394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192" w:bottom="1153" w:left="1684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3943"/>
        <w:gridCol w:w="2083"/>
        <w:gridCol w:w="1784"/>
      </w:tblGrid>
      <w:tr>
        <w:trPr>
          <w:trHeight w:val="623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3" w:hRule="atLeast"/>
        </w:trPr>
        <w:tc>
          <w:tcPr>
            <w:tcW w:w="9024" w:type="dxa"/>
            <w:vAlign w:val="top"/>
            <w:gridSpan w:val="4"/>
          </w:tcPr>
          <w:p>
            <w:pPr>
              <w:pStyle w:val="TableText"/>
              <w:ind w:left="123"/>
              <w:spacing w:before="132" w:line="222" w:lineRule="auto"/>
              <w:rPr/>
            </w:pPr>
            <w:r>
              <w:rPr>
                <w:spacing w:val="-2"/>
              </w:rPr>
              <w:t>教研室（系所）意见：</w:t>
            </w:r>
          </w:p>
          <w:p>
            <w:pPr>
              <w:pStyle w:val="TableText"/>
              <w:ind w:left="134"/>
              <w:spacing w:before="130" w:line="221" w:lineRule="auto"/>
              <w:rPr/>
            </w:pPr>
            <w:r>
              <w:rPr>
                <w:spacing w:val="-5"/>
              </w:rPr>
              <w:t>1.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试卷是否符合命题要求？是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否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□</w:t>
            </w:r>
          </w:p>
          <w:p>
            <w:pPr>
              <w:pStyle w:val="TableText"/>
              <w:ind w:left="119"/>
              <w:spacing w:before="132" w:line="222" w:lineRule="auto"/>
              <w:rPr/>
            </w:pPr>
            <w:r>
              <w:rPr>
                <w:spacing w:val="-4"/>
              </w:rP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是否同意试卷用于课程考核？是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否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□</w:t>
            </w:r>
          </w:p>
          <w:p>
            <w:pPr>
              <w:pStyle w:val="TableText"/>
              <w:ind w:left="6198"/>
              <w:spacing w:before="131" w:line="224" w:lineRule="auto"/>
              <w:rPr/>
            </w:pPr>
            <w:r>
              <w:rPr>
                <w:spacing w:val="-4"/>
              </w:rPr>
              <w:t>负责人签名：</w:t>
            </w:r>
          </w:p>
          <w:p>
            <w:pPr>
              <w:pStyle w:val="TableText"/>
              <w:ind w:right="40"/>
              <w:spacing w:before="130" w:line="222" w:lineRule="auto"/>
              <w:jc w:val="right"/>
              <w:rPr/>
            </w:pPr>
            <w:r>
              <w:rPr>
                <w:spacing w:val="-1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1947" w:hRule="atLeast"/>
        </w:trPr>
        <w:tc>
          <w:tcPr>
            <w:tcW w:w="9024" w:type="dxa"/>
            <w:vAlign w:val="top"/>
            <w:gridSpan w:val="4"/>
          </w:tcPr>
          <w:p>
            <w:pPr>
              <w:pStyle w:val="TableText"/>
              <w:ind w:left="129"/>
              <w:spacing w:before="135" w:line="221" w:lineRule="auto"/>
              <w:rPr/>
            </w:pPr>
            <w:r>
              <w:rPr>
                <w:spacing w:val="-5"/>
              </w:rPr>
              <w:t>单位意见：</w:t>
            </w:r>
          </w:p>
          <w:p>
            <w:pPr>
              <w:pStyle w:val="TableText"/>
              <w:ind w:left="1352"/>
              <w:spacing w:before="132" w:line="224" w:lineRule="auto"/>
              <w:rPr/>
            </w:pPr>
            <w:r>
              <w:rPr>
                <w:spacing w:val="-11"/>
              </w:rPr>
              <w:t>同意选用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A</w:t>
            </w:r>
            <w:r>
              <w:rPr>
                <w:spacing w:val="34"/>
              </w:rPr>
              <w:t xml:space="preserve"> </w:t>
            </w:r>
            <w:r>
              <w:rPr>
                <w:spacing w:val="-11"/>
              </w:rPr>
              <w:t>□</w:t>
            </w:r>
            <w:r>
              <w:rPr>
                <w:spacing w:val="-11"/>
              </w:rPr>
              <w:t xml:space="preserve">  </w:t>
            </w:r>
            <w:r>
              <w:rPr>
                <w:spacing w:val="-11"/>
              </w:rPr>
              <w:t>B</w:t>
            </w:r>
            <w:r>
              <w:rPr>
                <w:spacing w:val="33"/>
              </w:rPr>
              <w:t xml:space="preserve"> </w:t>
            </w:r>
            <w:r>
              <w:rPr>
                <w:spacing w:val="-11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卷</w:t>
            </w:r>
          </w:p>
          <w:p>
            <w:pPr>
              <w:pStyle w:val="TableText"/>
              <w:ind w:left="6198"/>
              <w:spacing w:before="128" w:line="224" w:lineRule="auto"/>
              <w:rPr/>
            </w:pPr>
            <w:r>
              <w:rPr>
                <w:spacing w:val="-4"/>
              </w:rPr>
              <w:t>负责人签名：</w:t>
            </w:r>
          </w:p>
          <w:p>
            <w:pPr>
              <w:pStyle w:val="TableText"/>
              <w:ind w:right="40"/>
              <w:spacing w:before="129" w:line="222" w:lineRule="auto"/>
              <w:jc w:val="right"/>
              <w:rPr/>
            </w:pPr>
            <w:r>
              <w:rPr>
                <w:spacing w:val="-1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16"/>
              </w:rPr>
              <w:t>日</w:t>
            </w:r>
          </w:p>
        </w:tc>
      </w:tr>
    </w:tbl>
    <w:p>
      <w:pPr>
        <w:pStyle w:val="BodyText"/>
        <w:ind w:left="135"/>
        <w:spacing w:before="132" w:line="219" w:lineRule="auto"/>
        <w:rPr/>
      </w:pPr>
      <w:r>
        <w:rPr>
          <w:spacing w:val="-1"/>
        </w:rPr>
        <w:t>注：本审批表同试卷一并归档保存。</w:t>
      </w:r>
      <w:r>
        <w:rPr>
          <w:spacing w:val="-1"/>
        </w:rPr>
        <w:t xml:space="preserve">                       </w:t>
      </w:r>
      <w:r>
        <w:rPr>
          <w:spacing w:val="-1"/>
        </w:rPr>
        <w:t>（2025</w:t>
      </w:r>
      <w:r>
        <w:rPr>
          <w:spacing w:val="-36"/>
        </w:rPr>
        <w:t xml:space="preserve"> </w:t>
      </w:r>
      <w:r>
        <w:rPr>
          <w:spacing w:val="-1"/>
        </w:rPr>
        <w:t>年制表）</w:t>
      </w:r>
    </w:p>
    <w:sectPr>
      <w:footerReference w:type="default" r:id="rId2"/>
      <w:pgSz w:w="11906" w:h="16839"/>
      <w:pgMar w:top="1431" w:right="1192" w:bottom="1156" w:left="1684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2025-12-09T17:10:58</vt:filetime>
  </property>
</Properties>
</file>