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C" w:rsidRDefault="00B1655C" w:rsidP="00B1655C">
      <w:pPr>
        <w:jc w:val="center"/>
        <w:rPr>
          <w:rFonts w:cs="宋体"/>
          <w:sz w:val="28"/>
          <w:szCs w:val="28"/>
        </w:rPr>
      </w:pPr>
      <w:proofErr w:type="gramStart"/>
      <w:r>
        <w:rPr>
          <w:rFonts w:cs="宋体" w:hint="eastAsia"/>
          <w:b/>
          <w:bCs/>
          <w:sz w:val="28"/>
          <w:szCs w:val="28"/>
        </w:rPr>
        <w:t>城文出品</w:t>
      </w:r>
      <w:proofErr w:type="gramEnd"/>
      <w:r>
        <w:rPr>
          <w:rFonts w:cs="宋体" w:hint="eastAsia"/>
          <w:b/>
          <w:bCs/>
          <w:sz w:val="28"/>
          <w:szCs w:val="28"/>
        </w:rPr>
        <w:t>，必属精品！院会精英，势在必行</w:t>
      </w:r>
    </w:p>
    <w:p w:rsidR="00B1655C" w:rsidRDefault="00B1655C" w:rsidP="00B1655C">
      <w:r>
        <w:rPr>
          <w:rFonts w:cs="宋体" w:hint="eastAsia"/>
          <w:b/>
        </w:rPr>
        <w:t>秘书处：</w:t>
      </w:r>
      <w:r>
        <w:rPr>
          <w:rFonts w:cs="宋体" w:hint="eastAsia"/>
        </w:rPr>
        <w:t>是院会的大</w:t>
      </w:r>
      <w:r>
        <w:t>“</w:t>
      </w:r>
      <w:r>
        <w:rPr>
          <w:rFonts w:cs="宋体" w:hint="eastAsia"/>
        </w:rPr>
        <w:t>管家</w:t>
      </w:r>
      <w:r>
        <w:t>”</w:t>
      </w:r>
      <w:r>
        <w:rPr>
          <w:rFonts w:cs="宋体" w:hint="eastAsia"/>
        </w:rPr>
        <w:t>，负责院会的日常大小事务，上传下达，是主席团与各部门联系的中间桥梁。协助主席团统筹、协调和监督学生会筹委会各办事部门开展工作，合理安排主席团和各办事部门的工作时间，保证工作效率。</w:t>
      </w:r>
    </w:p>
    <w:p w:rsidR="00B1655C" w:rsidRDefault="00B1655C" w:rsidP="00B1655C"/>
    <w:p w:rsidR="00B1655C" w:rsidRDefault="00B1655C" w:rsidP="00B1655C">
      <w:r>
        <w:rPr>
          <w:rFonts w:cs="宋体" w:hint="eastAsia"/>
          <w:b/>
        </w:rPr>
        <w:t>学习部：</w:t>
      </w:r>
      <w:r>
        <w:rPr>
          <w:rFonts w:cs="宋体" w:hint="eastAsia"/>
        </w:rPr>
        <w:t>学习的</w:t>
      </w:r>
      <w:proofErr w:type="gramStart"/>
      <w:r>
        <w:t>”</w:t>
      </w:r>
      <w:proofErr w:type="gramEnd"/>
      <w:r>
        <w:rPr>
          <w:rFonts w:cs="宋体" w:hint="eastAsia"/>
        </w:rPr>
        <w:t>引领者</w:t>
      </w:r>
      <w:r>
        <w:t>“</w:t>
      </w:r>
      <w:r>
        <w:rPr>
          <w:rFonts w:cs="宋体" w:hint="eastAsia"/>
        </w:rPr>
        <w:t>，指导同学们的大学学习，引导同学们端正学习态度，提高学习的兴趣，巩固同学们对基础知识的掌握。组织各种学术交流活动，促进同学们对专业知识和专业技能的掌握，推动良好学风班风建设。</w:t>
      </w:r>
    </w:p>
    <w:p w:rsidR="00B1655C" w:rsidRDefault="00B1655C" w:rsidP="00B1655C"/>
    <w:p w:rsidR="00B1655C" w:rsidRDefault="00B1655C" w:rsidP="00B1655C">
      <w:r>
        <w:rPr>
          <w:rFonts w:cs="宋体" w:hint="eastAsia"/>
          <w:b/>
        </w:rPr>
        <w:t>生活部：</w:t>
      </w:r>
      <w:r>
        <w:rPr>
          <w:rFonts w:cs="宋体" w:hint="eastAsia"/>
        </w:rPr>
        <w:t>学生生活</w:t>
      </w:r>
      <w:proofErr w:type="gramStart"/>
      <w:r>
        <w:t>”</w:t>
      </w:r>
      <w:proofErr w:type="gramEnd"/>
      <w:r>
        <w:rPr>
          <w:rFonts w:cs="宋体" w:hint="eastAsia"/>
        </w:rPr>
        <w:t>好帮手</w:t>
      </w:r>
      <w:r>
        <w:t>“</w:t>
      </w:r>
      <w:r>
        <w:rPr>
          <w:rFonts w:cs="宋体" w:hint="eastAsia"/>
        </w:rPr>
        <w:t>，指导同学们掌握基本的生活常识，引导同学们树立正确的消费观，提高生活质量。密切关注校园生活动向，了解同学们生活上的难题，给予力所能及的帮助，并及时向上级反映。</w:t>
      </w:r>
    </w:p>
    <w:p w:rsidR="00B1655C" w:rsidRDefault="00B1655C" w:rsidP="00B1655C"/>
    <w:p w:rsidR="00B1655C" w:rsidRDefault="00B1655C" w:rsidP="00B1655C">
      <w:r>
        <w:rPr>
          <w:rFonts w:cs="宋体" w:hint="eastAsia"/>
          <w:b/>
        </w:rPr>
        <w:t>公关实践部：</w:t>
      </w:r>
      <w:r>
        <w:rPr>
          <w:rFonts w:cs="宋体" w:hint="eastAsia"/>
        </w:rPr>
        <w:t>人称</w:t>
      </w:r>
      <w:r>
        <w:t>“</w:t>
      </w:r>
      <w:r>
        <w:rPr>
          <w:rFonts w:cs="宋体" w:hint="eastAsia"/>
        </w:rPr>
        <w:t>外交部</w:t>
      </w:r>
      <w:r>
        <w:t>’,</w:t>
      </w:r>
      <w:r>
        <w:rPr>
          <w:rFonts w:cs="宋体" w:hint="eastAsia"/>
        </w:rPr>
        <w:t>负责外联活动，加强与校学生会、兄弟院系、外校以及社会各界的有益合作与交流，树立院学生会筹委会的良好的形象，促进彼此间的了解、交流；建立良好的校际关系。</w:t>
      </w:r>
    </w:p>
    <w:p w:rsidR="00B1655C" w:rsidRDefault="00B1655C" w:rsidP="00B1655C"/>
    <w:p w:rsidR="00B1655C" w:rsidRDefault="00BC5F7A" w:rsidP="00B1655C">
      <w:r>
        <w:rPr>
          <w:rFonts w:cs="宋体" w:hint="eastAsia"/>
          <w:b/>
        </w:rPr>
        <w:t>信息网络</w:t>
      </w:r>
      <w:r w:rsidR="00B1655C">
        <w:rPr>
          <w:rFonts w:cs="宋体" w:hint="eastAsia"/>
          <w:b/>
        </w:rPr>
        <w:t>部：</w:t>
      </w:r>
      <w:r w:rsidR="00B1655C">
        <w:rPr>
          <w:rFonts w:cs="宋体" w:hint="eastAsia"/>
        </w:rPr>
        <w:t>是院会形象的构建者，做好本院学生会筹委会的信息发布和网络宣传工作，宣</w:t>
      </w:r>
      <w:bookmarkStart w:id="0" w:name="_GoBack"/>
      <w:bookmarkEnd w:id="0"/>
      <w:r w:rsidR="00B1655C">
        <w:rPr>
          <w:rFonts w:cs="宋体" w:hint="eastAsia"/>
        </w:rPr>
        <w:t>传、报道本院学生会筹委会的各项重大活动和团员青年先进事迹，树立本院学生会筹委会的良好形象。</w:t>
      </w:r>
    </w:p>
    <w:p w:rsidR="00B1655C" w:rsidRDefault="00B1655C" w:rsidP="00B1655C"/>
    <w:p w:rsidR="00B1655C" w:rsidRDefault="00B1655C" w:rsidP="00B1655C">
      <w:r>
        <w:rPr>
          <w:rFonts w:cs="宋体" w:hint="eastAsia"/>
          <w:b/>
        </w:rPr>
        <w:t>文体部：</w:t>
      </w:r>
      <w:r>
        <w:rPr>
          <w:rFonts w:cs="宋体" w:hint="eastAsia"/>
        </w:rPr>
        <w:t>尽心尽责的好</w:t>
      </w:r>
      <w:proofErr w:type="gramStart"/>
      <w:r>
        <w:t>”</w:t>
      </w:r>
      <w:proofErr w:type="gramEnd"/>
      <w:r>
        <w:rPr>
          <w:rFonts w:cs="宋体" w:hint="eastAsia"/>
        </w:rPr>
        <w:t>队长</w:t>
      </w:r>
      <w:r>
        <w:t>“</w:t>
      </w:r>
      <w:r>
        <w:rPr>
          <w:rFonts w:cs="宋体" w:hint="eastAsia"/>
        </w:rPr>
        <w:t>，引导学生养成积极健康的生活方式</w:t>
      </w:r>
      <w:r>
        <w:t>,</w:t>
      </w:r>
      <w:r>
        <w:rPr>
          <w:rFonts w:cs="宋体" w:hint="eastAsia"/>
        </w:rPr>
        <w:t>组织学生开展丰富多彩的体育活动，丰富学生的业余文化生活。</w:t>
      </w:r>
    </w:p>
    <w:p w:rsidR="005B4612" w:rsidRDefault="005B4612"/>
    <w:sectPr w:rsidR="005B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4"/>
    <w:rsid w:val="005B4612"/>
    <w:rsid w:val="00624224"/>
    <w:rsid w:val="00B1655C"/>
    <w:rsid w:val="00B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peng</dc:creator>
  <cp:keywords/>
  <dc:description/>
  <cp:lastModifiedBy>yy peng</cp:lastModifiedBy>
  <cp:revision>4</cp:revision>
  <dcterms:created xsi:type="dcterms:W3CDTF">2017-07-17T13:51:00Z</dcterms:created>
  <dcterms:modified xsi:type="dcterms:W3CDTF">2017-09-06T05:18:00Z</dcterms:modified>
</cp:coreProperties>
</file>