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7F" w:rsidRPr="00DD59C9" w:rsidRDefault="00B71C46">
      <w:pPr>
        <w:rPr>
          <w:rFonts w:ascii="仿宋" w:eastAsia="仿宋" w:hAnsi="仿宋"/>
          <w:sz w:val="28"/>
          <w:szCs w:val="28"/>
        </w:rPr>
      </w:pPr>
      <w:r w:rsidRPr="00DD59C9">
        <w:rPr>
          <w:rFonts w:ascii="仿宋" w:eastAsia="仿宋" w:hAnsi="仿宋" w:hint="eastAsia"/>
          <w:sz w:val="28"/>
          <w:szCs w:val="28"/>
        </w:rPr>
        <w:t>附件</w:t>
      </w:r>
      <w:r w:rsidR="00260470">
        <w:rPr>
          <w:rFonts w:ascii="仿宋" w:eastAsia="仿宋" w:hAnsi="仿宋" w:hint="eastAsia"/>
          <w:sz w:val="28"/>
          <w:szCs w:val="28"/>
        </w:rPr>
        <w:t>1</w:t>
      </w:r>
    </w:p>
    <w:p w:rsidR="00C866FA" w:rsidRDefault="002C3FC0" w:rsidP="00C866FA">
      <w:pPr>
        <w:spacing w:line="276" w:lineRule="auto"/>
        <w:ind w:firstLineChars="250" w:firstLine="8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C0">
        <w:rPr>
          <w:rFonts w:ascii="Times New Roman" w:hAnsi="Times New Roman" w:cs="Times New Roman" w:hint="eastAsia"/>
          <w:b/>
          <w:sz w:val="32"/>
          <w:szCs w:val="32"/>
        </w:rPr>
        <w:t>2019</w:t>
      </w:r>
      <w:r w:rsidRPr="002C3FC0">
        <w:rPr>
          <w:rFonts w:ascii="Times New Roman" w:hAnsi="Times New Roman" w:cs="Times New Roman" w:hint="eastAsia"/>
          <w:b/>
          <w:sz w:val="32"/>
          <w:szCs w:val="32"/>
        </w:rPr>
        <w:t>年下半年</w:t>
      </w:r>
      <w:bookmarkStart w:id="0" w:name="_GoBack"/>
      <w:bookmarkEnd w:id="0"/>
      <w:r w:rsidR="00F41AE4" w:rsidRPr="00F41AE4">
        <w:rPr>
          <w:rFonts w:ascii="Times New Roman" w:hAnsi="Times New Roman" w:cs="Times New Roman" w:hint="eastAsia"/>
          <w:b/>
          <w:sz w:val="32"/>
          <w:szCs w:val="32"/>
        </w:rPr>
        <w:t>教师在线研修</w:t>
      </w:r>
    </w:p>
    <w:p w:rsidR="00B71C46" w:rsidRPr="00F41AE4" w:rsidRDefault="00F41AE4" w:rsidP="00C866FA">
      <w:pPr>
        <w:spacing w:line="276" w:lineRule="auto"/>
        <w:ind w:firstLineChars="250" w:firstLine="8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E4">
        <w:rPr>
          <w:rFonts w:ascii="Times New Roman" w:hAnsi="Times New Roman" w:cs="Times New Roman" w:hint="eastAsia"/>
          <w:b/>
          <w:sz w:val="32"/>
          <w:szCs w:val="32"/>
        </w:rPr>
        <w:t>“每周一课”课程指引</w:t>
      </w:r>
    </w:p>
    <w:tbl>
      <w:tblPr>
        <w:tblStyle w:val="a7"/>
        <w:tblW w:w="8648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693"/>
        <w:gridCol w:w="1418"/>
      </w:tblGrid>
      <w:tr w:rsidR="003823B5" w:rsidTr="003823B5">
        <w:tc>
          <w:tcPr>
            <w:tcW w:w="710" w:type="dxa"/>
            <w:vAlign w:val="center"/>
          </w:tcPr>
          <w:p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418" w:type="dxa"/>
            <w:vAlign w:val="center"/>
          </w:tcPr>
          <w:p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2693" w:type="dxa"/>
            <w:vAlign w:val="center"/>
          </w:tcPr>
          <w:p w:rsidR="003823B5" w:rsidRPr="00B71C46" w:rsidRDefault="003823B5" w:rsidP="00B7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8" w:type="dxa"/>
            <w:vAlign w:val="center"/>
          </w:tcPr>
          <w:p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时间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应用型院校教师专业化发展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闫智勇</w:t>
            </w:r>
          </w:p>
          <w:p w:rsidR="003823B5" w:rsidRPr="009336A0" w:rsidRDefault="003823B5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（天津中德应用技术大学）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9月19日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新时代互联网+党建的探索与实践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3823B5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陈雄辉（华南师范大学）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5E27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10月14日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应用型大学的转型与人才培养方案的制定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3823B5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甘德安（江汉大学）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EF62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10月24日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混合式金课与轻量级混合式教学方法探索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嵩天（北京理工大学</w:t>
            </w:r>
            <w:r w:rsidRPr="009336A0">
              <w:rPr>
                <w:rFonts w:ascii="宋体" w:eastAsia="宋体" w:hAnsi="宋体" w:cs="Times New Roman"/>
                <w:color w:val="000000"/>
              </w:rPr>
              <w:t>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B71C46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10月31日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智慧教室中基于APT教学促进学生深度学习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张屹（华中师范大学）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191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11月7日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高校一流人才培养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卢春龙（中国政法大学）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E536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11月12日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OBE</w:t>
            </w:r>
            <w:r w:rsidRPr="009336A0">
              <w:rPr>
                <w:rFonts w:ascii="Times New Roman" w:hAnsi="Times New Roman" w:cs="Times New Roman" w:hint="eastAsia"/>
                <w:szCs w:val="24"/>
              </w:rPr>
              <w:t>（成果导向教育）教育教学理念与实践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C057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郭江峰（浙江理工大学）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C057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11月14日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从讲好到学好——高校青年教师的教学成长路径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冯鹏（清华大学）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0022B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11月19日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844A80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</w:rPr>
              <w:t>混合式教学的设计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2D1606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</w:rPr>
              <w:t>尹睿（华南师范大学）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2D160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</w:rPr>
              <w:t>11月21日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844A80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教学名师谈教学——基本课堂教学方法实施方式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Default="003823B5" w:rsidP="00DC2A7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熊庆旭</w:t>
            </w:r>
          </w:p>
          <w:p w:rsidR="003823B5" w:rsidRPr="009336A0" w:rsidRDefault="003823B5" w:rsidP="00DC2A7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（北京航空航天大学）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DC2A72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11月28日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61638C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高校教师心理调试与压力缓解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徐花（南京大学）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12月2日</w:t>
            </w:r>
          </w:p>
        </w:tc>
      </w:tr>
      <w:tr w:rsidR="003823B5" w:rsidTr="003823B5">
        <w:tc>
          <w:tcPr>
            <w:tcW w:w="710" w:type="dxa"/>
            <w:vAlign w:val="center"/>
          </w:tcPr>
          <w:p w:rsidR="003823B5" w:rsidRPr="009336A0" w:rsidRDefault="003823B5" w:rsidP="00F2742B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3823B5" w:rsidRPr="009336A0" w:rsidRDefault="003823B5" w:rsidP="0061638C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微课教学制作实用技巧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:rsidR="003823B5" w:rsidRPr="009336A0" w:rsidRDefault="003823B5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涂晓彬（华东交通大学）</w:t>
            </w:r>
          </w:p>
        </w:tc>
        <w:tc>
          <w:tcPr>
            <w:tcW w:w="1418" w:type="dxa"/>
            <w:vAlign w:val="center"/>
          </w:tcPr>
          <w:p w:rsidR="003823B5" w:rsidRPr="009336A0" w:rsidRDefault="003823B5" w:rsidP="009642F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12月11日</w:t>
            </w:r>
          </w:p>
        </w:tc>
      </w:tr>
    </w:tbl>
    <w:p w:rsidR="00B71C46" w:rsidRPr="00B71C46" w:rsidRDefault="00B71C46"/>
    <w:sectPr w:rsidR="00B71C46" w:rsidRPr="00B71C46" w:rsidSect="0008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BE" w:rsidRDefault="003860BE" w:rsidP="00B71C46">
      <w:r>
        <w:separator/>
      </w:r>
    </w:p>
  </w:endnote>
  <w:endnote w:type="continuationSeparator" w:id="0">
    <w:p w:rsidR="003860BE" w:rsidRDefault="003860BE" w:rsidP="00B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BE" w:rsidRDefault="003860BE" w:rsidP="00B71C46">
      <w:r>
        <w:separator/>
      </w:r>
    </w:p>
  </w:footnote>
  <w:footnote w:type="continuationSeparator" w:id="0">
    <w:p w:rsidR="003860BE" w:rsidRDefault="003860BE" w:rsidP="00B7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6CF"/>
    <w:rsid w:val="000022B7"/>
    <w:rsid w:val="0003731C"/>
    <w:rsid w:val="00082B2B"/>
    <w:rsid w:val="00191904"/>
    <w:rsid w:val="00260470"/>
    <w:rsid w:val="002C3FC0"/>
    <w:rsid w:val="002D1606"/>
    <w:rsid w:val="003173AE"/>
    <w:rsid w:val="003823B5"/>
    <w:rsid w:val="003860BE"/>
    <w:rsid w:val="003F0DC9"/>
    <w:rsid w:val="005129A9"/>
    <w:rsid w:val="005C6544"/>
    <w:rsid w:val="005E27CF"/>
    <w:rsid w:val="0061638C"/>
    <w:rsid w:val="0067507F"/>
    <w:rsid w:val="006D6AD4"/>
    <w:rsid w:val="00844A80"/>
    <w:rsid w:val="008D4C69"/>
    <w:rsid w:val="009336A0"/>
    <w:rsid w:val="009642F7"/>
    <w:rsid w:val="00A36013"/>
    <w:rsid w:val="00B71C46"/>
    <w:rsid w:val="00BC52AB"/>
    <w:rsid w:val="00C0570D"/>
    <w:rsid w:val="00C738C5"/>
    <w:rsid w:val="00C866FA"/>
    <w:rsid w:val="00CF2308"/>
    <w:rsid w:val="00DC2A72"/>
    <w:rsid w:val="00DD59C9"/>
    <w:rsid w:val="00E156CF"/>
    <w:rsid w:val="00E53648"/>
    <w:rsid w:val="00EF62A0"/>
    <w:rsid w:val="00F41AE4"/>
    <w:rsid w:val="00FB20F8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DB35"/>
  <w15:docId w15:val="{4B6287F4-78A8-45DD-89A5-C4F28F0C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C46"/>
    <w:rPr>
      <w:sz w:val="18"/>
      <w:szCs w:val="18"/>
    </w:rPr>
  </w:style>
  <w:style w:type="table" w:styleId="a7">
    <w:name w:val="Table Grid"/>
    <w:basedOn w:val="a1"/>
    <w:uiPriority w:val="59"/>
    <w:rsid w:val="00B7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ZYY</cp:lastModifiedBy>
  <cp:revision>11</cp:revision>
  <dcterms:created xsi:type="dcterms:W3CDTF">2018-03-23T05:41:00Z</dcterms:created>
  <dcterms:modified xsi:type="dcterms:W3CDTF">2019-10-22T07:42:00Z</dcterms:modified>
</cp:coreProperties>
</file>