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63" w:rsidRPr="00297E8E" w:rsidRDefault="00D62463" w:rsidP="00D62463">
      <w:pPr>
        <w:jc w:val="center"/>
        <w:rPr>
          <w:b/>
          <w:sz w:val="24"/>
          <w:szCs w:val="24"/>
        </w:rPr>
      </w:pPr>
      <w:r w:rsidRPr="00297E8E">
        <w:rPr>
          <w:rFonts w:hint="eastAsia"/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 w:rsidRPr="00297E8E">
        <w:rPr>
          <w:rFonts w:hint="eastAsia"/>
          <w:b/>
          <w:sz w:val="24"/>
          <w:szCs w:val="24"/>
        </w:rPr>
        <w:t>名单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D62463" w:rsidRPr="0074588C" w:rsidTr="00C606E1">
        <w:trPr>
          <w:trHeight w:val="567"/>
        </w:trPr>
        <w:tc>
          <w:tcPr>
            <w:tcW w:w="1035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 w:rsidRPr="0074588C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 w:rsidRPr="0074588C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 w:rsidRPr="0074588C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 w:rsidRPr="0074588C">
              <w:rPr>
                <w:rFonts w:hint="eastAsia"/>
                <w:szCs w:val="21"/>
              </w:rPr>
              <w:t>指导教师</w:t>
            </w:r>
          </w:p>
        </w:tc>
      </w:tr>
      <w:tr w:rsidR="00D62463" w:rsidRPr="0074588C" w:rsidTr="00C606E1">
        <w:trPr>
          <w:trHeight w:val="567"/>
        </w:trPr>
        <w:tc>
          <w:tcPr>
            <w:tcW w:w="1035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国际经济与贸易</w:t>
            </w:r>
          </w:p>
        </w:tc>
        <w:tc>
          <w:tcPr>
            <w:tcW w:w="1800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罗巧萍</w:t>
            </w:r>
          </w:p>
        </w:tc>
        <w:tc>
          <w:tcPr>
            <w:tcW w:w="1984" w:type="dxa"/>
            <w:vAlign w:val="center"/>
          </w:tcPr>
          <w:p w:rsidR="00D62463" w:rsidRPr="0074588C" w:rsidRDefault="00D62463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林秀丽</w:t>
            </w:r>
          </w:p>
        </w:tc>
      </w:tr>
    </w:tbl>
    <w:p w:rsidR="0076705A" w:rsidRDefault="0076705A"/>
    <w:p w:rsidR="00D62463" w:rsidRPr="00D62463" w:rsidRDefault="00D62463" w:rsidP="00D62463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二次答辩</w:t>
      </w:r>
      <w:r>
        <w:rPr>
          <w:b/>
          <w:sz w:val="24"/>
          <w:szCs w:val="24"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指导教师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国际经济与贸易（双学位）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林超伦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梁莹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国际经济与贸易（双学位）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蔡俊娟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陈云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陈建华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陈云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董才东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董佺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王石旺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</w:pPr>
            <w:r w:rsidRPr="00D62463">
              <w:rPr>
                <w:rFonts w:hint="eastAsia"/>
              </w:rPr>
              <w:t>董佺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黄海鹏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江波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林继锋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蔡一鸣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邹群冰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江波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邱燕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杨清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杨蕙宇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杨清</w:t>
            </w:r>
          </w:p>
        </w:tc>
      </w:tr>
      <w:tr w:rsidR="00D62463" w:rsidRPr="00D62463" w:rsidTr="00C606E1">
        <w:trPr>
          <w:trHeight w:val="567"/>
          <w:jc w:val="center"/>
        </w:trPr>
        <w:tc>
          <w:tcPr>
            <w:tcW w:w="99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94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国际经济与贸易</w:t>
            </w:r>
            <w:r w:rsidRPr="00D62463">
              <w:rPr>
                <w:rFonts w:ascii="Times New Roman" w:hAnsi="Times New Roman"/>
                <w:szCs w:val="21"/>
              </w:rPr>
              <w:t>（</w:t>
            </w:r>
            <w:r w:rsidRPr="00D62463">
              <w:rPr>
                <w:rFonts w:ascii="Times New Roman" w:hAnsi="Times New Roman" w:hint="eastAsia"/>
                <w:szCs w:val="21"/>
              </w:rPr>
              <w:t>双学位</w:t>
            </w:r>
            <w:r w:rsidRPr="00D6246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陈佳莉</w:t>
            </w:r>
          </w:p>
        </w:tc>
        <w:tc>
          <w:tcPr>
            <w:tcW w:w="1984" w:type="dxa"/>
            <w:vAlign w:val="center"/>
          </w:tcPr>
          <w:p w:rsidR="00D62463" w:rsidRPr="00D62463" w:rsidRDefault="00D62463" w:rsidP="00D62463">
            <w:pPr>
              <w:jc w:val="center"/>
              <w:rPr>
                <w:rFonts w:ascii="Times New Roman" w:hAnsi="Times New Roman"/>
                <w:szCs w:val="21"/>
              </w:rPr>
            </w:pPr>
            <w:r w:rsidRPr="00D62463">
              <w:rPr>
                <w:rFonts w:ascii="Times New Roman" w:hAnsi="Times New Roman" w:hint="eastAsia"/>
                <w:szCs w:val="21"/>
              </w:rPr>
              <w:t>俞梅珍</w:t>
            </w:r>
          </w:p>
        </w:tc>
      </w:tr>
    </w:tbl>
    <w:p w:rsidR="00D62463" w:rsidRDefault="00D62463">
      <w:pPr>
        <w:rPr>
          <w:rFonts w:hint="eastAsia"/>
        </w:rPr>
      </w:pPr>
    </w:p>
    <w:sectPr w:rsidR="00D6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F6" w:rsidRDefault="007202F6" w:rsidP="00D62463">
      <w:r>
        <w:separator/>
      </w:r>
    </w:p>
  </w:endnote>
  <w:endnote w:type="continuationSeparator" w:id="0">
    <w:p w:rsidR="007202F6" w:rsidRDefault="007202F6" w:rsidP="00D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F6" w:rsidRDefault="007202F6" w:rsidP="00D62463">
      <w:r>
        <w:separator/>
      </w:r>
    </w:p>
  </w:footnote>
  <w:footnote w:type="continuationSeparator" w:id="0">
    <w:p w:rsidR="007202F6" w:rsidRDefault="007202F6" w:rsidP="00D6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0B"/>
    <w:rsid w:val="007202F6"/>
    <w:rsid w:val="0076705A"/>
    <w:rsid w:val="00D62463"/>
    <w:rsid w:val="00F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27620-92DB-4C6C-AB1B-97584BA4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2017-05-05T02:56:00Z</dcterms:created>
  <dcterms:modified xsi:type="dcterms:W3CDTF">2017-05-05T02:57:00Z</dcterms:modified>
</cp:coreProperties>
</file>