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79" w:rsidRPr="00D11E80" w:rsidRDefault="00EF2779" w:rsidP="00EF2779">
      <w:pPr>
        <w:spacing w:line="360" w:lineRule="auto"/>
        <w:jc w:val="left"/>
        <w:rPr>
          <w:rFonts w:ascii="宋体" w:cs="宋体"/>
          <w:sz w:val="28"/>
          <w:szCs w:val="28"/>
        </w:rPr>
      </w:pPr>
      <w:r w:rsidRPr="00D11E80">
        <w:rPr>
          <w:rFonts w:ascii="宋体" w:hAnsi="宋体" w:cs="宋体" w:hint="eastAsia"/>
          <w:sz w:val="28"/>
          <w:szCs w:val="28"/>
        </w:rPr>
        <w:t>附件</w:t>
      </w:r>
      <w:r w:rsidRPr="00D11E80">
        <w:rPr>
          <w:rFonts w:ascii="宋体" w:hAnsi="宋体" w:cs="宋体"/>
          <w:sz w:val="28"/>
          <w:szCs w:val="28"/>
        </w:rPr>
        <w:t>2</w:t>
      </w:r>
      <w:r w:rsidRPr="00D11E80">
        <w:rPr>
          <w:rFonts w:ascii="宋体" w:hAnsi="宋体" w:cs="宋体" w:hint="eastAsia"/>
          <w:sz w:val="28"/>
          <w:szCs w:val="28"/>
        </w:rPr>
        <w:t>：</w:t>
      </w:r>
    </w:p>
    <w:p w:rsidR="00EF2779" w:rsidRPr="00D11E80" w:rsidRDefault="00EF2779" w:rsidP="00EF2779">
      <w:pPr>
        <w:spacing w:line="360" w:lineRule="auto"/>
        <w:ind w:firstLineChars="200" w:firstLine="640"/>
        <w:jc w:val="center"/>
        <w:rPr>
          <w:rFonts w:ascii="宋体" w:cs="宋体"/>
          <w:sz w:val="32"/>
          <w:szCs w:val="32"/>
        </w:rPr>
      </w:pPr>
      <w:r w:rsidRPr="00D11E80">
        <w:rPr>
          <w:rFonts w:ascii="宋体" w:hAnsi="宋体" w:cs="宋体" w:hint="eastAsia"/>
          <w:sz w:val="32"/>
          <w:szCs w:val="32"/>
        </w:rPr>
        <w:t>华南师范大学课程教学大纲体例</w:t>
      </w:r>
    </w:p>
    <w:p w:rsidR="00EF2779" w:rsidRPr="00D11E80" w:rsidRDefault="00EF2779" w:rsidP="00EF2779">
      <w:r w:rsidRPr="00D11E80">
        <w:rPr>
          <w:rFonts w:hint="eastAsia"/>
        </w:rPr>
        <w:t>一、课程信息</w:t>
      </w:r>
    </w:p>
    <w:tbl>
      <w:tblPr>
        <w:tblW w:w="83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2268"/>
        <w:gridCol w:w="6096"/>
      </w:tblGrid>
      <w:tr w:rsidR="00EF2779" w:rsidRPr="00D11E80" w:rsidTr="002060BA">
        <w:tc>
          <w:tcPr>
            <w:tcW w:w="2268" w:type="dxa"/>
            <w:vAlign w:val="center"/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课程编码</w:t>
            </w:r>
          </w:p>
        </w:tc>
        <w:tc>
          <w:tcPr>
            <w:tcW w:w="6096" w:type="dxa"/>
            <w:vAlign w:val="center"/>
          </w:tcPr>
          <w:p w:rsidR="00EF2779" w:rsidRPr="00D11E80" w:rsidRDefault="00EF2779" w:rsidP="002060BA">
            <w:pPr>
              <w:pStyle w:val="a4"/>
            </w:pPr>
          </w:p>
        </w:tc>
      </w:tr>
      <w:tr w:rsidR="00EF2779" w:rsidRPr="00D11E80" w:rsidTr="002060BA">
        <w:tc>
          <w:tcPr>
            <w:tcW w:w="2268" w:type="dxa"/>
            <w:vAlign w:val="center"/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课程名称（中文）</w:t>
            </w:r>
          </w:p>
        </w:tc>
        <w:tc>
          <w:tcPr>
            <w:tcW w:w="6096" w:type="dxa"/>
            <w:vAlign w:val="center"/>
          </w:tcPr>
          <w:p w:rsidR="00EF2779" w:rsidRPr="00D11E80" w:rsidRDefault="00EF2779" w:rsidP="002060BA">
            <w:pPr>
              <w:pStyle w:val="a4"/>
            </w:pPr>
          </w:p>
        </w:tc>
      </w:tr>
      <w:tr w:rsidR="00EF2779" w:rsidRPr="00D11E80" w:rsidTr="002060BA">
        <w:tc>
          <w:tcPr>
            <w:tcW w:w="2268" w:type="dxa"/>
            <w:vAlign w:val="center"/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课程名称（英文）</w:t>
            </w:r>
          </w:p>
        </w:tc>
        <w:tc>
          <w:tcPr>
            <w:tcW w:w="6096" w:type="dxa"/>
            <w:vAlign w:val="center"/>
          </w:tcPr>
          <w:p w:rsidR="00EF2779" w:rsidRPr="00D11E80" w:rsidRDefault="00EF2779" w:rsidP="002060BA">
            <w:pPr>
              <w:pStyle w:val="a4"/>
            </w:pPr>
          </w:p>
        </w:tc>
      </w:tr>
      <w:tr w:rsidR="00EF2779" w:rsidRPr="00D11E80" w:rsidTr="002060BA">
        <w:tc>
          <w:tcPr>
            <w:tcW w:w="2268" w:type="dxa"/>
            <w:vAlign w:val="center"/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周学时</w:t>
            </w:r>
            <w:r w:rsidRPr="00D11E80">
              <w:t>/</w:t>
            </w:r>
            <w:r w:rsidRPr="00D11E80">
              <w:rPr>
                <w:rFonts w:hint="eastAsia"/>
              </w:rPr>
              <w:t>学分</w:t>
            </w:r>
          </w:p>
        </w:tc>
        <w:tc>
          <w:tcPr>
            <w:tcW w:w="6096" w:type="dxa"/>
            <w:vAlign w:val="center"/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周学时：</w:t>
            </w:r>
            <w:r w:rsidRPr="00D11E80">
              <w:t>/</w:t>
            </w:r>
            <w:r w:rsidRPr="00D11E80">
              <w:rPr>
                <w:rFonts w:hint="eastAsia"/>
              </w:rPr>
              <w:t>学分：</w:t>
            </w:r>
          </w:p>
        </w:tc>
      </w:tr>
      <w:tr w:rsidR="00EF2779" w:rsidRPr="00D11E80" w:rsidTr="002060BA">
        <w:tc>
          <w:tcPr>
            <w:tcW w:w="2268" w:type="dxa"/>
            <w:vAlign w:val="center"/>
          </w:tcPr>
          <w:p w:rsidR="00EF2779" w:rsidRPr="00D11E80" w:rsidRDefault="00EF2779" w:rsidP="002060BA">
            <w:pPr>
              <w:pStyle w:val="a4"/>
            </w:pPr>
            <w:r>
              <w:rPr>
                <w:rFonts w:hint="eastAsia"/>
              </w:rPr>
              <w:t>总学时及学时分配</w:t>
            </w:r>
          </w:p>
        </w:tc>
        <w:tc>
          <w:tcPr>
            <w:tcW w:w="6096" w:type="dxa"/>
            <w:vAlign w:val="center"/>
          </w:tcPr>
          <w:p w:rsidR="00EF2779" w:rsidRPr="00D11E80" w:rsidRDefault="00EF2779" w:rsidP="002060BA">
            <w:pPr>
              <w:pStyle w:val="a4"/>
            </w:pPr>
            <w:r>
              <w:rPr>
                <w:rFonts w:hint="eastAsia"/>
              </w:rPr>
              <w:t>总学时：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理论学时</w:t>
            </w:r>
            <w:r>
              <w:rPr>
                <w:rFonts w:hint="eastAsia"/>
              </w:rPr>
              <w:t>:/</w:t>
            </w:r>
            <w:r>
              <w:rPr>
                <w:rFonts w:hint="eastAsia"/>
              </w:rPr>
              <w:t>实验学时：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实践学时：</w:t>
            </w:r>
          </w:p>
        </w:tc>
      </w:tr>
      <w:tr w:rsidR="00EF2779" w:rsidRPr="00D11E80" w:rsidTr="002060BA">
        <w:trPr>
          <w:trHeight w:val="340"/>
        </w:trPr>
        <w:tc>
          <w:tcPr>
            <w:tcW w:w="2268" w:type="dxa"/>
            <w:vAlign w:val="center"/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必</w:t>
            </w:r>
            <w:r w:rsidRPr="00D11E80">
              <w:t>/</w:t>
            </w:r>
            <w:r w:rsidRPr="00D11E80">
              <w:rPr>
                <w:rFonts w:hint="eastAsia"/>
              </w:rPr>
              <w:t>选修</w:t>
            </w:r>
          </w:p>
        </w:tc>
        <w:tc>
          <w:tcPr>
            <w:tcW w:w="6096" w:type="dxa"/>
            <w:vAlign w:val="center"/>
          </w:tcPr>
          <w:p w:rsidR="00EF2779" w:rsidRPr="00D11E80" w:rsidRDefault="00EF2779" w:rsidP="002060BA">
            <w:pPr>
              <w:pStyle w:val="a4"/>
            </w:pPr>
          </w:p>
        </w:tc>
      </w:tr>
      <w:tr w:rsidR="00EF2779" w:rsidRPr="00D11E80" w:rsidTr="002060BA">
        <w:tc>
          <w:tcPr>
            <w:tcW w:w="2268" w:type="dxa"/>
            <w:vAlign w:val="center"/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先修课程</w:t>
            </w:r>
          </w:p>
        </w:tc>
        <w:tc>
          <w:tcPr>
            <w:tcW w:w="6096" w:type="dxa"/>
            <w:vAlign w:val="center"/>
          </w:tcPr>
          <w:p w:rsidR="00EF2779" w:rsidRPr="00D11E80" w:rsidRDefault="00EF2779" w:rsidP="002060BA">
            <w:pPr>
              <w:pStyle w:val="a4"/>
            </w:pPr>
          </w:p>
        </w:tc>
      </w:tr>
      <w:tr w:rsidR="00EF2779" w:rsidRPr="00D11E80" w:rsidTr="002060BA"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EF2779" w:rsidRPr="00D11E80" w:rsidRDefault="00EF2779" w:rsidP="002060BA">
            <w:pPr>
              <w:pStyle w:val="a4"/>
            </w:pPr>
            <w:r>
              <w:rPr>
                <w:rFonts w:hint="eastAsia"/>
              </w:rPr>
              <w:t>所属</w:t>
            </w:r>
            <w:r w:rsidRPr="00D11E80">
              <w:rPr>
                <w:rFonts w:hint="eastAsia"/>
              </w:rPr>
              <w:t>模块</w:t>
            </w:r>
            <w:r>
              <w:rPr>
                <w:rFonts w:hint="eastAsia"/>
              </w:rPr>
              <w:t>（通识教育课程填写，限选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项）</w:t>
            </w:r>
          </w:p>
        </w:tc>
        <w:tc>
          <w:tcPr>
            <w:tcW w:w="6096" w:type="dxa"/>
            <w:tcBorders>
              <w:bottom w:val="single" w:sz="2" w:space="0" w:color="auto"/>
            </w:tcBorders>
            <w:vAlign w:val="center"/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□文化传承</w:t>
            </w:r>
            <w:r>
              <w:rPr>
                <w:rFonts w:hint="eastAsia"/>
              </w:rPr>
              <w:t xml:space="preserve">  </w:t>
            </w:r>
            <w:r w:rsidRPr="00D11E80">
              <w:rPr>
                <w:rFonts w:hint="eastAsia"/>
              </w:rPr>
              <w:t>□艺术修养</w:t>
            </w:r>
            <w:r>
              <w:rPr>
                <w:rFonts w:hint="eastAsia"/>
              </w:rPr>
              <w:t xml:space="preserve">  </w:t>
            </w:r>
            <w:r w:rsidRPr="00D11E80">
              <w:rPr>
                <w:rFonts w:hint="eastAsia"/>
              </w:rPr>
              <w:t>□社会研究</w:t>
            </w:r>
            <w:r>
              <w:rPr>
                <w:rFonts w:hint="eastAsia"/>
              </w:rPr>
              <w:t xml:space="preserve">  </w:t>
            </w:r>
            <w:r w:rsidRPr="00D11E80">
              <w:rPr>
                <w:rFonts w:hint="eastAsia"/>
              </w:rPr>
              <w:t>□科学思维</w:t>
            </w:r>
          </w:p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□道德推演</w:t>
            </w:r>
            <w:r>
              <w:rPr>
                <w:rFonts w:hint="eastAsia"/>
              </w:rPr>
              <w:t xml:space="preserve">  </w:t>
            </w:r>
            <w:proofErr w:type="gramStart"/>
            <w:r w:rsidRPr="00D11E80">
              <w:rPr>
                <w:rFonts w:hint="eastAsia"/>
              </w:rPr>
              <w:t>□多元</w:t>
            </w:r>
            <w:proofErr w:type="gramEnd"/>
            <w:r w:rsidRPr="00D11E80">
              <w:rPr>
                <w:rFonts w:hint="eastAsia"/>
              </w:rPr>
              <w:t>文化</w:t>
            </w:r>
            <w:r>
              <w:rPr>
                <w:rFonts w:hint="eastAsia"/>
              </w:rPr>
              <w:t xml:space="preserve">  </w:t>
            </w:r>
            <w:r w:rsidRPr="00D11E80">
              <w:rPr>
                <w:rFonts w:hint="eastAsia"/>
              </w:rPr>
              <w:t>□创新</w:t>
            </w:r>
            <w:r>
              <w:rPr>
                <w:rFonts w:hint="eastAsia"/>
              </w:rPr>
              <w:t>创业</w:t>
            </w:r>
          </w:p>
        </w:tc>
      </w:tr>
    </w:tbl>
    <w:p w:rsidR="00EF2779" w:rsidRPr="0013267E" w:rsidRDefault="00EF2779" w:rsidP="00EF2779"/>
    <w:p w:rsidR="00EF2779" w:rsidRPr="00D11E80" w:rsidRDefault="00EF2779" w:rsidP="00EF2779">
      <w:r w:rsidRPr="00D11E80">
        <w:rPr>
          <w:rFonts w:hint="eastAsia"/>
        </w:rPr>
        <w:t>二、课程简介：（本部分简要地介绍课程的学科背景、开设目的和意义、课程内容的中心和重点、课程的总体特点等。）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14"/>
      </w:tblGrid>
      <w:tr w:rsidR="00EF2779" w:rsidTr="002060BA">
        <w:trPr>
          <w:trHeight w:val="1735"/>
        </w:trPr>
        <w:tc>
          <w:tcPr>
            <w:tcW w:w="8414" w:type="dxa"/>
          </w:tcPr>
          <w:p w:rsidR="00EF2779" w:rsidRDefault="00EF2779" w:rsidP="002060BA"/>
        </w:tc>
      </w:tr>
    </w:tbl>
    <w:p w:rsidR="00EF2779" w:rsidRPr="00D11E80" w:rsidRDefault="00EF2779" w:rsidP="00EF2779"/>
    <w:p w:rsidR="00EF2779" w:rsidRDefault="00EF2779" w:rsidP="00EF2779">
      <w:r>
        <w:rPr>
          <w:rFonts w:hint="eastAsia"/>
        </w:rPr>
        <w:t>三、使用教材：</w:t>
      </w:r>
    </w:p>
    <w:tbl>
      <w:tblPr>
        <w:tblStyle w:val="a3"/>
        <w:tblW w:w="0" w:type="auto"/>
        <w:tblInd w:w="108" w:type="dxa"/>
        <w:tblLook w:val="04A0"/>
      </w:tblPr>
      <w:tblGrid>
        <w:gridCol w:w="8414"/>
      </w:tblGrid>
      <w:tr w:rsidR="00EF2779" w:rsidTr="002060BA">
        <w:trPr>
          <w:trHeight w:val="880"/>
        </w:trPr>
        <w:tc>
          <w:tcPr>
            <w:tcW w:w="8420" w:type="dxa"/>
          </w:tcPr>
          <w:p w:rsidR="00EF2779" w:rsidRDefault="00EF2779" w:rsidP="002060BA">
            <w:pPr>
              <w:spacing w:line="400" w:lineRule="exact"/>
              <w:ind w:rightChars="200" w:right="420"/>
              <w:rPr>
                <w:rFonts w:ascii="宋体" w:hAnsi="宋体"/>
                <w:sz w:val="24"/>
              </w:rPr>
            </w:pPr>
            <w:r w:rsidRPr="003413DD">
              <w:rPr>
                <w:rFonts w:ascii="宋体" w:hAnsi="宋体" w:hint="eastAsia"/>
                <w:sz w:val="24"/>
              </w:rPr>
              <w:t>1.自编教材</w:t>
            </w:r>
          </w:p>
          <w:p w:rsidR="00EF2779" w:rsidRPr="003413DD" w:rsidRDefault="00EF2779" w:rsidP="002060BA">
            <w:pPr>
              <w:spacing w:line="400" w:lineRule="exact"/>
              <w:ind w:rightChars="200" w:right="420"/>
              <w:rPr>
                <w:rFonts w:ascii="宋体" w:hAnsi="宋体"/>
                <w:sz w:val="24"/>
              </w:rPr>
            </w:pPr>
          </w:p>
          <w:p w:rsidR="00EF2779" w:rsidRPr="003413DD" w:rsidRDefault="00EF2779" w:rsidP="002060BA">
            <w:pPr>
              <w:spacing w:line="400" w:lineRule="exact"/>
              <w:ind w:rightChars="200" w:right="420"/>
              <w:rPr>
                <w:rFonts w:ascii="宋体" w:hAnsi="宋体"/>
                <w:sz w:val="24"/>
              </w:rPr>
            </w:pPr>
            <w:r w:rsidRPr="003413DD">
              <w:rPr>
                <w:rFonts w:ascii="宋体" w:hAnsi="宋体" w:hint="eastAsia"/>
                <w:sz w:val="24"/>
              </w:rPr>
              <w:t>2.选用教材</w:t>
            </w:r>
          </w:p>
          <w:p w:rsidR="00EF2779" w:rsidRPr="00661231" w:rsidRDefault="00EF2779" w:rsidP="002060BA">
            <w:pPr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作者，书名，出版社，出版年</w:t>
            </w:r>
          </w:p>
        </w:tc>
      </w:tr>
    </w:tbl>
    <w:p w:rsidR="00EF2779" w:rsidRDefault="00EF2779" w:rsidP="00EF2779"/>
    <w:p w:rsidR="00EF2779" w:rsidRPr="00D11E80" w:rsidRDefault="00EF2779" w:rsidP="00EF2779">
      <w:r>
        <w:rPr>
          <w:rFonts w:hint="eastAsia"/>
        </w:rPr>
        <w:t>四</w:t>
      </w:r>
      <w:r w:rsidRPr="00D11E80">
        <w:rPr>
          <w:rFonts w:hint="eastAsia"/>
        </w:rPr>
        <w:t>、</w:t>
      </w:r>
      <w:r>
        <w:rPr>
          <w:rFonts w:hint="eastAsia"/>
        </w:rPr>
        <w:t>教学</w:t>
      </w:r>
      <w:r w:rsidRPr="00D11E80">
        <w:rPr>
          <w:rFonts w:hint="eastAsia"/>
        </w:rPr>
        <w:t>目标：（本部分从</w:t>
      </w:r>
      <w:r w:rsidRPr="00353C73">
        <w:rPr>
          <w:rFonts w:hint="eastAsia"/>
          <w:u w:val="single"/>
        </w:rPr>
        <w:t>学生的学习成效</w:t>
      </w:r>
      <w:r w:rsidRPr="00D11E80">
        <w:rPr>
          <w:rFonts w:hint="eastAsia"/>
        </w:rPr>
        <w:t>角度进行简要列举，即学生在学习本课程后要达到的主要目标，如学会什么知识、具备什么能力等等。学习目标不宜过多，尽量控制在</w:t>
      </w:r>
      <w:r w:rsidRPr="00D11E80">
        <w:t>5</w:t>
      </w:r>
      <w:r w:rsidRPr="00D11E80">
        <w:rPr>
          <w:rFonts w:hint="eastAsia"/>
        </w:rPr>
        <w:t>个以内。特别注意：本部分不是陈述老师</w:t>
      </w:r>
      <w:proofErr w:type="gramStart"/>
      <w:r w:rsidRPr="00D11E80">
        <w:rPr>
          <w:rFonts w:hint="eastAsia"/>
        </w:rPr>
        <w:t>拟教授</w:t>
      </w:r>
      <w:proofErr w:type="gramEnd"/>
      <w:r w:rsidRPr="00D11E80">
        <w:rPr>
          <w:rFonts w:hint="eastAsia"/>
        </w:rPr>
        <w:t>和</w:t>
      </w:r>
      <w:r w:rsidRPr="00D11E80">
        <w:t>/</w:t>
      </w:r>
      <w:r w:rsidRPr="00D11E80">
        <w:rPr>
          <w:rFonts w:hint="eastAsia"/>
        </w:rPr>
        <w:t>或训练的内容。）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14"/>
      </w:tblGrid>
      <w:tr w:rsidR="00EF2779" w:rsidTr="002060BA">
        <w:tc>
          <w:tcPr>
            <w:tcW w:w="8414" w:type="dxa"/>
          </w:tcPr>
          <w:p w:rsidR="00EF2779" w:rsidRPr="00D11E80" w:rsidRDefault="00EF2779" w:rsidP="002060BA">
            <w:r w:rsidRPr="00D11E80">
              <w:t>1.</w:t>
            </w:r>
            <w:r>
              <w:rPr>
                <w:rFonts w:hint="eastAsia"/>
              </w:rPr>
              <w:t>用动词开头，表示学生学习后能够“做”或“做出”什么，下同</w:t>
            </w:r>
          </w:p>
          <w:p w:rsidR="00EF2779" w:rsidRPr="00D11E80" w:rsidRDefault="00EF2779" w:rsidP="002060BA">
            <w:r w:rsidRPr="00D11E80">
              <w:t>2.</w:t>
            </w:r>
          </w:p>
          <w:p w:rsidR="00EF2779" w:rsidRPr="00D11E80" w:rsidRDefault="00EF2779" w:rsidP="002060BA">
            <w:r w:rsidRPr="00D11E80">
              <w:t>3.</w:t>
            </w:r>
          </w:p>
          <w:p w:rsidR="00EF2779" w:rsidRPr="00D11E80" w:rsidRDefault="00EF2779" w:rsidP="002060BA">
            <w:r w:rsidRPr="00D11E80">
              <w:t>4.</w:t>
            </w:r>
          </w:p>
          <w:p w:rsidR="00EF2779" w:rsidRDefault="00EF2779" w:rsidP="002060BA">
            <w:r w:rsidRPr="00D11E80">
              <w:t>5.</w:t>
            </w:r>
          </w:p>
        </w:tc>
      </w:tr>
    </w:tbl>
    <w:p w:rsidR="00EF2779" w:rsidRDefault="00EF2779" w:rsidP="00EF2779"/>
    <w:p w:rsidR="00EF2779" w:rsidRPr="00D11E80" w:rsidRDefault="00EF2779" w:rsidP="00EF2779">
      <w:r>
        <w:rPr>
          <w:rFonts w:hint="eastAsia"/>
        </w:rPr>
        <w:t>五</w:t>
      </w:r>
      <w:r w:rsidRPr="00D11E80">
        <w:rPr>
          <w:rFonts w:hint="eastAsia"/>
        </w:rPr>
        <w:t>、教学计划：（本部分按周次具体、详细地说明课程的日程与进度，包括各周教学的中心内容和任务、课堂教学活动形式、课后任务等。</w:t>
      </w:r>
      <w:r>
        <w:rPr>
          <w:rFonts w:hint="eastAsia"/>
        </w:rPr>
        <w:t>教学团队（或任课教师）在达成教学目标的前提下，可根据实际情况适当修改教学计划</w:t>
      </w:r>
      <w:r w:rsidRPr="00D11E80">
        <w:rPr>
          <w:rFonts w:hint="eastAsia"/>
        </w:rPr>
        <w:t>）</w:t>
      </w:r>
    </w:p>
    <w:tbl>
      <w:tblPr>
        <w:tblW w:w="850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D9D9D9"/>
          <w:insideV w:val="single" w:sz="2" w:space="0" w:color="D9D9D9"/>
        </w:tblBorders>
        <w:tblLook w:val="01E0"/>
      </w:tblPr>
      <w:tblGrid>
        <w:gridCol w:w="6096"/>
        <w:gridCol w:w="1417"/>
        <w:gridCol w:w="992"/>
      </w:tblGrid>
      <w:tr w:rsidR="00EF2779" w:rsidRPr="00D11E80" w:rsidTr="002060BA">
        <w:tc>
          <w:tcPr>
            <w:tcW w:w="6096" w:type="dxa"/>
            <w:tcBorders>
              <w:top w:val="single" w:sz="2" w:space="0" w:color="auto"/>
            </w:tcBorders>
            <w:shd w:val="clear" w:color="auto" w:fill="F3F3F3"/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主题</w:t>
            </w:r>
            <w:proofErr w:type="gramStart"/>
            <w:r w:rsidRPr="00D11E80">
              <w:rPr>
                <w:rFonts w:hint="eastAsia"/>
              </w:rPr>
              <w:t>一</w:t>
            </w:r>
            <w:proofErr w:type="gramEnd"/>
            <w:r w:rsidRPr="00D11E80">
              <w:rPr>
                <w:rFonts w:hint="eastAsia"/>
              </w:rPr>
              <w:t>：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F3F3F3"/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周次：第周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F3F3F3"/>
          </w:tcPr>
          <w:p w:rsidR="00EF2779" w:rsidRPr="00D11E80" w:rsidRDefault="00EF2779" w:rsidP="002060BA">
            <w:pPr>
              <w:pStyle w:val="a4"/>
            </w:pPr>
            <w:r>
              <w:rPr>
                <w:rFonts w:hint="eastAsia"/>
              </w:rPr>
              <w:t>学时数：</w:t>
            </w:r>
          </w:p>
        </w:tc>
      </w:tr>
      <w:tr w:rsidR="00EF2779" w:rsidRPr="00D11E80" w:rsidTr="002060BA">
        <w:tc>
          <w:tcPr>
            <w:tcW w:w="8505" w:type="dxa"/>
            <w:gridSpan w:val="3"/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lastRenderedPageBreak/>
              <w:t>主要内容：</w:t>
            </w:r>
          </w:p>
        </w:tc>
      </w:tr>
      <w:tr w:rsidR="00EF2779" w:rsidRPr="00D11E80" w:rsidTr="002060BA">
        <w:tc>
          <w:tcPr>
            <w:tcW w:w="8505" w:type="dxa"/>
            <w:gridSpan w:val="3"/>
          </w:tcPr>
          <w:p w:rsidR="00EF2779" w:rsidRDefault="00EF2779" w:rsidP="002060BA">
            <w:pPr>
              <w:pStyle w:val="a4"/>
              <w:rPr>
                <w:rFonts w:hint="eastAsia"/>
              </w:rPr>
            </w:pPr>
            <w:r w:rsidRPr="00D11E80">
              <w:rPr>
                <w:rFonts w:hint="eastAsia"/>
              </w:rPr>
              <w:t>学生必读书目与其它课前准备：</w:t>
            </w:r>
          </w:p>
          <w:p w:rsidR="00EF2779" w:rsidRDefault="00EF2779" w:rsidP="002060BA">
            <w:pPr>
              <w:pStyle w:val="a4"/>
              <w:rPr>
                <w:rFonts w:ascii="仿宋_GB2312" w:eastAsia="仿宋_GB2312" w:hint="eastAsia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（1）必读书目</w:t>
            </w:r>
          </w:p>
          <w:p w:rsidR="00EF2779" w:rsidRDefault="00EF2779" w:rsidP="002060BA">
            <w:pPr>
              <w:pStyle w:val="a4"/>
              <w:rPr>
                <w:rFonts w:ascii="仿宋_GB2312" w:eastAsia="仿宋_GB2312" w:hint="eastAsia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（2）选读书目</w:t>
            </w:r>
          </w:p>
          <w:p w:rsidR="00EF2779" w:rsidRPr="00D11E80" w:rsidRDefault="00EF2779" w:rsidP="002060BA">
            <w:pPr>
              <w:pStyle w:val="a4"/>
            </w:pPr>
            <w:r>
              <w:rPr>
                <w:rFonts w:ascii="仿宋_GB2312" w:eastAsia="仿宋_GB2312" w:hint="eastAsia"/>
                <w:bCs/>
                <w:szCs w:val="20"/>
              </w:rPr>
              <w:t>（3）其它课前准备</w:t>
            </w:r>
          </w:p>
        </w:tc>
      </w:tr>
      <w:tr w:rsidR="00EF2779" w:rsidRPr="00D11E80" w:rsidTr="002060BA">
        <w:tc>
          <w:tcPr>
            <w:tcW w:w="8505" w:type="dxa"/>
            <w:gridSpan w:val="3"/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教学活动（如老师讲授、学生讨论、学生汇报、实验、田野考察等）：</w:t>
            </w:r>
          </w:p>
        </w:tc>
      </w:tr>
      <w:tr w:rsidR="00EF2779" w:rsidRPr="00D11E80" w:rsidTr="002060BA">
        <w:tc>
          <w:tcPr>
            <w:tcW w:w="8505" w:type="dxa"/>
            <w:gridSpan w:val="3"/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课后作业和其它任务：</w:t>
            </w:r>
          </w:p>
        </w:tc>
      </w:tr>
      <w:tr w:rsidR="00EF2779" w:rsidRPr="00D11E80" w:rsidTr="002060BA">
        <w:tc>
          <w:tcPr>
            <w:tcW w:w="6096" w:type="dxa"/>
            <w:shd w:val="clear" w:color="auto" w:fill="F3F3F3"/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主题二：</w:t>
            </w:r>
          </w:p>
        </w:tc>
        <w:tc>
          <w:tcPr>
            <w:tcW w:w="1417" w:type="dxa"/>
            <w:shd w:val="clear" w:color="auto" w:fill="F3F3F3"/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周次：第周</w:t>
            </w:r>
          </w:p>
        </w:tc>
        <w:tc>
          <w:tcPr>
            <w:tcW w:w="992" w:type="dxa"/>
            <w:shd w:val="clear" w:color="auto" w:fill="F3F3F3"/>
          </w:tcPr>
          <w:p w:rsidR="00EF2779" w:rsidRPr="00D11E80" w:rsidRDefault="00EF2779" w:rsidP="002060BA">
            <w:pPr>
              <w:pStyle w:val="a4"/>
            </w:pPr>
            <w:r>
              <w:rPr>
                <w:rFonts w:hint="eastAsia"/>
              </w:rPr>
              <w:t>学时数：</w:t>
            </w:r>
          </w:p>
        </w:tc>
      </w:tr>
      <w:tr w:rsidR="00EF2779" w:rsidRPr="00D11E80" w:rsidTr="002060BA">
        <w:tc>
          <w:tcPr>
            <w:tcW w:w="8505" w:type="dxa"/>
            <w:gridSpan w:val="3"/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主要内容：</w:t>
            </w:r>
          </w:p>
        </w:tc>
      </w:tr>
      <w:tr w:rsidR="00EF2779" w:rsidRPr="00D11E80" w:rsidTr="002060BA">
        <w:tc>
          <w:tcPr>
            <w:tcW w:w="8505" w:type="dxa"/>
            <w:gridSpan w:val="3"/>
          </w:tcPr>
          <w:p w:rsidR="00EF2779" w:rsidRDefault="00EF2779" w:rsidP="002060BA">
            <w:pPr>
              <w:pStyle w:val="a4"/>
              <w:rPr>
                <w:rFonts w:hint="eastAsia"/>
              </w:rPr>
            </w:pPr>
            <w:r w:rsidRPr="00D11E80">
              <w:rPr>
                <w:rFonts w:hint="eastAsia"/>
              </w:rPr>
              <w:t>学生必读书目与其它课前准备：</w:t>
            </w:r>
          </w:p>
          <w:p w:rsidR="00EF2779" w:rsidRDefault="00EF2779" w:rsidP="002060BA">
            <w:pPr>
              <w:pStyle w:val="a4"/>
              <w:rPr>
                <w:rFonts w:ascii="仿宋_GB2312" w:eastAsia="仿宋_GB2312" w:hint="eastAsia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（1）必读书目</w:t>
            </w:r>
          </w:p>
          <w:p w:rsidR="00EF2779" w:rsidRDefault="00EF2779" w:rsidP="002060BA">
            <w:pPr>
              <w:pStyle w:val="a4"/>
              <w:rPr>
                <w:rFonts w:ascii="仿宋_GB2312" w:eastAsia="仿宋_GB2312" w:hint="eastAsia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（2）选读书目</w:t>
            </w:r>
          </w:p>
          <w:p w:rsidR="00EF2779" w:rsidRPr="00D11E80" w:rsidRDefault="00EF2779" w:rsidP="002060BA">
            <w:pPr>
              <w:pStyle w:val="a4"/>
            </w:pPr>
            <w:r>
              <w:rPr>
                <w:rFonts w:ascii="仿宋_GB2312" w:eastAsia="仿宋_GB2312" w:hint="eastAsia"/>
                <w:bCs/>
                <w:szCs w:val="20"/>
              </w:rPr>
              <w:t>（3）其它课前准备</w:t>
            </w:r>
          </w:p>
        </w:tc>
      </w:tr>
      <w:tr w:rsidR="00EF2779" w:rsidRPr="00D11E80" w:rsidTr="002060BA">
        <w:tc>
          <w:tcPr>
            <w:tcW w:w="8505" w:type="dxa"/>
            <w:gridSpan w:val="3"/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教学活动（如老师讲授、学生讨论、学生汇报、实验、田野考察等）：</w:t>
            </w:r>
          </w:p>
        </w:tc>
      </w:tr>
      <w:tr w:rsidR="00EF2779" w:rsidRPr="00D11E80" w:rsidTr="002060BA">
        <w:tc>
          <w:tcPr>
            <w:tcW w:w="8505" w:type="dxa"/>
            <w:gridSpan w:val="3"/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课后作业和其它任务：</w:t>
            </w:r>
          </w:p>
        </w:tc>
      </w:tr>
      <w:tr w:rsidR="00EF2779" w:rsidRPr="00D11E80" w:rsidTr="002060BA">
        <w:tc>
          <w:tcPr>
            <w:tcW w:w="6096" w:type="dxa"/>
            <w:shd w:val="clear" w:color="auto" w:fill="F3F3F3"/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主题三：</w:t>
            </w:r>
          </w:p>
        </w:tc>
        <w:tc>
          <w:tcPr>
            <w:tcW w:w="1417" w:type="dxa"/>
            <w:shd w:val="clear" w:color="auto" w:fill="F3F3F3"/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周次：第周</w:t>
            </w:r>
          </w:p>
        </w:tc>
        <w:tc>
          <w:tcPr>
            <w:tcW w:w="992" w:type="dxa"/>
            <w:shd w:val="clear" w:color="auto" w:fill="F3F3F3"/>
          </w:tcPr>
          <w:p w:rsidR="00EF2779" w:rsidRPr="00D11E80" w:rsidRDefault="00EF2779" w:rsidP="002060BA">
            <w:pPr>
              <w:pStyle w:val="a4"/>
            </w:pPr>
            <w:r>
              <w:rPr>
                <w:rFonts w:hint="eastAsia"/>
              </w:rPr>
              <w:t>学时数：</w:t>
            </w:r>
          </w:p>
        </w:tc>
      </w:tr>
      <w:tr w:rsidR="00EF2779" w:rsidRPr="00D11E80" w:rsidTr="002060BA">
        <w:tc>
          <w:tcPr>
            <w:tcW w:w="8505" w:type="dxa"/>
            <w:gridSpan w:val="3"/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主要内容：</w:t>
            </w:r>
          </w:p>
        </w:tc>
      </w:tr>
      <w:tr w:rsidR="00EF2779" w:rsidRPr="00D11E80" w:rsidTr="002060BA">
        <w:tc>
          <w:tcPr>
            <w:tcW w:w="8505" w:type="dxa"/>
            <w:gridSpan w:val="3"/>
          </w:tcPr>
          <w:p w:rsidR="00EF2779" w:rsidRDefault="00EF2779" w:rsidP="002060BA">
            <w:pPr>
              <w:pStyle w:val="a4"/>
              <w:rPr>
                <w:rFonts w:hint="eastAsia"/>
              </w:rPr>
            </w:pPr>
            <w:r w:rsidRPr="00D11E80">
              <w:rPr>
                <w:rFonts w:hint="eastAsia"/>
              </w:rPr>
              <w:t>学生必读书目与其它课前准备：</w:t>
            </w:r>
          </w:p>
          <w:p w:rsidR="00EF2779" w:rsidRDefault="00EF2779" w:rsidP="002060BA">
            <w:pPr>
              <w:pStyle w:val="a4"/>
              <w:rPr>
                <w:rFonts w:ascii="仿宋_GB2312" w:eastAsia="仿宋_GB2312" w:hint="eastAsia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（1）必读书目</w:t>
            </w:r>
          </w:p>
          <w:p w:rsidR="00EF2779" w:rsidRDefault="00EF2779" w:rsidP="002060BA">
            <w:pPr>
              <w:pStyle w:val="a4"/>
              <w:rPr>
                <w:rFonts w:ascii="仿宋_GB2312" w:eastAsia="仿宋_GB2312" w:hint="eastAsia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（2）选读书目</w:t>
            </w:r>
          </w:p>
          <w:p w:rsidR="00EF2779" w:rsidRPr="00D11E80" w:rsidRDefault="00EF2779" w:rsidP="002060BA">
            <w:pPr>
              <w:pStyle w:val="a4"/>
            </w:pPr>
            <w:r>
              <w:rPr>
                <w:rFonts w:ascii="仿宋_GB2312" w:eastAsia="仿宋_GB2312" w:hint="eastAsia"/>
                <w:bCs/>
                <w:szCs w:val="20"/>
              </w:rPr>
              <w:t>（3）其它课前准备</w:t>
            </w:r>
          </w:p>
        </w:tc>
      </w:tr>
      <w:tr w:rsidR="00EF2779" w:rsidRPr="00D11E80" w:rsidTr="002060BA">
        <w:tc>
          <w:tcPr>
            <w:tcW w:w="8505" w:type="dxa"/>
            <w:gridSpan w:val="3"/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教学活动（如老师讲授、学生讨论、学生汇报、实验、田野考察等）：</w:t>
            </w:r>
          </w:p>
        </w:tc>
      </w:tr>
      <w:tr w:rsidR="00EF2779" w:rsidRPr="00D11E80" w:rsidTr="002060BA">
        <w:tc>
          <w:tcPr>
            <w:tcW w:w="8505" w:type="dxa"/>
            <w:gridSpan w:val="3"/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课后作业和其它任务：</w:t>
            </w:r>
          </w:p>
        </w:tc>
      </w:tr>
      <w:tr w:rsidR="00EF2779" w:rsidRPr="00D11E80" w:rsidTr="002060BA">
        <w:tc>
          <w:tcPr>
            <w:tcW w:w="6096" w:type="dxa"/>
            <w:shd w:val="clear" w:color="auto" w:fill="F3F3F3"/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主题四：</w:t>
            </w:r>
          </w:p>
        </w:tc>
        <w:tc>
          <w:tcPr>
            <w:tcW w:w="1417" w:type="dxa"/>
            <w:shd w:val="clear" w:color="auto" w:fill="F3F3F3"/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周次：第周</w:t>
            </w:r>
          </w:p>
        </w:tc>
        <w:tc>
          <w:tcPr>
            <w:tcW w:w="992" w:type="dxa"/>
            <w:shd w:val="clear" w:color="auto" w:fill="F3F3F3"/>
          </w:tcPr>
          <w:p w:rsidR="00EF2779" w:rsidRPr="00D11E80" w:rsidRDefault="00EF2779" w:rsidP="002060BA">
            <w:pPr>
              <w:pStyle w:val="a4"/>
            </w:pPr>
            <w:r>
              <w:rPr>
                <w:rFonts w:hint="eastAsia"/>
              </w:rPr>
              <w:t>学时数：</w:t>
            </w:r>
          </w:p>
        </w:tc>
      </w:tr>
      <w:tr w:rsidR="00EF2779" w:rsidRPr="00D11E80" w:rsidTr="002060BA">
        <w:tc>
          <w:tcPr>
            <w:tcW w:w="8505" w:type="dxa"/>
            <w:gridSpan w:val="3"/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主要内容：</w:t>
            </w:r>
          </w:p>
        </w:tc>
      </w:tr>
      <w:tr w:rsidR="00EF2779" w:rsidRPr="00D11E80" w:rsidTr="002060BA">
        <w:tc>
          <w:tcPr>
            <w:tcW w:w="8505" w:type="dxa"/>
            <w:gridSpan w:val="3"/>
          </w:tcPr>
          <w:p w:rsidR="00EF2779" w:rsidRDefault="00EF2779" w:rsidP="002060BA">
            <w:pPr>
              <w:pStyle w:val="a4"/>
              <w:rPr>
                <w:rFonts w:hint="eastAsia"/>
              </w:rPr>
            </w:pPr>
            <w:r w:rsidRPr="00D11E80">
              <w:rPr>
                <w:rFonts w:hint="eastAsia"/>
              </w:rPr>
              <w:t>学生必读书目与其它课前准备：</w:t>
            </w:r>
          </w:p>
          <w:p w:rsidR="00EF2779" w:rsidRDefault="00EF2779" w:rsidP="002060BA">
            <w:pPr>
              <w:pStyle w:val="a4"/>
              <w:rPr>
                <w:rFonts w:ascii="仿宋_GB2312" w:eastAsia="仿宋_GB2312" w:hint="eastAsia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（1）必读书目</w:t>
            </w:r>
          </w:p>
          <w:p w:rsidR="00EF2779" w:rsidRDefault="00EF2779" w:rsidP="002060BA">
            <w:pPr>
              <w:pStyle w:val="a4"/>
              <w:rPr>
                <w:rFonts w:ascii="仿宋_GB2312" w:eastAsia="仿宋_GB2312" w:hint="eastAsia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（2）选读书目</w:t>
            </w:r>
          </w:p>
          <w:p w:rsidR="00EF2779" w:rsidRPr="00D11E80" w:rsidRDefault="00EF2779" w:rsidP="002060BA">
            <w:pPr>
              <w:pStyle w:val="a4"/>
            </w:pPr>
            <w:r>
              <w:rPr>
                <w:rFonts w:ascii="仿宋_GB2312" w:eastAsia="仿宋_GB2312" w:hint="eastAsia"/>
                <w:bCs/>
                <w:szCs w:val="20"/>
              </w:rPr>
              <w:t>（3）其它课前准备</w:t>
            </w:r>
          </w:p>
        </w:tc>
      </w:tr>
      <w:tr w:rsidR="00EF2779" w:rsidRPr="00D11E80" w:rsidTr="002060BA">
        <w:tc>
          <w:tcPr>
            <w:tcW w:w="8505" w:type="dxa"/>
            <w:gridSpan w:val="3"/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教学活动（如老师讲授、学生讨论、学生汇报、实验、田野考察等）：</w:t>
            </w:r>
          </w:p>
        </w:tc>
      </w:tr>
      <w:tr w:rsidR="00EF2779" w:rsidRPr="00D11E80" w:rsidTr="002060BA">
        <w:tc>
          <w:tcPr>
            <w:tcW w:w="8505" w:type="dxa"/>
            <w:gridSpan w:val="3"/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课后作业和其它任务：</w:t>
            </w:r>
          </w:p>
        </w:tc>
      </w:tr>
      <w:tr w:rsidR="00EF2779" w:rsidRPr="00D11E80" w:rsidTr="002060BA">
        <w:tc>
          <w:tcPr>
            <w:tcW w:w="6096" w:type="dxa"/>
            <w:shd w:val="clear" w:color="auto" w:fill="F2F2F2"/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主题五：</w:t>
            </w:r>
          </w:p>
        </w:tc>
        <w:tc>
          <w:tcPr>
            <w:tcW w:w="1417" w:type="dxa"/>
            <w:shd w:val="clear" w:color="auto" w:fill="F2F2F2"/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周次</w:t>
            </w:r>
            <w:r>
              <w:rPr>
                <w:rFonts w:hint="eastAsia"/>
              </w:rPr>
              <w:t>：</w:t>
            </w:r>
            <w:r w:rsidRPr="00D11E80">
              <w:rPr>
                <w:rFonts w:hint="eastAsia"/>
              </w:rPr>
              <w:t>第周</w:t>
            </w:r>
          </w:p>
        </w:tc>
        <w:tc>
          <w:tcPr>
            <w:tcW w:w="992" w:type="dxa"/>
            <w:shd w:val="clear" w:color="auto" w:fill="F2F2F2"/>
          </w:tcPr>
          <w:p w:rsidR="00EF2779" w:rsidRPr="00D11E80" w:rsidRDefault="00EF2779" w:rsidP="002060BA">
            <w:pPr>
              <w:pStyle w:val="a4"/>
            </w:pPr>
            <w:r>
              <w:rPr>
                <w:rFonts w:hint="eastAsia"/>
              </w:rPr>
              <w:t>学时数：</w:t>
            </w:r>
          </w:p>
        </w:tc>
      </w:tr>
      <w:tr w:rsidR="00EF2779" w:rsidRPr="00D11E80" w:rsidTr="002060BA">
        <w:tc>
          <w:tcPr>
            <w:tcW w:w="8505" w:type="dxa"/>
            <w:gridSpan w:val="3"/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主要内容：</w:t>
            </w:r>
          </w:p>
        </w:tc>
      </w:tr>
      <w:tr w:rsidR="00EF2779" w:rsidRPr="00D11E80" w:rsidTr="002060BA">
        <w:tc>
          <w:tcPr>
            <w:tcW w:w="8505" w:type="dxa"/>
            <w:gridSpan w:val="3"/>
          </w:tcPr>
          <w:p w:rsidR="00EF2779" w:rsidRDefault="00EF2779" w:rsidP="002060BA">
            <w:pPr>
              <w:pStyle w:val="a4"/>
              <w:rPr>
                <w:rFonts w:hint="eastAsia"/>
              </w:rPr>
            </w:pPr>
            <w:r w:rsidRPr="00D11E80">
              <w:rPr>
                <w:rFonts w:hint="eastAsia"/>
              </w:rPr>
              <w:t>学生必读书目与其它课前准备：</w:t>
            </w:r>
          </w:p>
          <w:p w:rsidR="00EF2779" w:rsidRDefault="00EF2779" w:rsidP="002060BA">
            <w:pPr>
              <w:pStyle w:val="a4"/>
              <w:rPr>
                <w:rFonts w:ascii="仿宋_GB2312" w:eastAsia="仿宋_GB2312" w:hint="eastAsia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（1）必读书目</w:t>
            </w:r>
          </w:p>
          <w:p w:rsidR="00EF2779" w:rsidRDefault="00EF2779" w:rsidP="002060BA">
            <w:pPr>
              <w:pStyle w:val="a4"/>
              <w:rPr>
                <w:rFonts w:ascii="仿宋_GB2312" w:eastAsia="仿宋_GB2312" w:hint="eastAsia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（2）选读书目</w:t>
            </w:r>
          </w:p>
          <w:p w:rsidR="00EF2779" w:rsidRPr="00D11E80" w:rsidRDefault="00EF2779" w:rsidP="002060BA">
            <w:pPr>
              <w:pStyle w:val="a4"/>
            </w:pPr>
            <w:r>
              <w:rPr>
                <w:rFonts w:ascii="仿宋_GB2312" w:eastAsia="仿宋_GB2312" w:hint="eastAsia"/>
                <w:bCs/>
                <w:szCs w:val="20"/>
              </w:rPr>
              <w:t>（3）其它课前准备</w:t>
            </w:r>
          </w:p>
        </w:tc>
      </w:tr>
      <w:tr w:rsidR="00EF2779" w:rsidRPr="00D11E80" w:rsidTr="002060BA">
        <w:tc>
          <w:tcPr>
            <w:tcW w:w="8505" w:type="dxa"/>
            <w:gridSpan w:val="3"/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教学活动（如老师讲授、学生讨论、学生汇报、实验、田野考察等）：</w:t>
            </w:r>
          </w:p>
        </w:tc>
      </w:tr>
      <w:tr w:rsidR="00EF2779" w:rsidRPr="00D11E80" w:rsidTr="002060BA">
        <w:tc>
          <w:tcPr>
            <w:tcW w:w="8505" w:type="dxa"/>
            <w:gridSpan w:val="3"/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课后作业和其它任务：</w:t>
            </w:r>
          </w:p>
        </w:tc>
      </w:tr>
      <w:tr w:rsidR="00EF2779" w:rsidRPr="00D11E80" w:rsidTr="002060BA">
        <w:tc>
          <w:tcPr>
            <w:tcW w:w="6096" w:type="dxa"/>
            <w:shd w:val="pct5" w:color="auto" w:fill="auto"/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主题六：</w:t>
            </w:r>
          </w:p>
        </w:tc>
        <w:tc>
          <w:tcPr>
            <w:tcW w:w="1417" w:type="dxa"/>
            <w:shd w:val="pct5" w:color="auto" w:fill="auto"/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周次：第周</w:t>
            </w:r>
          </w:p>
        </w:tc>
        <w:tc>
          <w:tcPr>
            <w:tcW w:w="992" w:type="dxa"/>
            <w:shd w:val="pct5" w:color="auto" w:fill="auto"/>
          </w:tcPr>
          <w:p w:rsidR="00EF2779" w:rsidRPr="00D11E80" w:rsidRDefault="00EF2779" w:rsidP="002060BA">
            <w:pPr>
              <w:pStyle w:val="a4"/>
            </w:pPr>
            <w:r>
              <w:rPr>
                <w:rFonts w:hint="eastAsia"/>
              </w:rPr>
              <w:t>学时数：</w:t>
            </w:r>
          </w:p>
        </w:tc>
      </w:tr>
      <w:tr w:rsidR="00EF2779" w:rsidRPr="00D11E80" w:rsidTr="002060BA">
        <w:tc>
          <w:tcPr>
            <w:tcW w:w="8505" w:type="dxa"/>
            <w:gridSpan w:val="3"/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主要内容：</w:t>
            </w:r>
          </w:p>
        </w:tc>
      </w:tr>
      <w:tr w:rsidR="00EF2779" w:rsidRPr="00D11E80" w:rsidTr="002060BA">
        <w:tc>
          <w:tcPr>
            <w:tcW w:w="8505" w:type="dxa"/>
            <w:gridSpan w:val="3"/>
          </w:tcPr>
          <w:p w:rsidR="00EF2779" w:rsidRDefault="00EF2779" w:rsidP="002060BA">
            <w:pPr>
              <w:pStyle w:val="a4"/>
              <w:rPr>
                <w:rFonts w:hint="eastAsia"/>
              </w:rPr>
            </w:pPr>
            <w:r w:rsidRPr="00D11E80">
              <w:rPr>
                <w:rFonts w:hint="eastAsia"/>
              </w:rPr>
              <w:t>学生必读书目与其它课前准备：</w:t>
            </w:r>
          </w:p>
          <w:p w:rsidR="00EF2779" w:rsidRDefault="00EF2779" w:rsidP="002060BA">
            <w:pPr>
              <w:pStyle w:val="a4"/>
              <w:rPr>
                <w:rFonts w:ascii="仿宋_GB2312" w:eastAsia="仿宋_GB2312" w:hint="eastAsia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（1）必读书目</w:t>
            </w:r>
          </w:p>
          <w:p w:rsidR="00EF2779" w:rsidRDefault="00EF2779" w:rsidP="002060BA">
            <w:pPr>
              <w:pStyle w:val="a4"/>
              <w:rPr>
                <w:rFonts w:ascii="仿宋_GB2312" w:eastAsia="仿宋_GB2312" w:hint="eastAsia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（2）选读书目</w:t>
            </w:r>
          </w:p>
          <w:p w:rsidR="00EF2779" w:rsidRPr="00D11E80" w:rsidRDefault="00EF2779" w:rsidP="002060BA">
            <w:pPr>
              <w:pStyle w:val="a4"/>
            </w:pPr>
            <w:r>
              <w:rPr>
                <w:rFonts w:ascii="仿宋_GB2312" w:eastAsia="仿宋_GB2312" w:hint="eastAsia"/>
                <w:bCs/>
                <w:szCs w:val="20"/>
              </w:rPr>
              <w:lastRenderedPageBreak/>
              <w:t>（3）其它课前准备</w:t>
            </w:r>
          </w:p>
        </w:tc>
      </w:tr>
      <w:tr w:rsidR="00EF2779" w:rsidRPr="00D11E80" w:rsidTr="002060BA">
        <w:tc>
          <w:tcPr>
            <w:tcW w:w="8505" w:type="dxa"/>
            <w:gridSpan w:val="3"/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lastRenderedPageBreak/>
              <w:t>教学活动（如老师讲授、学生讨论、学生汇报、实验、田野考察等）：</w:t>
            </w:r>
          </w:p>
        </w:tc>
      </w:tr>
      <w:tr w:rsidR="00EF2779" w:rsidRPr="00D11E80" w:rsidTr="002060BA">
        <w:tc>
          <w:tcPr>
            <w:tcW w:w="8505" w:type="dxa"/>
            <w:gridSpan w:val="3"/>
            <w:tcBorders>
              <w:bottom w:val="single" w:sz="2" w:space="0" w:color="auto"/>
            </w:tcBorders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课后作业和其它任务：</w:t>
            </w:r>
          </w:p>
        </w:tc>
      </w:tr>
    </w:tbl>
    <w:p w:rsidR="00EF2779" w:rsidRPr="00D11E80" w:rsidRDefault="00EF2779" w:rsidP="00EF2779"/>
    <w:p w:rsidR="00EF2779" w:rsidRPr="00D11E80" w:rsidRDefault="00EF2779" w:rsidP="00EF2779">
      <w:r>
        <w:rPr>
          <w:rFonts w:hint="eastAsia"/>
        </w:rPr>
        <w:t>六</w:t>
      </w:r>
      <w:r w:rsidRPr="00D11E80">
        <w:rPr>
          <w:rFonts w:hint="eastAsia"/>
        </w:rPr>
        <w:t>、课程要求（如缺勤的处理、作业提交方式、课程论文的形式和格式等等，具体由授课老师决定。）</w:t>
      </w:r>
    </w:p>
    <w:p w:rsidR="00EF2779" w:rsidRPr="00D11E80" w:rsidRDefault="00EF2779" w:rsidP="00EF2779"/>
    <w:p w:rsidR="00EF2779" w:rsidRPr="00D11E80" w:rsidRDefault="00EF2779" w:rsidP="00EF2779"/>
    <w:p w:rsidR="00EF2779" w:rsidRPr="00D11E80" w:rsidRDefault="00EF2779" w:rsidP="00EF2779">
      <w:r>
        <w:rPr>
          <w:rFonts w:hint="eastAsia"/>
        </w:rPr>
        <w:t>七</w:t>
      </w:r>
      <w:r w:rsidRPr="00D11E80">
        <w:rPr>
          <w:rFonts w:hint="eastAsia"/>
        </w:rPr>
        <w:t>、学术诚信规定（主要是对作弊和抄袭的规定）</w:t>
      </w:r>
    </w:p>
    <w:p w:rsidR="00EF2779" w:rsidRPr="00D11E80" w:rsidRDefault="00EF2779" w:rsidP="00EF2779"/>
    <w:p w:rsidR="00EF2779" w:rsidRPr="00D11E80" w:rsidRDefault="00EF2779" w:rsidP="00EF2779"/>
    <w:p w:rsidR="00EF2779" w:rsidRPr="00D11E80" w:rsidRDefault="00EF2779" w:rsidP="00EF2779">
      <w:r>
        <w:rPr>
          <w:rFonts w:hint="eastAsia"/>
        </w:rPr>
        <w:t>八</w:t>
      </w:r>
      <w:r w:rsidRPr="00D11E80">
        <w:rPr>
          <w:rFonts w:hint="eastAsia"/>
        </w:rPr>
        <w:t>、考核方式（如出勤、课堂参与情况、平时作业、期中和期末考查和</w:t>
      </w:r>
      <w:r w:rsidRPr="00D11E80">
        <w:t>/</w:t>
      </w:r>
      <w:r w:rsidRPr="00D11E80">
        <w:rPr>
          <w:rFonts w:hint="eastAsia"/>
        </w:rPr>
        <w:t>或考试等分别所占的比重）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6A6A6"/>
          <w:insideV w:val="single" w:sz="4" w:space="0" w:color="A6A6A6"/>
        </w:tblBorders>
        <w:tblLook w:val="01E0"/>
      </w:tblPr>
      <w:tblGrid>
        <w:gridCol w:w="2340"/>
        <w:gridCol w:w="3897"/>
        <w:gridCol w:w="2410"/>
      </w:tblGrid>
      <w:tr w:rsidR="00EF2779" w:rsidRPr="00D11E80" w:rsidTr="002060BA">
        <w:tc>
          <w:tcPr>
            <w:tcW w:w="2340" w:type="dxa"/>
            <w:tcBorders>
              <w:top w:val="single" w:sz="4" w:space="0" w:color="000000"/>
            </w:tcBorders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考核方式</w:t>
            </w:r>
          </w:p>
        </w:tc>
        <w:tc>
          <w:tcPr>
            <w:tcW w:w="3897" w:type="dxa"/>
            <w:tcBorders>
              <w:top w:val="single" w:sz="4" w:space="0" w:color="000000"/>
            </w:tcBorders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考核要求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EF2779" w:rsidRPr="00D11E80" w:rsidRDefault="00EF2779" w:rsidP="002060BA">
            <w:pPr>
              <w:pStyle w:val="a4"/>
            </w:pPr>
            <w:r w:rsidRPr="00D11E80">
              <w:rPr>
                <w:rFonts w:hint="eastAsia"/>
              </w:rPr>
              <w:t>比重（</w:t>
            </w:r>
            <w:r w:rsidRPr="00D11E80">
              <w:t>%</w:t>
            </w:r>
            <w:r w:rsidRPr="00D11E80">
              <w:rPr>
                <w:rFonts w:hint="eastAsia"/>
              </w:rPr>
              <w:t>）</w:t>
            </w:r>
          </w:p>
        </w:tc>
      </w:tr>
      <w:tr w:rsidR="00EF2779" w:rsidRPr="00D11E80" w:rsidTr="002060BA">
        <w:trPr>
          <w:trHeight w:val="956"/>
        </w:trPr>
        <w:tc>
          <w:tcPr>
            <w:tcW w:w="2340" w:type="dxa"/>
          </w:tcPr>
          <w:p w:rsidR="00EF2779" w:rsidRPr="00D11E80" w:rsidRDefault="00EF2779" w:rsidP="002060BA">
            <w:pPr>
              <w:pStyle w:val="a4"/>
            </w:pPr>
          </w:p>
        </w:tc>
        <w:tc>
          <w:tcPr>
            <w:tcW w:w="3897" w:type="dxa"/>
          </w:tcPr>
          <w:p w:rsidR="00EF2779" w:rsidRPr="00D11E80" w:rsidRDefault="00EF2779" w:rsidP="002060BA">
            <w:pPr>
              <w:pStyle w:val="a4"/>
            </w:pPr>
          </w:p>
        </w:tc>
        <w:tc>
          <w:tcPr>
            <w:tcW w:w="2410" w:type="dxa"/>
          </w:tcPr>
          <w:p w:rsidR="00EF2779" w:rsidRPr="00D11E80" w:rsidRDefault="00EF2779" w:rsidP="002060BA">
            <w:pPr>
              <w:pStyle w:val="a4"/>
            </w:pPr>
          </w:p>
        </w:tc>
      </w:tr>
      <w:tr w:rsidR="00EF2779" w:rsidRPr="00D11E80" w:rsidTr="002060BA">
        <w:trPr>
          <w:trHeight w:val="1111"/>
        </w:trPr>
        <w:tc>
          <w:tcPr>
            <w:tcW w:w="2340" w:type="dxa"/>
          </w:tcPr>
          <w:p w:rsidR="00EF2779" w:rsidRPr="00D11E80" w:rsidRDefault="00EF2779" w:rsidP="002060BA">
            <w:pPr>
              <w:pStyle w:val="a4"/>
            </w:pPr>
          </w:p>
        </w:tc>
        <w:tc>
          <w:tcPr>
            <w:tcW w:w="3897" w:type="dxa"/>
          </w:tcPr>
          <w:p w:rsidR="00EF2779" w:rsidRPr="00D11E80" w:rsidRDefault="00EF2779" w:rsidP="002060BA">
            <w:pPr>
              <w:pStyle w:val="a4"/>
            </w:pPr>
          </w:p>
        </w:tc>
        <w:tc>
          <w:tcPr>
            <w:tcW w:w="2410" w:type="dxa"/>
          </w:tcPr>
          <w:p w:rsidR="00EF2779" w:rsidRPr="00D11E80" w:rsidRDefault="00EF2779" w:rsidP="002060BA">
            <w:pPr>
              <w:pStyle w:val="a4"/>
            </w:pPr>
          </w:p>
        </w:tc>
      </w:tr>
      <w:tr w:rsidR="00EF2779" w:rsidRPr="00D11E80" w:rsidTr="002060BA">
        <w:trPr>
          <w:trHeight w:val="1269"/>
        </w:trPr>
        <w:tc>
          <w:tcPr>
            <w:tcW w:w="2340" w:type="dxa"/>
            <w:tcBorders>
              <w:bottom w:val="single" w:sz="4" w:space="0" w:color="000000"/>
            </w:tcBorders>
          </w:tcPr>
          <w:p w:rsidR="00EF2779" w:rsidRPr="00D11E80" w:rsidRDefault="00EF2779" w:rsidP="002060BA">
            <w:pPr>
              <w:pStyle w:val="a4"/>
            </w:pPr>
          </w:p>
        </w:tc>
        <w:tc>
          <w:tcPr>
            <w:tcW w:w="3897" w:type="dxa"/>
            <w:tcBorders>
              <w:bottom w:val="single" w:sz="4" w:space="0" w:color="000000"/>
            </w:tcBorders>
          </w:tcPr>
          <w:p w:rsidR="00EF2779" w:rsidRPr="00D11E80" w:rsidRDefault="00EF2779" w:rsidP="002060BA">
            <w:pPr>
              <w:pStyle w:val="a4"/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EF2779" w:rsidRPr="00D11E80" w:rsidRDefault="00EF2779" w:rsidP="002060BA">
            <w:pPr>
              <w:pStyle w:val="a4"/>
            </w:pPr>
          </w:p>
        </w:tc>
      </w:tr>
    </w:tbl>
    <w:p w:rsidR="00EF2779" w:rsidRPr="00D11E80" w:rsidRDefault="00EF2779" w:rsidP="00EF2779"/>
    <w:p w:rsidR="00EF2779" w:rsidRPr="00D11E80" w:rsidRDefault="00EF2779" w:rsidP="00EF2779">
      <w:r>
        <w:rPr>
          <w:rFonts w:hint="eastAsia"/>
        </w:rPr>
        <w:t>九</w:t>
      </w:r>
      <w:r w:rsidRPr="00D11E80">
        <w:rPr>
          <w:rFonts w:hint="eastAsia"/>
        </w:rPr>
        <w:t>、参考书目（本部分是老师推荐给学生进行拓展学习的书目，不能与前面“教学内容和任务”部分的必读书目重复。）</w:t>
      </w:r>
    </w:p>
    <w:p w:rsidR="00EF2779" w:rsidRPr="00D11E80" w:rsidRDefault="00EF2779" w:rsidP="00EF2779"/>
    <w:p w:rsidR="00EF2779" w:rsidRPr="00D11E80" w:rsidRDefault="00EF2779" w:rsidP="00EF2779"/>
    <w:p w:rsidR="00EF2779" w:rsidRPr="00D11E80" w:rsidRDefault="00EF2779" w:rsidP="00EF2779">
      <w:r>
        <w:rPr>
          <w:rFonts w:hint="eastAsia"/>
        </w:rPr>
        <w:t>十</w:t>
      </w:r>
      <w:r w:rsidRPr="00D11E80">
        <w:rPr>
          <w:rFonts w:hint="eastAsia"/>
        </w:rPr>
        <w:t>、课程网址：</w:t>
      </w:r>
    </w:p>
    <w:p w:rsidR="00EF2779" w:rsidRPr="00D11E80" w:rsidRDefault="00EF2779" w:rsidP="00EF2779"/>
    <w:p w:rsidR="00EF2779" w:rsidRPr="00D11E80" w:rsidRDefault="00EF2779" w:rsidP="00EF2779">
      <w:r w:rsidRPr="00D11E80">
        <w:rPr>
          <w:rFonts w:hint="eastAsia"/>
        </w:rPr>
        <w:t>十</w:t>
      </w:r>
      <w:r>
        <w:rPr>
          <w:rFonts w:hint="eastAsia"/>
        </w:rPr>
        <w:t>一</w:t>
      </w:r>
      <w:r w:rsidRPr="00D11E80">
        <w:rPr>
          <w:rFonts w:hint="eastAsia"/>
        </w:rPr>
        <w:t>、其它（如老师的集中指导时间和地点、老师的联系方式、教学日程有变动时如何处理方式，等等。）</w:t>
      </w:r>
    </w:p>
    <w:p w:rsidR="00A1546E" w:rsidRDefault="00A1546E"/>
    <w:sectPr w:rsidR="00A1546E" w:rsidSect="00A15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2779"/>
    <w:rsid w:val="00A1546E"/>
    <w:rsid w:val="00EF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27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EF2779"/>
    <w:rPr>
      <w:rFonts w:ascii="Calibri" w:eastAsia="宋体" w:hAnsi="Calibri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1252</Characters>
  <Application>Microsoft Office Word</Application>
  <DocSecurity>0</DocSecurity>
  <Lines>10</Lines>
  <Paragraphs>2</Paragraphs>
  <ScaleCrop>false</ScaleCrop>
  <Company>WIN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李海花 </dc:creator>
  <cp:lastModifiedBy>李海花 </cp:lastModifiedBy>
  <cp:revision>1</cp:revision>
  <dcterms:created xsi:type="dcterms:W3CDTF">2017-12-18T04:12:00Z</dcterms:created>
  <dcterms:modified xsi:type="dcterms:W3CDTF">2017-12-18T04:12:00Z</dcterms:modified>
</cp:coreProperties>
</file>