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858" w:type="dxa"/>
        <w:tblLook w:val="01E0" w:firstRow="1" w:lastRow="1" w:firstColumn="1" w:lastColumn="1" w:noHBand="0" w:noVBand="0"/>
      </w:tblPr>
      <w:tblGrid>
        <w:gridCol w:w="2235"/>
        <w:gridCol w:w="1417"/>
        <w:gridCol w:w="2654"/>
        <w:gridCol w:w="1882"/>
        <w:gridCol w:w="2053"/>
        <w:gridCol w:w="3617"/>
      </w:tblGrid>
      <w:tr w:rsidR="00D66F83" w:rsidRPr="007D708D" w:rsidTr="00962284">
        <w:tc>
          <w:tcPr>
            <w:tcW w:w="2235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417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654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882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053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3617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产业经济学</w:t>
            </w:r>
          </w:p>
        </w:tc>
        <w:tc>
          <w:tcPr>
            <w:tcW w:w="1417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江波</w:t>
            </w:r>
          </w:p>
        </w:tc>
        <w:tc>
          <w:tcPr>
            <w:tcW w:w="2654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《产业经济学》</w:t>
            </w:r>
          </w:p>
        </w:tc>
        <w:tc>
          <w:tcPr>
            <w:tcW w:w="1882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石奇</w:t>
            </w:r>
          </w:p>
        </w:tc>
        <w:tc>
          <w:tcPr>
            <w:tcW w:w="2053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617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</w:t>
            </w:r>
          </w:p>
        </w:tc>
        <w:tc>
          <w:tcPr>
            <w:tcW w:w="1417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王颖</w:t>
            </w:r>
          </w:p>
        </w:tc>
        <w:tc>
          <w:tcPr>
            <w:tcW w:w="2654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82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曼昆</w:t>
            </w:r>
          </w:p>
        </w:tc>
        <w:tc>
          <w:tcPr>
            <w:tcW w:w="2053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617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现代企业管理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宗乾进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现代企业管理学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徐盛华，林业霖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第</w:t>
            </w:r>
            <w:r w:rsidRPr="00796C70">
              <w:rPr>
                <w:rFonts w:hint="eastAsia"/>
                <w:sz w:val="24"/>
              </w:rPr>
              <w:t>3</w:t>
            </w:r>
            <w:r w:rsidRPr="00796C70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年出版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 w:rsidRPr="00796C70">
              <w:rPr>
                <w:rFonts w:hint="eastAsia"/>
                <w:sz w:val="24"/>
              </w:rPr>
              <w:t>清华大学出版社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现代企业</w:t>
            </w:r>
            <w:r>
              <w:rPr>
                <w:sz w:val="24"/>
              </w:rPr>
              <w:t>管理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熊冠星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现代</w:t>
            </w:r>
            <w:r>
              <w:rPr>
                <w:sz w:val="24"/>
              </w:rPr>
              <w:t>公司管理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彭璧玉</w:t>
            </w:r>
            <w:r>
              <w:rPr>
                <w:sz w:val="24"/>
              </w:rPr>
              <w:t>、李熙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第一版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科学</w:t>
            </w:r>
            <w:r>
              <w:rPr>
                <w:sz w:val="24"/>
              </w:rPr>
              <w:t>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成本</w:t>
            </w:r>
            <w:r>
              <w:rPr>
                <w:sz w:val="24"/>
              </w:rPr>
              <w:t>会计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欧阳</w:t>
            </w:r>
            <w:r>
              <w:rPr>
                <w:sz w:val="24"/>
              </w:rPr>
              <w:t>春云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成本会计</w:t>
            </w:r>
          </w:p>
        </w:tc>
        <w:tc>
          <w:tcPr>
            <w:tcW w:w="1882" w:type="dxa"/>
          </w:tcPr>
          <w:p w:rsidR="009A2E00" w:rsidRPr="00A50531" w:rsidRDefault="00F1293C" w:rsidP="009A2E00">
            <w:pPr>
              <w:spacing w:line="360" w:lineRule="auto"/>
              <w:rPr>
                <w:sz w:val="24"/>
              </w:rPr>
            </w:pPr>
            <w:hyperlink r:id="rId6" w:tgtFrame="_blank" w:history="1">
              <w:r w:rsidR="009A2E00" w:rsidRPr="00261D0F">
                <w:rPr>
                  <w:sz w:val="24"/>
                </w:rPr>
                <w:t>万寿义</w:t>
              </w:r>
            </w:hyperlink>
            <w:r w:rsidR="009A2E00" w:rsidRPr="00261D0F">
              <w:rPr>
                <w:sz w:val="24"/>
              </w:rPr>
              <w:t>、</w:t>
            </w:r>
            <w:hyperlink r:id="rId7" w:tgtFrame="_blank" w:history="1">
              <w:r w:rsidR="009A2E00" w:rsidRPr="00261D0F">
                <w:rPr>
                  <w:sz w:val="24"/>
                </w:rPr>
                <w:t>任月君</w:t>
              </w:r>
            </w:hyperlink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东北</w:t>
            </w:r>
            <w:r>
              <w:rPr>
                <w:sz w:val="24"/>
              </w:rPr>
              <w:t>财经大学出版社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7661F2" w:rsidRDefault="009A2E00" w:rsidP="009A2E00">
            <w:pPr>
              <w:spacing w:line="360" w:lineRule="auto"/>
              <w:rPr>
                <w:sz w:val="24"/>
              </w:rPr>
            </w:pPr>
            <w:r w:rsidRPr="007661F2">
              <w:rPr>
                <w:rFonts w:cs="宋体" w:hint="eastAsia"/>
                <w:sz w:val="24"/>
              </w:rPr>
              <w:t>经济法</w:t>
            </w:r>
          </w:p>
        </w:tc>
        <w:tc>
          <w:tcPr>
            <w:tcW w:w="1417" w:type="dxa"/>
          </w:tcPr>
          <w:p w:rsidR="009A2E00" w:rsidRPr="007661F2" w:rsidRDefault="009A2E00" w:rsidP="009A2E00">
            <w:pPr>
              <w:spacing w:line="360" w:lineRule="auto"/>
              <w:rPr>
                <w:sz w:val="24"/>
              </w:rPr>
            </w:pPr>
            <w:r w:rsidRPr="007661F2">
              <w:rPr>
                <w:rFonts w:cs="宋体" w:hint="eastAsia"/>
                <w:sz w:val="24"/>
              </w:rPr>
              <w:t>余萍</w:t>
            </w:r>
          </w:p>
        </w:tc>
        <w:tc>
          <w:tcPr>
            <w:tcW w:w="2654" w:type="dxa"/>
          </w:tcPr>
          <w:p w:rsidR="009A2E00" w:rsidRPr="007661F2" w:rsidRDefault="009A2E00" w:rsidP="009A2E00">
            <w:pPr>
              <w:spacing w:line="360" w:lineRule="auto"/>
              <w:rPr>
                <w:sz w:val="24"/>
              </w:rPr>
            </w:pPr>
            <w:r w:rsidRPr="007661F2">
              <w:rPr>
                <w:rFonts w:cs="宋体" w:hint="eastAsia"/>
                <w:sz w:val="24"/>
              </w:rPr>
              <w:t>经济法（第二版）</w:t>
            </w:r>
          </w:p>
        </w:tc>
        <w:tc>
          <w:tcPr>
            <w:tcW w:w="1882" w:type="dxa"/>
          </w:tcPr>
          <w:p w:rsidR="009A2E00" w:rsidRPr="007661F2" w:rsidRDefault="009A2E00" w:rsidP="009A2E00">
            <w:pPr>
              <w:spacing w:line="360" w:lineRule="auto"/>
              <w:rPr>
                <w:sz w:val="24"/>
              </w:rPr>
            </w:pPr>
            <w:r w:rsidRPr="007661F2">
              <w:rPr>
                <w:rFonts w:cs="宋体" w:hint="eastAsia"/>
                <w:sz w:val="24"/>
              </w:rPr>
              <w:t>郝胜林、林琳、刘巍巍</w:t>
            </w:r>
          </w:p>
        </w:tc>
        <w:tc>
          <w:tcPr>
            <w:tcW w:w="2053" w:type="dxa"/>
          </w:tcPr>
          <w:p w:rsidR="009A2E00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rFonts w:cs="宋体" w:hint="eastAsia"/>
                <w:sz w:val="24"/>
              </w:rPr>
              <w:t>年</w:t>
            </w:r>
          </w:p>
          <w:p w:rsidR="009A2E00" w:rsidRPr="007661F2" w:rsidRDefault="009A2E00" w:rsidP="009A2E00">
            <w:pPr>
              <w:spacing w:line="360" w:lineRule="auto"/>
              <w:rPr>
                <w:sz w:val="24"/>
              </w:rPr>
            </w:pPr>
            <w:r w:rsidRPr="007661F2">
              <w:rPr>
                <w:rFonts w:cs="宋体" w:hint="eastAsia"/>
                <w:sz w:val="24"/>
              </w:rPr>
              <w:t>第二版</w:t>
            </w:r>
          </w:p>
        </w:tc>
        <w:tc>
          <w:tcPr>
            <w:tcW w:w="3617" w:type="dxa"/>
          </w:tcPr>
          <w:p w:rsidR="009A2E00" w:rsidRPr="007661F2" w:rsidRDefault="009A2E00" w:rsidP="009A2E00">
            <w:pPr>
              <w:spacing w:line="360" w:lineRule="auto"/>
              <w:rPr>
                <w:sz w:val="24"/>
              </w:rPr>
            </w:pPr>
            <w:r w:rsidRPr="007661F2">
              <w:rPr>
                <w:rFonts w:cs="宋体" w:hint="eastAsia"/>
                <w:sz w:val="24"/>
              </w:rPr>
              <w:t>清华大学出版社</w:t>
            </w:r>
          </w:p>
          <w:p w:rsidR="009A2E00" w:rsidRPr="007661F2" w:rsidRDefault="009A2E00" w:rsidP="009A2E00">
            <w:pPr>
              <w:spacing w:line="360" w:lineRule="auto"/>
              <w:rPr>
                <w:sz w:val="24"/>
              </w:rPr>
            </w:pPr>
            <w:r w:rsidRPr="007661F2">
              <w:rPr>
                <w:sz w:val="24"/>
              </w:rPr>
              <w:t>ISBN</w:t>
            </w:r>
            <w:r w:rsidRPr="007661F2">
              <w:rPr>
                <w:rFonts w:cs="宋体" w:hint="eastAsia"/>
                <w:sz w:val="24"/>
              </w:rPr>
              <w:t>：</w:t>
            </w:r>
            <w:r w:rsidRPr="007661F2">
              <w:rPr>
                <w:sz w:val="24"/>
              </w:rPr>
              <w:t>9787302435785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高等数学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韩卫彬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高等数学（本科少学时类型）</w:t>
            </w:r>
          </w:p>
        </w:tc>
        <w:tc>
          <w:tcPr>
            <w:tcW w:w="1882" w:type="dxa"/>
          </w:tcPr>
          <w:p w:rsidR="009A2E00" w:rsidRPr="00B872F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同济大学应用数学系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中级宏观经济学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赖小东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宏观经济学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 w:rsidRPr="006849B4">
              <w:rPr>
                <w:rFonts w:hint="eastAsia"/>
                <w:sz w:val="24"/>
              </w:rPr>
              <w:t>N</w:t>
            </w:r>
            <w:r w:rsidRPr="006849B4">
              <w:rPr>
                <w:rFonts w:hint="eastAsia"/>
                <w:sz w:val="24"/>
              </w:rPr>
              <w:t>·格里高利·曼昆</w:t>
            </w:r>
            <w:r w:rsidRPr="006849B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著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第九版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中国人民大学出版社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计量经济学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林可全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计量经济学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李子奈、潘文卿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第三版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高等教育出版社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计量经济学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林可全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计量经济学</w:t>
            </w:r>
            <w:r>
              <w:rPr>
                <w:rFonts w:hint="eastAsia"/>
                <w:sz w:val="24"/>
              </w:rPr>
              <w:t>学习指导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潘文卿、李子奈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第三版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高等教育出版社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计量经济学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罗艺旸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计量经济学导论：现代观点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杰弗里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伍德里奇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中级微观经济学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彭文平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平狄克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第八版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9A2E00" w:rsidRPr="007D708D" w:rsidTr="00962284">
        <w:tc>
          <w:tcPr>
            <w:tcW w:w="2235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4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王雅丽</w:t>
            </w:r>
          </w:p>
        </w:tc>
        <w:tc>
          <w:tcPr>
            <w:tcW w:w="2654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882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周三多</w:t>
            </w:r>
          </w:p>
        </w:tc>
        <w:tc>
          <w:tcPr>
            <w:tcW w:w="2053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9A2E00" w:rsidRPr="00A50531" w:rsidRDefault="009A2E00" w:rsidP="009A2E0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2C0D83" w:rsidRPr="007D708D" w:rsidTr="00962284">
        <w:tc>
          <w:tcPr>
            <w:tcW w:w="2235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417" w:type="dxa"/>
          </w:tcPr>
          <w:p w:rsidR="002C0D83" w:rsidRPr="00A50531" w:rsidRDefault="002C788B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何杨平</w:t>
            </w:r>
          </w:p>
        </w:tc>
        <w:tc>
          <w:tcPr>
            <w:tcW w:w="2654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882" w:type="dxa"/>
          </w:tcPr>
          <w:p w:rsidR="002C0D83" w:rsidRPr="00A50531" w:rsidRDefault="002C788B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罗宾斯</w:t>
            </w:r>
          </w:p>
        </w:tc>
        <w:tc>
          <w:tcPr>
            <w:tcW w:w="2053" w:type="dxa"/>
          </w:tcPr>
          <w:p w:rsidR="002C0D83" w:rsidRPr="00A50531" w:rsidRDefault="002C0D83" w:rsidP="002C788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2C788B">
              <w:rPr>
                <w:rFonts w:hint="eastAsia"/>
                <w:sz w:val="24"/>
              </w:rPr>
              <w:t>1</w:t>
            </w:r>
            <w:r w:rsidR="002C788B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2C0D83" w:rsidRPr="00A50531" w:rsidRDefault="002C788B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</w:t>
            </w:r>
            <w:r w:rsidR="002C0D83">
              <w:rPr>
                <w:rFonts w:hint="eastAsia"/>
                <w:sz w:val="24"/>
              </w:rPr>
              <w:t>出版社</w:t>
            </w:r>
          </w:p>
        </w:tc>
      </w:tr>
      <w:tr w:rsidR="002C0D83" w:rsidRPr="007D708D" w:rsidTr="00962284">
        <w:tc>
          <w:tcPr>
            <w:tcW w:w="2235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高级财务会计</w:t>
            </w:r>
          </w:p>
        </w:tc>
        <w:tc>
          <w:tcPr>
            <w:tcW w:w="1417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谢裕娟</w:t>
            </w:r>
          </w:p>
        </w:tc>
        <w:tc>
          <w:tcPr>
            <w:tcW w:w="2654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高级财务会计</w:t>
            </w:r>
          </w:p>
        </w:tc>
        <w:tc>
          <w:tcPr>
            <w:tcW w:w="1882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刘永泽</w:t>
            </w:r>
          </w:p>
        </w:tc>
        <w:tc>
          <w:tcPr>
            <w:tcW w:w="2053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东北财经大学出版</w:t>
            </w:r>
          </w:p>
        </w:tc>
      </w:tr>
      <w:tr w:rsidR="002C0D83" w:rsidRPr="007D708D" w:rsidTr="00962284">
        <w:tc>
          <w:tcPr>
            <w:tcW w:w="2235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</w:t>
            </w:r>
          </w:p>
        </w:tc>
        <w:tc>
          <w:tcPr>
            <w:tcW w:w="1417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叶文清</w:t>
            </w:r>
          </w:p>
        </w:tc>
        <w:tc>
          <w:tcPr>
            <w:tcW w:w="2654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</w:t>
            </w:r>
          </w:p>
        </w:tc>
        <w:tc>
          <w:tcPr>
            <w:tcW w:w="1882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罗珊</w:t>
            </w:r>
          </w:p>
        </w:tc>
        <w:tc>
          <w:tcPr>
            <w:tcW w:w="2053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第二版</w:t>
            </w:r>
          </w:p>
        </w:tc>
        <w:tc>
          <w:tcPr>
            <w:tcW w:w="3617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格致出版社</w:t>
            </w:r>
          </w:p>
        </w:tc>
      </w:tr>
      <w:tr w:rsidR="002C0D83" w:rsidRPr="007D708D" w:rsidTr="00962284">
        <w:tc>
          <w:tcPr>
            <w:tcW w:w="2235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基础会计学</w:t>
            </w:r>
          </w:p>
        </w:tc>
        <w:tc>
          <w:tcPr>
            <w:tcW w:w="1417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张卓</w:t>
            </w:r>
          </w:p>
        </w:tc>
        <w:tc>
          <w:tcPr>
            <w:tcW w:w="2654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基础会计学</w:t>
            </w:r>
          </w:p>
        </w:tc>
        <w:tc>
          <w:tcPr>
            <w:tcW w:w="1882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彭卉</w:t>
            </w:r>
          </w:p>
        </w:tc>
        <w:tc>
          <w:tcPr>
            <w:tcW w:w="2053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2C0D83" w:rsidRPr="00A50531" w:rsidRDefault="002C0D83" w:rsidP="002C0D8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华南理工大学出版社</w:t>
            </w:r>
          </w:p>
        </w:tc>
      </w:tr>
      <w:tr w:rsidR="003D6EA5" w:rsidRPr="007D708D" w:rsidTr="00962284">
        <w:tc>
          <w:tcPr>
            <w:tcW w:w="2235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417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彭彩</w:t>
            </w:r>
          </w:p>
        </w:tc>
        <w:tc>
          <w:tcPr>
            <w:tcW w:w="2654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82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曼昆</w:t>
            </w:r>
          </w:p>
        </w:tc>
        <w:tc>
          <w:tcPr>
            <w:tcW w:w="2053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617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  <w:tr w:rsidR="003D6EA5" w:rsidRPr="007D708D" w:rsidTr="00962284">
        <w:tc>
          <w:tcPr>
            <w:tcW w:w="2235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绩效管理</w:t>
            </w:r>
          </w:p>
        </w:tc>
        <w:tc>
          <w:tcPr>
            <w:tcW w:w="1417" w:type="dxa"/>
          </w:tcPr>
          <w:p w:rsidR="00871577" w:rsidRDefault="00871577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徐向龙</w:t>
            </w:r>
          </w:p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彭彩</w:t>
            </w:r>
          </w:p>
        </w:tc>
        <w:tc>
          <w:tcPr>
            <w:tcW w:w="2654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战略性</w:t>
            </w:r>
            <w:r>
              <w:rPr>
                <w:sz w:val="24"/>
              </w:rPr>
              <w:t>绩效管理</w:t>
            </w:r>
          </w:p>
        </w:tc>
        <w:tc>
          <w:tcPr>
            <w:tcW w:w="1882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方振邦</w:t>
            </w:r>
          </w:p>
        </w:tc>
        <w:tc>
          <w:tcPr>
            <w:tcW w:w="2053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3D6EA5" w:rsidRDefault="003D6EA5" w:rsidP="003D6E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8B3D3A" w:rsidRPr="007D708D" w:rsidTr="00962284">
        <w:tc>
          <w:tcPr>
            <w:tcW w:w="2235" w:type="dxa"/>
          </w:tcPr>
          <w:p w:rsidR="008B3D3A" w:rsidRPr="00A50531" w:rsidRDefault="008B3D3A" w:rsidP="008B3D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中级财务会计（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17" w:type="dxa"/>
          </w:tcPr>
          <w:p w:rsidR="008B3D3A" w:rsidRPr="00A50531" w:rsidRDefault="008B3D3A" w:rsidP="008B3D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杨琳娜</w:t>
            </w:r>
          </w:p>
        </w:tc>
        <w:tc>
          <w:tcPr>
            <w:tcW w:w="2654" w:type="dxa"/>
          </w:tcPr>
          <w:p w:rsidR="008B3D3A" w:rsidRPr="00A50531" w:rsidRDefault="008B3D3A" w:rsidP="008B3D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中级财务会计</w:t>
            </w:r>
          </w:p>
        </w:tc>
        <w:tc>
          <w:tcPr>
            <w:tcW w:w="1882" w:type="dxa"/>
          </w:tcPr>
          <w:p w:rsidR="008B3D3A" w:rsidRPr="00A50531" w:rsidRDefault="008B3D3A" w:rsidP="008B3D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吴学斌</w:t>
            </w:r>
          </w:p>
        </w:tc>
        <w:tc>
          <w:tcPr>
            <w:tcW w:w="2053" w:type="dxa"/>
          </w:tcPr>
          <w:p w:rsidR="008B3D3A" w:rsidRPr="00A50531" w:rsidRDefault="008B3D3A" w:rsidP="008B3D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8B3D3A" w:rsidRPr="00A50531" w:rsidRDefault="008B3D3A" w:rsidP="008B3D3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人民邮电出版社</w:t>
            </w:r>
          </w:p>
        </w:tc>
      </w:tr>
      <w:tr w:rsidR="00871577" w:rsidRPr="007D708D" w:rsidTr="00962284">
        <w:tc>
          <w:tcPr>
            <w:tcW w:w="2235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劳动法学</w:t>
            </w:r>
          </w:p>
        </w:tc>
        <w:tc>
          <w:tcPr>
            <w:tcW w:w="1417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赵俊</w:t>
            </w:r>
          </w:p>
        </w:tc>
        <w:tc>
          <w:tcPr>
            <w:tcW w:w="2654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《劳动法学》</w:t>
            </w:r>
          </w:p>
        </w:tc>
        <w:tc>
          <w:tcPr>
            <w:tcW w:w="1882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贾俊玲</w:t>
            </w:r>
          </w:p>
        </w:tc>
        <w:tc>
          <w:tcPr>
            <w:tcW w:w="2053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第二版</w:t>
            </w:r>
          </w:p>
        </w:tc>
        <w:tc>
          <w:tcPr>
            <w:tcW w:w="3617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北京大学出版社</w:t>
            </w:r>
          </w:p>
        </w:tc>
      </w:tr>
      <w:tr w:rsidR="00871577" w:rsidRPr="007D708D" w:rsidTr="00962284">
        <w:tc>
          <w:tcPr>
            <w:tcW w:w="2235" w:type="dxa"/>
          </w:tcPr>
          <w:p w:rsidR="00871577" w:rsidRPr="00A8381D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经济思想史</w:t>
            </w:r>
          </w:p>
        </w:tc>
        <w:tc>
          <w:tcPr>
            <w:tcW w:w="1417" w:type="dxa"/>
          </w:tcPr>
          <w:p w:rsidR="00871577" w:rsidRPr="00A8381D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吴乐意</w:t>
            </w:r>
          </w:p>
        </w:tc>
        <w:tc>
          <w:tcPr>
            <w:tcW w:w="2654" w:type="dxa"/>
          </w:tcPr>
          <w:p w:rsidR="00871577" w:rsidRPr="00A8381D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经济思想史（第二版）</w:t>
            </w:r>
          </w:p>
        </w:tc>
        <w:tc>
          <w:tcPr>
            <w:tcW w:w="1882" w:type="dxa"/>
          </w:tcPr>
          <w:p w:rsidR="00871577" w:rsidRPr="00A8381D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张旭昆</w:t>
            </w:r>
          </w:p>
        </w:tc>
        <w:tc>
          <w:tcPr>
            <w:tcW w:w="2053" w:type="dxa"/>
          </w:tcPr>
          <w:p w:rsidR="00871577" w:rsidRPr="00A8381D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第二版</w:t>
            </w:r>
          </w:p>
        </w:tc>
        <w:tc>
          <w:tcPr>
            <w:tcW w:w="3617" w:type="dxa"/>
          </w:tcPr>
          <w:p w:rsidR="00871577" w:rsidRPr="00A8381D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871577" w:rsidRPr="007D708D" w:rsidTr="00962284">
        <w:tc>
          <w:tcPr>
            <w:tcW w:w="2235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417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匡贺武</w:t>
            </w:r>
          </w:p>
        </w:tc>
        <w:tc>
          <w:tcPr>
            <w:tcW w:w="2654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 w:rsidRPr="006D1599">
              <w:rPr>
                <w:sz w:val="24"/>
              </w:rPr>
              <w:t>金融学（第四版）精编版</w:t>
            </w:r>
          </w:p>
        </w:tc>
        <w:tc>
          <w:tcPr>
            <w:tcW w:w="1882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 w:rsidRPr="006D1599">
              <w:rPr>
                <w:sz w:val="24"/>
              </w:rPr>
              <w:t>黄达</w:t>
            </w:r>
            <w:r>
              <w:rPr>
                <w:rFonts w:hint="eastAsia"/>
                <w:sz w:val="24"/>
              </w:rPr>
              <w:t>、</w:t>
            </w:r>
            <w:r w:rsidRPr="006D1599">
              <w:rPr>
                <w:sz w:val="24"/>
              </w:rPr>
              <w:t>张杰</w:t>
            </w:r>
          </w:p>
        </w:tc>
        <w:tc>
          <w:tcPr>
            <w:tcW w:w="2053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871577" w:rsidRPr="007D708D" w:rsidTr="00962284">
        <w:tc>
          <w:tcPr>
            <w:tcW w:w="2235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公司财务原理</w:t>
            </w:r>
          </w:p>
        </w:tc>
        <w:tc>
          <w:tcPr>
            <w:tcW w:w="1417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匡贺武</w:t>
            </w:r>
          </w:p>
        </w:tc>
        <w:tc>
          <w:tcPr>
            <w:tcW w:w="2654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公司理财</w:t>
            </w:r>
          </w:p>
        </w:tc>
        <w:tc>
          <w:tcPr>
            <w:tcW w:w="1882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 w:rsidRPr="00921CAD">
              <w:rPr>
                <w:sz w:val="24"/>
              </w:rPr>
              <w:t>刘曼红</w:t>
            </w:r>
            <w:r>
              <w:rPr>
                <w:rFonts w:hint="eastAsia"/>
                <w:sz w:val="24"/>
              </w:rPr>
              <w:t>、</w:t>
            </w:r>
            <w:r w:rsidRPr="00921CAD">
              <w:rPr>
                <w:sz w:val="24"/>
              </w:rPr>
              <w:t>李朝晖</w:t>
            </w:r>
          </w:p>
        </w:tc>
        <w:tc>
          <w:tcPr>
            <w:tcW w:w="2053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871577" w:rsidRPr="00A50531" w:rsidRDefault="00871577" w:rsidP="0087157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42511F" w:rsidRPr="007D708D" w:rsidTr="00962284">
        <w:tc>
          <w:tcPr>
            <w:tcW w:w="2235" w:type="dxa"/>
          </w:tcPr>
          <w:p w:rsidR="0042511F" w:rsidRPr="00A50531" w:rsidRDefault="0042511F" w:rsidP="002F533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人力资源管理概</w:t>
            </w:r>
            <w:r w:rsidR="002F5336">
              <w:rPr>
                <w:rFonts w:hint="eastAsia"/>
                <w:sz w:val="24"/>
              </w:rPr>
              <w:t>论</w:t>
            </w:r>
          </w:p>
        </w:tc>
        <w:tc>
          <w:tcPr>
            <w:tcW w:w="1417" w:type="dxa"/>
          </w:tcPr>
          <w:p w:rsidR="0042511F" w:rsidRPr="00A50531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徐云叶</w:t>
            </w:r>
          </w:p>
        </w:tc>
        <w:tc>
          <w:tcPr>
            <w:tcW w:w="2654" w:type="dxa"/>
          </w:tcPr>
          <w:p w:rsidR="0042511F" w:rsidRPr="00A50531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《人力资源管理概论》</w:t>
            </w:r>
          </w:p>
        </w:tc>
        <w:tc>
          <w:tcPr>
            <w:tcW w:w="1882" w:type="dxa"/>
          </w:tcPr>
          <w:p w:rsidR="0042511F" w:rsidRPr="009F71E7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董克用</w:t>
            </w:r>
          </w:p>
        </w:tc>
        <w:tc>
          <w:tcPr>
            <w:tcW w:w="2053" w:type="dxa"/>
          </w:tcPr>
          <w:p w:rsidR="0042511F" w:rsidRPr="00A50531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617" w:type="dxa"/>
          </w:tcPr>
          <w:p w:rsidR="0042511F" w:rsidRPr="00A50531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42511F" w:rsidRPr="007D708D" w:rsidTr="00962284">
        <w:tc>
          <w:tcPr>
            <w:tcW w:w="2235" w:type="dxa"/>
          </w:tcPr>
          <w:p w:rsidR="0042511F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国际商法</w:t>
            </w:r>
          </w:p>
        </w:tc>
        <w:tc>
          <w:tcPr>
            <w:tcW w:w="1417" w:type="dxa"/>
          </w:tcPr>
          <w:p w:rsidR="0042511F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庄少绒</w:t>
            </w:r>
          </w:p>
        </w:tc>
        <w:tc>
          <w:tcPr>
            <w:tcW w:w="2654" w:type="dxa"/>
          </w:tcPr>
          <w:p w:rsidR="0042511F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国际商法</w:t>
            </w:r>
          </w:p>
        </w:tc>
        <w:tc>
          <w:tcPr>
            <w:tcW w:w="1882" w:type="dxa"/>
          </w:tcPr>
          <w:p w:rsidR="0042511F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周新军</w:t>
            </w:r>
            <w:r>
              <w:rPr>
                <w:sz w:val="24"/>
              </w:rPr>
              <w:t>、刘晓</w:t>
            </w:r>
            <w:r>
              <w:rPr>
                <w:rFonts w:hint="eastAsia"/>
                <w:sz w:val="24"/>
              </w:rPr>
              <w:t>蔚</w:t>
            </w:r>
          </w:p>
        </w:tc>
        <w:tc>
          <w:tcPr>
            <w:tcW w:w="2053" w:type="dxa"/>
          </w:tcPr>
          <w:p w:rsidR="0042511F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第一版</w:t>
            </w:r>
          </w:p>
        </w:tc>
        <w:tc>
          <w:tcPr>
            <w:tcW w:w="3617" w:type="dxa"/>
          </w:tcPr>
          <w:p w:rsidR="0042511F" w:rsidRDefault="0042511F" w:rsidP="0042511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</w:tr>
      <w:tr w:rsidR="003164BC" w:rsidRPr="007D708D" w:rsidTr="00962284">
        <w:tc>
          <w:tcPr>
            <w:tcW w:w="2235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4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赵文佳</w:t>
            </w:r>
          </w:p>
        </w:tc>
        <w:tc>
          <w:tcPr>
            <w:tcW w:w="2654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882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黄达</w:t>
            </w:r>
          </w:p>
        </w:tc>
        <w:tc>
          <w:tcPr>
            <w:tcW w:w="2053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3164BC">
              <w:rPr>
                <w:rFonts w:hint="eastAsia"/>
                <w:sz w:val="24"/>
              </w:rPr>
              <w:t>中国人民大学出版社</w:t>
            </w:r>
          </w:p>
        </w:tc>
      </w:tr>
      <w:tr w:rsidR="003164BC" w:rsidRPr="007D708D" w:rsidTr="00962284">
        <w:tc>
          <w:tcPr>
            <w:tcW w:w="2235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国际商务函电</w:t>
            </w:r>
          </w:p>
        </w:tc>
        <w:tc>
          <w:tcPr>
            <w:tcW w:w="14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赵文佳</w:t>
            </w:r>
          </w:p>
        </w:tc>
        <w:tc>
          <w:tcPr>
            <w:tcW w:w="2654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外贸英语函电</w:t>
            </w:r>
          </w:p>
        </w:tc>
        <w:tc>
          <w:tcPr>
            <w:tcW w:w="1882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陈文汉</w:t>
            </w:r>
          </w:p>
        </w:tc>
        <w:tc>
          <w:tcPr>
            <w:tcW w:w="2053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第一版</w:t>
            </w:r>
          </w:p>
        </w:tc>
        <w:tc>
          <w:tcPr>
            <w:tcW w:w="36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中国人民大学</w:t>
            </w:r>
            <w:r>
              <w:rPr>
                <w:sz w:val="24"/>
              </w:rPr>
              <w:t>出版社</w:t>
            </w:r>
          </w:p>
        </w:tc>
      </w:tr>
      <w:tr w:rsidR="003164BC" w:rsidRPr="007D708D" w:rsidTr="00962284">
        <w:tc>
          <w:tcPr>
            <w:tcW w:w="2235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投资学</w:t>
            </w:r>
          </w:p>
        </w:tc>
        <w:tc>
          <w:tcPr>
            <w:tcW w:w="14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梁燚焱</w:t>
            </w:r>
          </w:p>
        </w:tc>
        <w:tc>
          <w:tcPr>
            <w:tcW w:w="2654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投资学</w:t>
            </w:r>
          </w:p>
        </w:tc>
        <w:tc>
          <w:tcPr>
            <w:tcW w:w="1882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博迪</w:t>
            </w:r>
          </w:p>
        </w:tc>
        <w:tc>
          <w:tcPr>
            <w:tcW w:w="2053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第十版</w:t>
            </w:r>
          </w:p>
        </w:tc>
        <w:tc>
          <w:tcPr>
            <w:tcW w:w="36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机械工业出版社</w:t>
            </w:r>
          </w:p>
        </w:tc>
      </w:tr>
      <w:tr w:rsidR="003164BC" w:rsidRPr="007D708D" w:rsidTr="00962284">
        <w:tc>
          <w:tcPr>
            <w:tcW w:w="2235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4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梁燚焱</w:t>
            </w:r>
          </w:p>
        </w:tc>
        <w:tc>
          <w:tcPr>
            <w:tcW w:w="2654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882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3164BC">
              <w:rPr>
                <w:rFonts w:hint="eastAsia"/>
                <w:sz w:val="24"/>
              </w:rPr>
              <w:t>郑振龙</w:t>
            </w:r>
          </w:p>
        </w:tc>
        <w:tc>
          <w:tcPr>
            <w:tcW w:w="2053" w:type="dxa"/>
          </w:tcPr>
          <w:p w:rsidR="003164BC" w:rsidRDefault="003164BC" w:rsidP="003164BC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3164BC" w:rsidRDefault="003164BC" w:rsidP="0042511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  <w:bookmarkStart w:id="0" w:name="_GoBack"/>
            <w:bookmarkEnd w:id="0"/>
          </w:p>
        </w:tc>
      </w:tr>
    </w:tbl>
    <w:p w:rsidR="0011789B" w:rsidRDefault="0011789B"/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3C" w:rsidRDefault="00F1293C" w:rsidP="00A33B86">
      <w:r>
        <w:separator/>
      </w:r>
    </w:p>
  </w:endnote>
  <w:endnote w:type="continuationSeparator" w:id="0">
    <w:p w:rsidR="00F1293C" w:rsidRDefault="00F1293C" w:rsidP="00A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3C" w:rsidRDefault="00F1293C" w:rsidP="00A33B86">
      <w:r>
        <w:separator/>
      </w:r>
    </w:p>
  </w:footnote>
  <w:footnote w:type="continuationSeparator" w:id="0">
    <w:p w:rsidR="00F1293C" w:rsidRDefault="00F1293C" w:rsidP="00A3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F83"/>
    <w:rsid w:val="00057303"/>
    <w:rsid w:val="00081A02"/>
    <w:rsid w:val="000908F3"/>
    <w:rsid w:val="0011789B"/>
    <w:rsid w:val="001D6267"/>
    <w:rsid w:val="00252BFD"/>
    <w:rsid w:val="00264A26"/>
    <w:rsid w:val="002A14F3"/>
    <w:rsid w:val="002C0D83"/>
    <w:rsid w:val="002C788B"/>
    <w:rsid w:val="002F05CA"/>
    <w:rsid w:val="002F5336"/>
    <w:rsid w:val="003164BC"/>
    <w:rsid w:val="00316FDA"/>
    <w:rsid w:val="003803C7"/>
    <w:rsid w:val="00385F09"/>
    <w:rsid w:val="003D6EA5"/>
    <w:rsid w:val="0042511F"/>
    <w:rsid w:val="00871577"/>
    <w:rsid w:val="00897BB1"/>
    <w:rsid w:val="008B3D3A"/>
    <w:rsid w:val="008C46C5"/>
    <w:rsid w:val="009111CD"/>
    <w:rsid w:val="00962284"/>
    <w:rsid w:val="00993339"/>
    <w:rsid w:val="009A2E00"/>
    <w:rsid w:val="009D339D"/>
    <w:rsid w:val="009E1566"/>
    <w:rsid w:val="00A23579"/>
    <w:rsid w:val="00A33B86"/>
    <w:rsid w:val="00A50531"/>
    <w:rsid w:val="00B62886"/>
    <w:rsid w:val="00B67083"/>
    <w:rsid w:val="00B863FB"/>
    <w:rsid w:val="00CF184B"/>
    <w:rsid w:val="00D66F83"/>
    <w:rsid w:val="00E16E53"/>
    <w:rsid w:val="00E728C6"/>
    <w:rsid w:val="00F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1BAE5-9A36-4743-BF66-DEB87DD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B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C8%CE%D4%C2%BE%FD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D%F2%CA%D9%D2%E5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210</Words>
  <Characters>1202</Characters>
  <Application>Microsoft Office Word</Application>
  <DocSecurity>0</DocSecurity>
  <Lines>10</Lines>
  <Paragraphs>2</Paragraphs>
  <ScaleCrop>false</ScaleCrop>
  <Company>华南师范大学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徐欣萌</dc:creator>
  <cp:lastModifiedBy>xinmeng</cp:lastModifiedBy>
  <cp:revision>15</cp:revision>
  <dcterms:created xsi:type="dcterms:W3CDTF">2016-09-12T01:27:00Z</dcterms:created>
  <dcterms:modified xsi:type="dcterms:W3CDTF">2018-07-11T02:00:00Z</dcterms:modified>
</cp:coreProperties>
</file>