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E3" w:rsidRDefault="005068E3" w:rsidP="005068E3">
      <w:pPr>
        <w:jc w:val="center"/>
        <w:rPr>
          <w:rFonts w:ascii="仿宋" w:eastAsia="仿宋" w:hAnsi="仿宋"/>
          <w:b/>
          <w:spacing w:val="-4"/>
          <w:sz w:val="28"/>
          <w:szCs w:val="28"/>
        </w:rPr>
      </w:pPr>
      <w:r w:rsidRPr="008E5782">
        <w:rPr>
          <w:rFonts w:ascii="仿宋" w:eastAsia="仿宋" w:hAnsi="仿宋" w:hint="eastAsia"/>
          <w:b/>
          <w:spacing w:val="-4"/>
          <w:sz w:val="28"/>
          <w:szCs w:val="28"/>
        </w:rPr>
        <w:t>附件：</w:t>
      </w:r>
      <w:r w:rsidR="00651E20">
        <w:rPr>
          <w:rFonts w:ascii="仿宋" w:eastAsia="仿宋" w:hAnsi="仿宋" w:hint="eastAsia"/>
          <w:b/>
          <w:spacing w:val="-4"/>
          <w:sz w:val="28"/>
          <w:szCs w:val="28"/>
        </w:rPr>
        <w:t>经济与管理学院</w:t>
      </w:r>
      <w:r w:rsidRPr="008E5782">
        <w:rPr>
          <w:rFonts w:ascii="仿宋" w:eastAsia="仿宋" w:hAnsi="仿宋" w:hint="eastAsia"/>
          <w:b/>
          <w:spacing w:val="-4"/>
          <w:sz w:val="28"/>
          <w:szCs w:val="28"/>
        </w:rPr>
        <w:t>201</w:t>
      </w:r>
      <w:r>
        <w:rPr>
          <w:rFonts w:ascii="仿宋" w:eastAsia="仿宋" w:hAnsi="仿宋" w:hint="eastAsia"/>
          <w:b/>
          <w:spacing w:val="-4"/>
          <w:sz w:val="28"/>
          <w:szCs w:val="28"/>
        </w:rPr>
        <w:t>9</w:t>
      </w:r>
      <w:r w:rsidRPr="008E5782">
        <w:rPr>
          <w:rFonts w:ascii="仿宋" w:eastAsia="仿宋" w:hAnsi="仿宋" w:hint="eastAsia"/>
          <w:b/>
          <w:spacing w:val="-4"/>
          <w:sz w:val="28"/>
          <w:szCs w:val="28"/>
        </w:rPr>
        <w:t>年国家级、省级大创计划项目</w:t>
      </w:r>
    </w:p>
    <w:p w:rsidR="005068E3" w:rsidRPr="008E5782" w:rsidRDefault="005068E3" w:rsidP="005068E3">
      <w:pPr>
        <w:jc w:val="center"/>
        <w:rPr>
          <w:rFonts w:ascii="仿宋" w:eastAsia="仿宋" w:hAnsi="仿宋"/>
          <w:b/>
          <w:spacing w:val="-4"/>
          <w:sz w:val="28"/>
          <w:szCs w:val="28"/>
        </w:rPr>
      </w:pPr>
      <w:r w:rsidRPr="008E5782">
        <w:rPr>
          <w:rFonts w:ascii="仿宋" w:eastAsia="仿宋" w:hAnsi="仿宋" w:hint="eastAsia"/>
          <w:b/>
          <w:spacing w:val="-4"/>
          <w:sz w:val="28"/>
          <w:szCs w:val="28"/>
        </w:rPr>
        <w:t>立项项目汇总表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709"/>
        <w:gridCol w:w="992"/>
        <w:gridCol w:w="2673"/>
        <w:gridCol w:w="425"/>
        <w:gridCol w:w="871"/>
        <w:gridCol w:w="1276"/>
        <w:gridCol w:w="992"/>
        <w:gridCol w:w="567"/>
        <w:gridCol w:w="426"/>
      </w:tblGrid>
      <w:tr w:rsidR="005068E3" w:rsidRPr="008E5782" w:rsidTr="009D3428">
        <w:trPr>
          <w:trHeight w:val="554"/>
          <w:jc w:val="center"/>
        </w:trPr>
        <w:tc>
          <w:tcPr>
            <w:tcW w:w="9550" w:type="dxa"/>
            <w:gridSpan w:val="10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创新训练项目</w:t>
            </w:r>
          </w:p>
        </w:tc>
      </w:tr>
      <w:tr w:rsidR="005068E3" w:rsidRPr="008E5782" w:rsidTr="009D3428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项目管理单位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项目编号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其他成员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指导教师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省级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68E3" w:rsidRPr="008E5782" w:rsidRDefault="005068E3" w:rsidP="009D342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8E578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国家级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201910574009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《乡村振兴的公共品供给实践经验——基于四个村庄的调查报告》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徐慧玲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郭铮淳、潘嘉惠、陈志奋、熊石洋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崔惠斌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S201910574092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基于政策干预视角下个人慈善捐赠行为的研究——以永旺超市“黄色小票”活动为例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冯荦枫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胡慧、蒋励融、张映如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连洪泉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201910574010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社会与个体导向消极情绪：焦虑与悲伤对大学生消费决策的影响研究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叶金明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邵淅玥、谢博涵、李俊锋、潘昕彤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熊冠</w:t>
            </w:r>
            <w:bookmarkStart w:id="0" w:name="_GoBack"/>
            <w:bookmarkEnd w:id="0"/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201910574011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雏鸟是否归巢：民族大学生异地就读的返乡就业意愿影响因素研究——基于广州高校新疆籍大学生的调研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车媛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梁可茵、韩婧姝、王云枫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徐向龙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S201910574093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高校教师时间压力对工作投入的影响研究——基于结构方程模型的实证研究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梁翠琪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黄华东、黄咏琪、郑银波、冯希颖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李熙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S201910574094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企业要素投入的扭曲如何影响创新——基于中国工业企业数据的实证研究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顾雅娜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林晓琪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张天华,欧阳敏华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S201910574095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社会网络如何影响社会创业组织（企业）的绩效？——基于社会资本理论的实证研究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刘珊珊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杨晨、陈舒琳、张浩然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彭连清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S201910574096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从幕后到台前：识别审稿人的贡献——基于机器学习和计量分析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徐英朔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黄颖、程媛、吴其达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宗乾进,张燕霏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201910574065X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译起同声传译吧——高端国际语言服务提供商与人才培训平台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李晋琳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王植 贾文琪 张璐 刘如梦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邓树添,邱梅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</w:t>
            </w: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S201910574097X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基于“O2O”模式的大学生新媒体摄影平台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钟毅铭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曾耀仪、谭泳珊、姚泳</w:t>
            </w: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瑜、李雨壕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lastRenderedPageBreak/>
              <w:t>陈高翔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</w:p>
        </w:tc>
      </w:tr>
      <w:tr w:rsidR="005068E3" w:rsidRPr="008742E7" w:rsidTr="009D342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651E20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经济与管理学院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16"/>
                <w:szCs w:val="16"/>
              </w:rPr>
              <w:t>S201910574098X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基于STEM教育“创玩世界”的研究与构建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黄志琮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20"/>
              </w:rPr>
              <w:t>高洪杰、刘晓青、黄嘉嘉、李咏琪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黄兰秋,李卫东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3" w:rsidRPr="008742E7" w:rsidRDefault="005068E3" w:rsidP="009D3428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8742E7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</w:p>
        </w:tc>
      </w:tr>
    </w:tbl>
    <w:p w:rsidR="005068E3" w:rsidRDefault="005068E3" w:rsidP="005068E3"/>
    <w:p w:rsidR="00427AEC" w:rsidRDefault="00427AEC"/>
    <w:sectPr w:rsidR="00427AEC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EB" w:rsidRDefault="00850CEB">
      <w:r>
        <w:separator/>
      </w:r>
    </w:p>
  </w:endnote>
  <w:endnote w:type="continuationSeparator" w:id="0">
    <w:p w:rsidR="00850CEB" w:rsidRDefault="0085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F5" w:rsidRPr="00603570" w:rsidRDefault="005068E3" w:rsidP="003B5199">
    <w:pPr>
      <w:pStyle w:val="a3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Pr="00603570">
      <w:rPr>
        <w:rFonts w:ascii="宋体" w:hAnsi="宋体"/>
        <w:sz w:val="28"/>
        <w:szCs w:val="28"/>
      </w:rPr>
      <w:fldChar w:fldCharType="separate"/>
    </w:r>
    <w:r w:rsidRPr="00903BD5">
      <w:rPr>
        <w:rFonts w:ascii="宋体" w:hAnsi="宋体"/>
        <w:noProof/>
        <w:sz w:val="28"/>
        <w:szCs w:val="28"/>
        <w:lang w:val="zh-CN"/>
      </w:rPr>
      <w:t>4</w:t>
    </w:r>
    <w:r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6D6BF5" w:rsidRDefault="00850CEB" w:rsidP="009A08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F5" w:rsidRPr="009879B2" w:rsidRDefault="00850CEB" w:rsidP="009A08E1">
    <w:pPr>
      <w:pStyle w:val="a3"/>
      <w:framePr w:wrap="around" w:vAnchor="text" w:hAnchor="margin" w:xAlign="right" w:y="1"/>
      <w:rPr>
        <w:rStyle w:val="a4"/>
        <w:sz w:val="28"/>
        <w:szCs w:val="28"/>
      </w:rPr>
    </w:pPr>
  </w:p>
  <w:p w:rsidR="006D6BF5" w:rsidRPr="00603570" w:rsidRDefault="005068E3" w:rsidP="00664397">
    <w:pPr>
      <w:pStyle w:val="a3"/>
      <w:ind w:firstLineChars="2850" w:firstLine="7980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Pr="00603570">
      <w:rPr>
        <w:rFonts w:ascii="宋体" w:hAnsi="宋体"/>
        <w:sz w:val="28"/>
        <w:szCs w:val="28"/>
      </w:rPr>
      <w:fldChar w:fldCharType="separate"/>
    </w:r>
    <w:r w:rsidR="00651E20" w:rsidRPr="00651E20">
      <w:rPr>
        <w:rFonts w:ascii="宋体" w:hAnsi="宋体"/>
        <w:noProof/>
        <w:sz w:val="28"/>
        <w:szCs w:val="28"/>
        <w:lang w:val="zh-CN"/>
      </w:rPr>
      <w:t>1</w:t>
    </w:r>
    <w:r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6D6BF5" w:rsidRDefault="00850CEB" w:rsidP="003B51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EB" w:rsidRDefault="00850CEB">
      <w:r>
        <w:separator/>
      </w:r>
    </w:p>
  </w:footnote>
  <w:footnote w:type="continuationSeparator" w:id="0">
    <w:p w:rsidR="00850CEB" w:rsidRDefault="0085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F5" w:rsidRDefault="00850CEB" w:rsidP="005423F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E3"/>
    <w:rsid w:val="00427AEC"/>
    <w:rsid w:val="005068E3"/>
    <w:rsid w:val="00651E20"/>
    <w:rsid w:val="008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D3613-9A7A-4F8D-AEA7-A8549348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E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068E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068E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068E3"/>
  </w:style>
  <w:style w:type="paragraph" w:customStyle="1" w:styleId="Default">
    <w:name w:val="Default"/>
    <w:qFormat/>
    <w:rsid w:val="005068E3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  <w:style w:type="paragraph" w:styleId="a5">
    <w:name w:val="header"/>
    <w:basedOn w:val="a"/>
    <w:link w:val="Char0"/>
    <w:qFormat/>
    <w:rsid w:val="0050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068E3"/>
    <w:rPr>
      <w:rFonts w:ascii="Calibri" w:eastAsia="宋体" w:hAnsi="Calibri" w:cs="Calibr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068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068E3"/>
    <w:rPr>
      <w:color w:val="800080"/>
      <w:u w:val="single"/>
    </w:rPr>
  </w:style>
  <w:style w:type="paragraph" w:customStyle="1" w:styleId="font5">
    <w:name w:val="font5"/>
    <w:basedOn w:val="a"/>
    <w:rsid w:val="00506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06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06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506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5068E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506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72">
    <w:name w:val="xl72"/>
    <w:basedOn w:val="a"/>
    <w:rsid w:val="00506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506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506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5068E3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5068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5068E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068E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68E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xinmeng</cp:lastModifiedBy>
  <cp:revision>2</cp:revision>
  <dcterms:created xsi:type="dcterms:W3CDTF">2019-05-20T03:09:00Z</dcterms:created>
  <dcterms:modified xsi:type="dcterms:W3CDTF">2019-09-26T03:27:00Z</dcterms:modified>
</cp:coreProperties>
</file>