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9D" w:rsidRPr="00E152D7" w:rsidRDefault="008D2921" w:rsidP="008D2921">
      <w:pPr>
        <w:jc w:val="center"/>
        <w:rPr>
          <w:b/>
        </w:rPr>
      </w:pPr>
      <w:r w:rsidRPr="00E152D7">
        <w:rPr>
          <w:rFonts w:hint="eastAsia"/>
          <w:b/>
          <w:sz w:val="32"/>
        </w:rPr>
        <w:t>关于</w:t>
      </w:r>
      <w:r w:rsidR="00525D0C">
        <w:rPr>
          <w:rFonts w:hint="eastAsia"/>
          <w:b/>
          <w:sz w:val="32"/>
        </w:rPr>
        <w:t>添加</w:t>
      </w:r>
      <w:r w:rsidRPr="00E152D7">
        <w:rPr>
          <w:rFonts w:hint="eastAsia"/>
          <w:b/>
          <w:sz w:val="32"/>
        </w:rPr>
        <w:t>更新学院网站上</w:t>
      </w:r>
      <w:r w:rsidR="00525D0C">
        <w:rPr>
          <w:rFonts w:hint="eastAsia"/>
          <w:b/>
          <w:sz w:val="32"/>
        </w:rPr>
        <w:t>教师</w:t>
      </w:r>
      <w:r w:rsidRPr="00E152D7">
        <w:rPr>
          <w:rFonts w:hint="eastAsia"/>
          <w:b/>
          <w:sz w:val="32"/>
        </w:rPr>
        <w:t>个人介绍的通知</w:t>
      </w:r>
    </w:p>
    <w:p w:rsidR="008D2921" w:rsidRDefault="008D2921" w:rsidP="008D2921">
      <w:pPr>
        <w:jc w:val="center"/>
      </w:pPr>
    </w:p>
    <w:p w:rsidR="00697622" w:rsidRPr="00697622" w:rsidRDefault="008D2921" w:rsidP="00E152D7">
      <w:pPr>
        <w:ind w:firstLineChars="200" w:firstLine="643"/>
        <w:jc w:val="left"/>
        <w:rPr>
          <w:b/>
          <w:sz w:val="32"/>
        </w:rPr>
      </w:pPr>
      <w:r w:rsidRPr="00697622">
        <w:rPr>
          <w:rFonts w:hint="eastAsia"/>
          <w:b/>
          <w:sz w:val="32"/>
        </w:rPr>
        <w:t>为了更好的完善学院信息化服务，请各位老师在近期内更新</w:t>
      </w:r>
      <w:r w:rsidR="00697622" w:rsidRPr="00697622">
        <w:rPr>
          <w:rFonts w:hint="eastAsia"/>
          <w:b/>
          <w:sz w:val="32"/>
        </w:rPr>
        <w:t>或</w:t>
      </w:r>
      <w:r w:rsidR="00697622" w:rsidRPr="00697622">
        <w:rPr>
          <w:b/>
          <w:sz w:val="32"/>
        </w:rPr>
        <w:t>添加</w:t>
      </w:r>
      <w:r w:rsidRPr="00697622">
        <w:rPr>
          <w:rFonts w:hint="eastAsia"/>
          <w:b/>
          <w:sz w:val="32"/>
        </w:rPr>
        <w:t>网站上的个人资料内容。</w:t>
      </w:r>
    </w:p>
    <w:p w:rsidR="00012E30" w:rsidRPr="00525D0C" w:rsidRDefault="00697622" w:rsidP="00E152D7">
      <w:pPr>
        <w:ind w:firstLineChars="200" w:firstLine="643"/>
        <w:jc w:val="left"/>
        <w:rPr>
          <w:b/>
          <w:color w:val="FF0000"/>
          <w:sz w:val="32"/>
        </w:rPr>
      </w:pPr>
      <w:r w:rsidRPr="00525D0C">
        <w:rPr>
          <w:rFonts w:hint="eastAsia"/>
          <w:b/>
          <w:color w:val="FF0000"/>
          <w:sz w:val="32"/>
        </w:rPr>
        <w:t>添加</w:t>
      </w:r>
      <w:r w:rsidRPr="00525D0C">
        <w:rPr>
          <w:b/>
          <w:color w:val="FF0000"/>
          <w:sz w:val="32"/>
        </w:rPr>
        <w:t>或</w:t>
      </w:r>
      <w:r w:rsidR="008D2921" w:rsidRPr="00525D0C">
        <w:rPr>
          <w:rFonts w:hint="eastAsia"/>
          <w:b/>
          <w:color w:val="FF0000"/>
          <w:sz w:val="32"/>
        </w:rPr>
        <w:t>更新方法有两个：</w:t>
      </w:r>
    </w:p>
    <w:p w:rsidR="008D2921" w:rsidRPr="00E152D7" w:rsidRDefault="008D2921" w:rsidP="00012E30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E152D7">
        <w:rPr>
          <w:rFonts w:hint="eastAsia"/>
          <w:b/>
          <w:sz w:val="28"/>
        </w:rPr>
        <w:t>使用学校统一的老师简介模板完成。（推荐使用</w:t>
      </w:r>
      <w:r w:rsidR="00F96C8C" w:rsidRPr="00E152D7">
        <w:rPr>
          <w:rFonts w:hint="eastAsia"/>
          <w:b/>
          <w:sz w:val="28"/>
        </w:rPr>
        <w:t>，此方法可自己管理个人主页</w:t>
      </w:r>
      <w:r w:rsidR="00550EB7" w:rsidRPr="00E152D7">
        <w:rPr>
          <w:rFonts w:hint="eastAsia"/>
          <w:b/>
          <w:sz w:val="28"/>
        </w:rPr>
        <w:t>，同时进入学校教师信息网</w:t>
      </w:r>
      <w:r w:rsidRPr="00E152D7">
        <w:rPr>
          <w:rFonts w:hint="eastAsia"/>
          <w:b/>
          <w:sz w:val="28"/>
        </w:rPr>
        <w:t>）</w:t>
      </w:r>
    </w:p>
    <w:p w:rsidR="00F96C8C" w:rsidRPr="00E152D7" w:rsidRDefault="00F96C8C" w:rsidP="00F96C8C">
      <w:pPr>
        <w:pStyle w:val="a3"/>
        <w:numPr>
          <w:ilvl w:val="0"/>
          <w:numId w:val="2"/>
        </w:numPr>
        <w:ind w:firstLineChars="0"/>
        <w:jc w:val="left"/>
        <w:rPr>
          <w:sz w:val="28"/>
        </w:rPr>
      </w:pPr>
      <w:r w:rsidRPr="00E152D7">
        <w:rPr>
          <w:rFonts w:hint="eastAsia"/>
          <w:sz w:val="28"/>
        </w:rPr>
        <w:t>进入学校综合服务平台</w:t>
      </w:r>
      <w:r w:rsidR="00041494" w:rsidRPr="00E152D7">
        <w:rPr>
          <w:rFonts w:hint="eastAsia"/>
          <w:sz w:val="28"/>
        </w:rPr>
        <w:t>（</w:t>
      </w:r>
      <w:r w:rsidR="00041494" w:rsidRPr="00E152D7">
        <w:rPr>
          <w:rFonts w:hint="eastAsia"/>
          <w:sz w:val="28"/>
        </w:rPr>
        <w:t>sso.scnu.edu.cn</w:t>
      </w:r>
      <w:r w:rsidR="00041494" w:rsidRPr="00E152D7">
        <w:rPr>
          <w:rFonts w:hint="eastAsia"/>
          <w:sz w:val="28"/>
        </w:rPr>
        <w:t>）</w:t>
      </w:r>
    </w:p>
    <w:p w:rsidR="00F96C8C" w:rsidRPr="00E152D7" w:rsidRDefault="00F96C8C" w:rsidP="00F96C8C">
      <w:pPr>
        <w:pStyle w:val="a3"/>
        <w:numPr>
          <w:ilvl w:val="0"/>
          <w:numId w:val="2"/>
        </w:numPr>
        <w:ind w:firstLineChars="0"/>
        <w:jc w:val="left"/>
        <w:rPr>
          <w:sz w:val="28"/>
        </w:rPr>
      </w:pPr>
      <w:r w:rsidRPr="00E152D7">
        <w:rPr>
          <w:rFonts w:hint="eastAsia"/>
          <w:sz w:val="28"/>
        </w:rPr>
        <w:t>选择校园应用</w:t>
      </w:r>
    </w:p>
    <w:p w:rsidR="00F96C8C" w:rsidRDefault="00F96C8C" w:rsidP="00F96C8C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5274310" cy="14897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8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C8C" w:rsidRDefault="00F96C8C" w:rsidP="00841B31">
      <w:pPr>
        <w:pStyle w:val="a3"/>
        <w:numPr>
          <w:ilvl w:val="0"/>
          <w:numId w:val="2"/>
        </w:numPr>
        <w:ind w:firstLineChars="0"/>
        <w:jc w:val="left"/>
      </w:pPr>
      <w:r>
        <w:rPr>
          <w:rFonts w:hint="eastAsia"/>
        </w:rPr>
        <w:t>在第三页中找到</w:t>
      </w:r>
      <w:r w:rsidR="00841B31">
        <w:rPr>
          <w:rFonts w:hint="eastAsia"/>
        </w:rPr>
        <w:t>个人门户管理中心</w:t>
      </w:r>
    </w:p>
    <w:p w:rsidR="00841B31" w:rsidRDefault="00841B31" w:rsidP="00841B31">
      <w:pPr>
        <w:pStyle w:val="a3"/>
        <w:ind w:left="1080" w:firstLineChars="0" w:firstLine="0"/>
        <w:jc w:val="center"/>
      </w:pPr>
      <w:r>
        <w:rPr>
          <w:rFonts w:hint="eastAsia"/>
          <w:noProof/>
        </w:rPr>
        <w:drawing>
          <wp:inline distT="0" distB="0" distL="0" distR="0">
            <wp:extent cx="5274310" cy="258064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1" w:rsidRPr="00E152D7" w:rsidRDefault="00841B31" w:rsidP="00841B31">
      <w:pPr>
        <w:pStyle w:val="a3"/>
        <w:numPr>
          <w:ilvl w:val="0"/>
          <w:numId w:val="2"/>
        </w:numPr>
        <w:ind w:firstLineChars="0"/>
        <w:jc w:val="left"/>
        <w:rPr>
          <w:sz w:val="28"/>
        </w:rPr>
      </w:pPr>
      <w:r w:rsidRPr="00E152D7">
        <w:rPr>
          <w:rFonts w:hint="eastAsia"/>
          <w:sz w:val="28"/>
        </w:rPr>
        <w:t>进入编辑页面以后选择个人主页，开启并进行编辑</w:t>
      </w:r>
    </w:p>
    <w:p w:rsidR="00841B31" w:rsidRDefault="00567D98" w:rsidP="00841B31">
      <w:pPr>
        <w:pStyle w:val="a3"/>
        <w:ind w:left="1080" w:firstLineChars="0" w:firstLine="0"/>
        <w:jc w:val="lef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1120775</wp:posOffset>
                </wp:positionV>
                <wp:extent cx="198000" cy="428625"/>
                <wp:effectExtent l="0" t="77470" r="10795" b="8699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650585">
                          <a:off x="0" y="0"/>
                          <a:ext cx="19800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027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6" o:spid="_x0000_s1026" type="#_x0000_t67" style="position:absolute;left:0;text-align:left;margin-left:207.75pt;margin-top:88.25pt;width:15.6pt;height:33.75pt;rotation:8356479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/7kQIAAEsFAAAOAAAAZHJzL2Uyb0RvYy54bWysVMFuEzEQvSPxD5bvdDdRkqZRNlXUqgip&#10;aita1LPrtZuVvB4zdrIJv8BvcIUTBz4IxG8w9m62VVtxQFws2zPzZub5jefH29qwjUJfgS344CDn&#10;TFkJZWXvC/7h5uzNlDMfhC2FAasKvlOeHy9ev5o3bqaGsAJTKmQEYv2scQVfheBmWeblStXCH4BT&#10;lowasBaBjniflSgaQq9NNszzSdYAlg5BKu/p9rQ18kXC11rJcKm1V4GZglNtIa2Y1ru4Zou5mN2j&#10;cKtKdmWIf6iiFpWlpD3UqQiCrbF6BlVXEsGDDgcS6gy0rqRKPVA3g/xJN9cr4VTqhcjxrqfJ/z9Y&#10;ebG5QlaVBZ9wZkVNT/Tzx+ff377++vKdTSI9jfMz8rp2V9idPG1jr1uNNUMgTg8n43w8HScGqCe2&#10;TQTveoLVNjBJl4OjaZ7TM0gyjYbTyXAcM2QtVIR06MNbBTWLm4KX0NglIjQJWWzOfWj9934UHOtr&#10;K0q7sDMqIhn7XmlqjLIOU3SSlDoxyDaCxCCkVDYMWtNKlKq9HlN9SRVUVB+RSkyAEVlXxvTYHUCU&#10;63PsttbOP4aqpMg+OP9bYW1wH5Eygw19cF1ZwJcADHXVZW799yS11ESW7qDc0bOnt6Pn8E6eVUT4&#10;ufDhSiANAF3SUIdLWrSBpuDQ7ThbAX566T76ky7JyllDA1Vw/3EtUHFm3llS7NFgNIoTmA6j8eGQ&#10;DvjYcvfYYtf1CdAzDVJ1aRv9g9lvNUJ9S7O/jFnJJKyk3AWXAfeHk9AOOv0eUi2XyY2mzolwbq+d&#10;jOCR1ailm+2tQNepLpBcL2A/fGL2RHetb4y0sFwH0FUS5QOvHd80sUk43e8Sv4TH5+T18Acu/gAA&#10;AP//AwBQSwMEFAAGAAgAAAAhAAKOBKDfAAAACwEAAA8AAABkcnMvZG93bnJldi54bWxMj8FOwzAQ&#10;RO9I/IO1SNyoQ5o2cYhTIaSKAyeacndjk0TY6xC7Tfr3LCc4ruZp9k21W5xlFzOFwaOEx1UCzGDr&#10;9YCdhGOzfyiAhahQK+vRSLiaALv69qZSpfYzvpvLIXaMSjCUSkIf41hyHtreOBVWfjRI2aefnIp0&#10;Th3Xk5qp3FmeJsmWOzUgfejVaF56034dzk5Czt82s8j3jThmIrwW14+i+bZS3t8tz0/AolniHwy/&#10;+qQONTmd/Bl1YFbCWuRrQikQWQ6MiGyb0ZiThDTdCOB1xf9vqH8AAAD//wMAUEsBAi0AFAAGAAgA&#10;AAAhALaDOJL+AAAA4QEAABMAAAAAAAAAAAAAAAAAAAAAAFtDb250ZW50X1R5cGVzXS54bWxQSwEC&#10;LQAUAAYACAAAACEAOP0h/9YAAACUAQAACwAAAAAAAAAAAAAAAAAvAQAAX3JlbHMvLnJlbHNQSwEC&#10;LQAUAAYACAAAACEA6SrP+5ECAABLBQAADgAAAAAAAAAAAAAAAAAuAgAAZHJzL2Uyb0RvYy54bWxQ&#10;SwECLQAUAAYACAAAACEAAo4EoN8AAAALAQAADwAAAAAAAAAAAAAAAADrBAAAZHJzL2Rvd25yZXYu&#10;eG1sUEsFBgAAAAAEAAQA8wAAAPcFAAAAAA==&#10;" adj="16611" fillcolor="#5b9bd5 [3204]" strokecolor="#1f4d78 [1604]" strokeweight="1pt"/>
            </w:pict>
          </mc:Fallback>
        </mc:AlternateContent>
      </w:r>
      <w:r w:rsidR="00841B3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2145030</wp:posOffset>
                </wp:positionV>
                <wp:extent cx="695325" cy="114300"/>
                <wp:effectExtent l="19050" t="19050" r="28575" b="38100"/>
                <wp:wrapNone/>
                <wp:docPr id="5" name="虚尾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5325" cy="11430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63165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虚尾箭头 5" o:spid="_x0000_s1026" type="#_x0000_t93" style="position:absolute;left:0;text-align:left;margin-left:166.5pt;margin-top:168.9pt;width:54.75pt;height:9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3CmwIAAFcFAAAOAAAAZHJzL2Uyb0RvYy54bWysVMFOGzEQvVfqP1i+l82GhELEBkUgqkoI&#10;IqDibLx2diWv7Y6dbNI/ac9cW/XQc/8GtZ/Rsb1ZKHCqugfL9sy8mXn7xodH60aRlQBXG13QfGdA&#10;idDclLVeFPTD9embfUqcZ7pkymhR0I1w9Gj6+tVhaydiaCqjSgEEQbSbtLaglfd2kmWOV6JhbsdY&#10;odEoDTTM4xEWWQmsRfRGZcPBYC9rDZQWDBfO4e1JMtJpxJdScH8hpROeqIJibT6uENfbsGbTQzZZ&#10;ALNVzbsy2D9U0bBaY9Ie6oR5RpZQP4Nqag7GGel3uGkyI2XNRewBu8kHT7q5qpgVsRckx9meJvf/&#10;YPn5ag6kLgs6pkSzBn/R789f7r///PXt6/3dDzIODLXWTdDxys6hOznchnbXEhoCBmnNB/uD8EUW&#10;sC+yjiRvepLF2hOOl3sH490hJuNoyvPRLoYgaJawAqYF598J05CwKajzUFtRXtaLys8ATBszsNWZ&#10;8ylu648godBUWtz5jRIBUelLIbFJzD6M0VFe4lgBWTEUBuNcaJ8nU8VKka7HsZ+UpI+IpUbAgCxr&#10;pXrsDiBI9zl2gun8Q6iI6uyDE3F9mr8LS8F9RMxstO+Dm1obeKkzhV11mZP/lqRETWDp1pQblED8&#10;iTghzvLTGok/Y87PGeAw4CUOuL/ARSrTFtR0O0oqA59eug/+qFG0UtLicOFf/LhkIChR7zWq9yAf&#10;jcI0xsNo/HaIB3hsuX1s0cvm2OBvymN1cRv8vdpuJZjmBt+BWciKJqY55i4o97A9HPs09PiScDGb&#10;RTecQMv8mb6yPIAHVoOWrtc3DGynPo+yPTfbQWSTJ7pLviFSm9nSG1lHUT7w2vGN0xuF07004Xl4&#10;fI5eD+/h9A8AAAD//wMAUEsDBBQABgAIAAAAIQCrf9Oc4gAAAAsBAAAPAAAAZHJzL2Rvd25yZXYu&#10;eG1sTI9BT8MwDIXvSPyHyEjcWMrawlSaTjABByTQ2KZJ3NLWtIXEqZqsK/8e7wQ32+/p+Xv5crJG&#10;jDj4zpGC61kEAqlydUeNgt326WoBwgdNtTaOUMEPelgW52e5zmp3pHccN6ERHEI+0wraEPpMSl+1&#10;aLWfuR6JtU83WB14HRpZD/rI4dbIeRTdSKs74g+t7nHVYvW9OVgF/mO99+Oz2adfZv3wuCrDy1vy&#10;qtTlxXR/ByLgFP7McMJndCiYqXQHqr0wCuI45i7hNNxyB3YkyTwFUfIlTRcgi1z+71D8AgAA//8D&#10;AFBLAQItABQABgAIAAAAIQC2gziS/gAAAOEBAAATAAAAAAAAAAAAAAAAAAAAAABbQ29udGVudF9U&#10;eXBlc10ueG1sUEsBAi0AFAAGAAgAAAAhADj9If/WAAAAlAEAAAsAAAAAAAAAAAAAAAAALwEAAF9y&#10;ZWxzLy5yZWxzUEsBAi0AFAAGAAgAAAAhANyNzcKbAgAAVwUAAA4AAAAAAAAAAAAAAAAALgIAAGRy&#10;cy9lMm9Eb2MueG1sUEsBAi0AFAAGAAgAAAAhAKt/05ziAAAACwEAAA8AAAAAAAAAAAAAAAAA9QQA&#10;AGRycy9kb3ducmV2LnhtbFBLBQYAAAAABAAEAPMAAAAEBgAAAAA=&#10;" adj="19825" fillcolor="#5b9bd5 [3204]" strokecolor="#1f4d78 [1604]" strokeweight="1pt"/>
            </w:pict>
          </mc:Fallback>
        </mc:AlternateContent>
      </w:r>
      <w:r w:rsidR="00841B31">
        <w:rPr>
          <w:rFonts w:hint="eastAsia"/>
          <w:noProof/>
        </w:rPr>
        <w:drawing>
          <wp:inline distT="0" distB="0" distL="0" distR="0">
            <wp:extent cx="4561058" cy="23145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4898" cy="232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D98" w:rsidRDefault="00567D98" w:rsidP="00841B31">
      <w:pPr>
        <w:pStyle w:val="a3"/>
        <w:ind w:left="1080" w:firstLineChars="0" w:firstLine="0"/>
        <w:jc w:val="left"/>
      </w:pPr>
    </w:p>
    <w:p w:rsidR="00567D98" w:rsidRPr="00E152D7" w:rsidRDefault="00567D98" w:rsidP="00567D98">
      <w:pPr>
        <w:pStyle w:val="a3"/>
        <w:numPr>
          <w:ilvl w:val="0"/>
          <w:numId w:val="2"/>
        </w:numPr>
        <w:ind w:firstLineChars="0"/>
        <w:jc w:val="left"/>
        <w:rPr>
          <w:sz w:val="28"/>
        </w:rPr>
      </w:pPr>
      <w:proofErr w:type="gramStart"/>
      <w:r w:rsidRPr="00E152D7">
        <w:rPr>
          <w:rFonts w:hint="eastAsia"/>
          <w:sz w:val="28"/>
        </w:rPr>
        <w:t>一</w:t>
      </w:r>
      <w:proofErr w:type="gramEnd"/>
      <w:r w:rsidRPr="00E152D7">
        <w:rPr>
          <w:rFonts w:hint="eastAsia"/>
          <w:sz w:val="28"/>
        </w:rPr>
        <w:t>步步填写资料，完成后需要等待网络中心审批</w:t>
      </w:r>
    </w:p>
    <w:p w:rsidR="00567D98" w:rsidRPr="00E152D7" w:rsidRDefault="00567D98" w:rsidP="00567D98">
      <w:pPr>
        <w:pStyle w:val="a3"/>
        <w:numPr>
          <w:ilvl w:val="0"/>
          <w:numId w:val="2"/>
        </w:numPr>
        <w:ind w:firstLineChars="0"/>
        <w:jc w:val="left"/>
        <w:rPr>
          <w:sz w:val="28"/>
        </w:rPr>
      </w:pPr>
      <w:r w:rsidRPr="00E152D7">
        <w:rPr>
          <w:rFonts w:hint="eastAsia"/>
          <w:sz w:val="28"/>
        </w:rPr>
        <w:t>审批完成后，请把链接发给梁益军老师进行学院网站的修改。</w:t>
      </w:r>
    </w:p>
    <w:p w:rsidR="00567D98" w:rsidRPr="00E152D7" w:rsidRDefault="00567D98" w:rsidP="00567D98">
      <w:pPr>
        <w:pStyle w:val="a3"/>
        <w:ind w:left="1080" w:firstLineChars="0" w:firstLine="0"/>
        <w:jc w:val="left"/>
        <w:rPr>
          <w:sz w:val="28"/>
        </w:rPr>
      </w:pPr>
    </w:p>
    <w:p w:rsidR="00012E30" w:rsidRPr="00E152D7" w:rsidRDefault="00012E30" w:rsidP="00697622">
      <w:pPr>
        <w:pStyle w:val="a3"/>
        <w:numPr>
          <w:ilvl w:val="0"/>
          <w:numId w:val="1"/>
        </w:numPr>
        <w:ind w:firstLineChars="0"/>
        <w:jc w:val="left"/>
        <w:rPr>
          <w:b/>
          <w:sz w:val="28"/>
        </w:rPr>
      </w:pPr>
      <w:r w:rsidRPr="00E152D7">
        <w:rPr>
          <w:rFonts w:hint="eastAsia"/>
          <w:b/>
          <w:sz w:val="28"/>
        </w:rPr>
        <w:t>使用学院网站的个人模板编辑。</w:t>
      </w:r>
      <w:r w:rsidR="00F96C8C" w:rsidRPr="00E152D7">
        <w:rPr>
          <w:rFonts w:hint="eastAsia"/>
          <w:b/>
          <w:sz w:val="28"/>
        </w:rPr>
        <w:t>选择此项的老师，请</w:t>
      </w:r>
      <w:r w:rsidR="00697622">
        <w:rPr>
          <w:rFonts w:hint="eastAsia"/>
          <w:b/>
          <w:sz w:val="28"/>
        </w:rPr>
        <w:t>填写好</w:t>
      </w:r>
      <w:r w:rsidR="00697622">
        <w:rPr>
          <w:b/>
          <w:sz w:val="28"/>
        </w:rPr>
        <w:t>附件</w:t>
      </w:r>
      <w:r w:rsidR="00525D0C">
        <w:rPr>
          <w:rFonts w:hint="eastAsia"/>
          <w:b/>
          <w:sz w:val="28"/>
        </w:rPr>
        <w:t>2</w:t>
      </w:r>
      <w:r w:rsidR="00697622">
        <w:rPr>
          <w:rFonts w:hint="eastAsia"/>
          <w:b/>
          <w:sz w:val="28"/>
        </w:rPr>
        <w:t>《</w:t>
      </w:r>
      <w:r w:rsidR="00697622" w:rsidRPr="00697622">
        <w:rPr>
          <w:rFonts w:hint="eastAsia"/>
          <w:b/>
          <w:sz w:val="28"/>
        </w:rPr>
        <w:t>学院</w:t>
      </w:r>
      <w:r w:rsidR="00697622" w:rsidRPr="00697622">
        <w:rPr>
          <w:b/>
          <w:sz w:val="28"/>
        </w:rPr>
        <w:t>网站</w:t>
      </w:r>
      <w:r w:rsidR="00697622" w:rsidRPr="00697622">
        <w:rPr>
          <w:b/>
          <w:sz w:val="28"/>
        </w:rPr>
        <w:t>---</w:t>
      </w:r>
      <w:r w:rsidR="00697622" w:rsidRPr="00697622">
        <w:rPr>
          <w:b/>
          <w:sz w:val="28"/>
        </w:rPr>
        <w:t>教师个人简介模板</w:t>
      </w:r>
      <w:r w:rsidR="00697622">
        <w:rPr>
          <w:rFonts w:hint="eastAsia"/>
          <w:b/>
          <w:sz w:val="28"/>
        </w:rPr>
        <w:t>》</w:t>
      </w:r>
      <w:r w:rsidR="00F96C8C" w:rsidRPr="00E152D7">
        <w:rPr>
          <w:rFonts w:hint="eastAsia"/>
          <w:b/>
          <w:sz w:val="28"/>
        </w:rPr>
        <w:t>后发给梁益军老师</w:t>
      </w:r>
      <w:r w:rsidR="00697622">
        <w:rPr>
          <w:rFonts w:hint="eastAsia"/>
          <w:b/>
          <w:sz w:val="28"/>
        </w:rPr>
        <w:t>邮箱（</w:t>
      </w:r>
      <w:r w:rsidR="00697622" w:rsidRPr="00697622">
        <w:rPr>
          <w:b/>
          <w:color w:val="FF0000"/>
          <w:sz w:val="28"/>
        </w:rPr>
        <w:t>navy_luang@163.com</w:t>
      </w:r>
      <w:r w:rsidR="00697622">
        <w:rPr>
          <w:rFonts w:hint="eastAsia"/>
          <w:b/>
          <w:sz w:val="28"/>
        </w:rPr>
        <w:t>）</w:t>
      </w:r>
      <w:r w:rsidR="00F96C8C" w:rsidRPr="00E152D7">
        <w:rPr>
          <w:rFonts w:hint="eastAsia"/>
          <w:b/>
          <w:sz w:val="28"/>
        </w:rPr>
        <w:t>统一修改。</w:t>
      </w:r>
      <w:bookmarkStart w:id="0" w:name="_GoBack"/>
      <w:bookmarkEnd w:id="0"/>
    </w:p>
    <w:sectPr w:rsidR="00012E30" w:rsidRPr="00E152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43AD"/>
    <w:multiLevelType w:val="hybridMultilevel"/>
    <w:tmpl w:val="A4E8C6A6"/>
    <w:lvl w:ilvl="0" w:tplc="F84648A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1E03112C"/>
    <w:multiLevelType w:val="hybridMultilevel"/>
    <w:tmpl w:val="9FE474BA"/>
    <w:lvl w:ilvl="0" w:tplc="BCAEF132">
      <w:start w:val="1"/>
      <w:numFmt w:val="japaneseCounting"/>
      <w:lvlText w:val="第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921"/>
    <w:rsid w:val="00012E30"/>
    <w:rsid w:val="00041494"/>
    <w:rsid w:val="00496D9D"/>
    <w:rsid w:val="00525D0C"/>
    <w:rsid w:val="00550EB7"/>
    <w:rsid w:val="00567D98"/>
    <w:rsid w:val="00697622"/>
    <w:rsid w:val="00841B31"/>
    <w:rsid w:val="008D2921"/>
    <w:rsid w:val="008E0578"/>
    <w:rsid w:val="00E152D7"/>
    <w:rsid w:val="00F9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9056A-8B64-40DA-B63C-DD8D042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E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navy</dc:creator>
  <cp:keywords/>
  <dc:description/>
  <cp:lastModifiedBy>SCNULHX</cp:lastModifiedBy>
  <cp:revision>6</cp:revision>
  <dcterms:created xsi:type="dcterms:W3CDTF">2019-10-10T06:25:00Z</dcterms:created>
  <dcterms:modified xsi:type="dcterms:W3CDTF">2019-10-11T03:23:00Z</dcterms:modified>
</cp:coreProperties>
</file>