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56" w:rsidRDefault="003F2194">
      <w:pPr>
        <w:spacing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</w:rPr>
        <w:t>2020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u w:val="thick"/>
        </w:rPr>
        <w:t xml:space="preserve"> </w:t>
      </w:r>
      <w:r>
        <w:rPr>
          <w:rFonts w:hint="eastAsia"/>
          <w:b/>
          <w:sz w:val="36"/>
          <w:szCs w:val="36"/>
          <w:u w:val="thick"/>
        </w:rPr>
        <w:t>电子商务</w:t>
      </w:r>
      <w:r>
        <w:rPr>
          <w:rFonts w:hint="eastAsia"/>
          <w:b/>
          <w:sz w:val="36"/>
          <w:szCs w:val="36"/>
          <w:u w:val="thick"/>
        </w:rPr>
        <w:t xml:space="preserve"> </w:t>
      </w:r>
      <w:r>
        <w:rPr>
          <w:rFonts w:hint="eastAsia"/>
          <w:b/>
          <w:sz w:val="36"/>
          <w:szCs w:val="36"/>
        </w:rPr>
        <w:t>系本科毕业论文答辩安排表</w:t>
      </w:r>
    </w:p>
    <w:tbl>
      <w:tblPr>
        <w:tblpPr w:leftFromText="180" w:rightFromText="180" w:vertAnchor="text" w:horzAnchor="margin" w:tblpXSpec="center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4"/>
        <w:gridCol w:w="992"/>
        <w:gridCol w:w="917"/>
        <w:gridCol w:w="2851"/>
        <w:gridCol w:w="779"/>
        <w:gridCol w:w="931"/>
        <w:gridCol w:w="435"/>
      </w:tblGrid>
      <w:tr w:rsidR="00695A56">
        <w:trPr>
          <w:trHeight w:val="515"/>
          <w:jc w:val="center"/>
        </w:trPr>
        <w:tc>
          <w:tcPr>
            <w:tcW w:w="583" w:type="pct"/>
            <w:vAlign w:val="center"/>
          </w:tcPr>
          <w:p w:rsidR="00695A56" w:rsidRDefault="003F21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组号</w:t>
            </w:r>
          </w:p>
        </w:tc>
        <w:tc>
          <w:tcPr>
            <w:tcW w:w="366" w:type="pct"/>
            <w:vAlign w:val="center"/>
          </w:tcPr>
          <w:p w:rsidR="00695A56" w:rsidRDefault="003F2194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582" w:type="pct"/>
            <w:vAlign w:val="center"/>
          </w:tcPr>
          <w:p w:rsidR="00695A56" w:rsidRDefault="003F2194">
            <w:pPr>
              <w:spacing w:line="400" w:lineRule="exact"/>
              <w:ind w:firstLineChars="50" w:firstLine="14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538" w:type="pct"/>
            <w:vAlign w:val="center"/>
          </w:tcPr>
          <w:p w:rsidR="00695A56" w:rsidRDefault="003F2194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答辩</w:t>
            </w:r>
          </w:p>
          <w:p w:rsidR="00695A56" w:rsidRDefault="003F2194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老师</w:t>
            </w:r>
          </w:p>
        </w:tc>
        <w:tc>
          <w:tcPr>
            <w:tcW w:w="1673" w:type="pct"/>
            <w:vAlign w:val="center"/>
          </w:tcPr>
          <w:p w:rsidR="00695A56" w:rsidRDefault="003F21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答辩学生姓名</w:t>
            </w:r>
          </w:p>
        </w:tc>
        <w:tc>
          <w:tcPr>
            <w:tcW w:w="457" w:type="pct"/>
          </w:tcPr>
          <w:p w:rsidR="00695A56" w:rsidRDefault="003F2194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小组学生负责人</w:t>
            </w:r>
          </w:p>
        </w:tc>
        <w:tc>
          <w:tcPr>
            <w:tcW w:w="546" w:type="pct"/>
          </w:tcPr>
          <w:p w:rsidR="00695A56" w:rsidRDefault="00695A56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 w:rsidR="00695A56" w:rsidRDefault="00695A56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 w:rsidR="00695A56" w:rsidRDefault="003F2194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255" w:type="pct"/>
            <w:vAlign w:val="center"/>
          </w:tcPr>
          <w:p w:rsidR="00695A56" w:rsidRDefault="003F2194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答辩学生类型</w:t>
            </w:r>
          </w:p>
        </w:tc>
      </w:tr>
      <w:tr w:rsidR="00695A56">
        <w:trPr>
          <w:trHeight w:val="936"/>
          <w:jc w:val="center"/>
        </w:trPr>
        <w:tc>
          <w:tcPr>
            <w:tcW w:w="583" w:type="pct"/>
            <w:vMerge w:val="restart"/>
            <w:vAlign w:val="center"/>
          </w:tcPr>
          <w:p w:rsidR="00695A56" w:rsidRDefault="003F2194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第一组（</w:t>
            </w:r>
            <w:r>
              <w:rPr>
                <w:rFonts w:ascii="宋体" w:hAnsi="宋体" w:hint="eastAsia"/>
                <w:b/>
                <w:bCs/>
                <w:color w:val="FF0000"/>
                <w:kern w:val="0"/>
                <w:sz w:val="22"/>
              </w:rPr>
              <w:t>19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366" w:type="pct"/>
            <w:vMerge w:val="restart"/>
          </w:tcPr>
          <w:p w:rsidR="00695A56" w:rsidRDefault="00695A56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2" w:type="pct"/>
            <w:vMerge w:val="restart"/>
          </w:tcPr>
          <w:p w:rsidR="00695A56" w:rsidRDefault="00695A56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695A56" w:rsidRDefault="00695A56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695A56" w:rsidRDefault="00695A56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695A56" w:rsidRDefault="003F2194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网络视频答辩</w:t>
            </w:r>
          </w:p>
        </w:tc>
        <w:tc>
          <w:tcPr>
            <w:tcW w:w="538" w:type="pct"/>
            <w:vMerge w:val="restart"/>
            <w:vAlign w:val="center"/>
          </w:tcPr>
          <w:p w:rsidR="00695A56" w:rsidRDefault="003F2194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余以胜（组长</w:t>
            </w:r>
            <w:r>
              <w:rPr>
                <w:rFonts w:hint="eastAsia"/>
              </w:rPr>
              <w:t xml:space="preserve"> 13751877726</w:t>
            </w:r>
            <w:r>
              <w:rPr>
                <w:rFonts w:hint="eastAsia"/>
              </w:rPr>
              <w:t>）</w:t>
            </w:r>
          </w:p>
          <w:p w:rsidR="00695A56" w:rsidRDefault="003F2194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宗乾进</w:t>
            </w:r>
          </w:p>
          <w:p w:rsidR="00695A56" w:rsidRDefault="003F2194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李志义</w:t>
            </w:r>
          </w:p>
          <w:p w:rsidR="00695A56" w:rsidRDefault="003F2194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唐晓东</w:t>
            </w:r>
          </w:p>
        </w:tc>
        <w:tc>
          <w:tcPr>
            <w:tcW w:w="1673" w:type="pct"/>
          </w:tcPr>
          <w:p w:rsidR="00695A56" w:rsidRDefault="003F2194">
            <w:pPr>
              <w:widowControl/>
              <w:ind w:rightChars="-253" w:right="-531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陈艺琦、陈文悦、陈欣琳、</w:t>
            </w:r>
          </w:p>
          <w:p w:rsidR="00695A56" w:rsidRDefault="003F2194">
            <w:pPr>
              <w:widowControl/>
              <w:ind w:rightChars="-253" w:right="-531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李镌泽、蓝梓杰</w:t>
            </w:r>
          </w:p>
        </w:tc>
        <w:tc>
          <w:tcPr>
            <w:tcW w:w="457" w:type="pct"/>
            <w:vMerge w:val="restart"/>
          </w:tcPr>
          <w:p w:rsidR="00695A56" w:rsidRDefault="003F2194">
            <w:pPr>
              <w:jc w:val="center"/>
            </w:pPr>
            <w:r>
              <w:rPr>
                <w:rFonts w:hint="eastAsia"/>
              </w:rPr>
              <w:t>蓝梓杰</w:t>
            </w:r>
          </w:p>
          <w:p w:rsidR="00695A56" w:rsidRDefault="00695A56">
            <w:pPr>
              <w:jc w:val="center"/>
            </w:pPr>
          </w:p>
        </w:tc>
        <w:tc>
          <w:tcPr>
            <w:tcW w:w="546" w:type="pct"/>
          </w:tcPr>
          <w:p w:rsidR="00695A56" w:rsidRDefault="00695A56">
            <w:pPr>
              <w:jc w:val="center"/>
            </w:pPr>
          </w:p>
          <w:p w:rsidR="00695A56" w:rsidRDefault="003F2194">
            <w:pPr>
              <w:jc w:val="center"/>
            </w:pPr>
            <w:r>
              <w:rPr>
                <w:rFonts w:hint="eastAsia"/>
              </w:rPr>
              <w:t>何晓兵</w:t>
            </w:r>
          </w:p>
        </w:tc>
        <w:tc>
          <w:tcPr>
            <w:tcW w:w="255" w:type="pct"/>
            <w:vMerge w:val="restart"/>
            <w:vAlign w:val="center"/>
          </w:tcPr>
          <w:p w:rsidR="00695A56" w:rsidRDefault="003F2194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</w:tr>
      <w:tr w:rsidR="00695A56">
        <w:trPr>
          <w:trHeight w:val="936"/>
          <w:jc w:val="center"/>
        </w:trPr>
        <w:tc>
          <w:tcPr>
            <w:tcW w:w="583" w:type="pct"/>
            <w:vMerge/>
          </w:tcPr>
          <w:p w:rsidR="00695A56" w:rsidRDefault="00695A56"/>
        </w:tc>
        <w:tc>
          <w:tcPr>
            <w:tcW w:w="366" w:type="pct"/>
            <w:vMerge/>
          </w:tcPr>
          <w:p w:rsidR="00695A56" w:rsidRDefault="00695A56">
            <w:pPr>
              <w:widowControl/>
              <w:ind w:rightChars="-253" w:right="-531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582" w:type="pct"/>
            <w:vMerge/>
          </w:tcPr>
          <w:p w:rsidR="00695A56" w:rsidRDefault="00695A56">
            <w:pPr>
              <w:widowControl/>
              <w:ind w:rightChars="-253" w:right="-531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538" w:type="pct"/>
            <w:vMerge/>
          </w:tcPr>
          <w:p w:rsidR="00695A56" w:rsidRDefault="00695A56">
            <w:pPr>
              <w:widowControl/>
              <w:ind w:rightChars="-253" w:right="-531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73" w:type="pct"/>
          </w:tcPr>
          <w:p w:rsidR="00695A56" w:rsidRDefault="003F2194">
            <w:pPr>
              <w:widowControl/>
              <w:ind w:rightChars="-253" w:right="-531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黄琳灿、陈星池、洪鹏凯、</w:t>
            </w:r>
          </w:p>
          <w:p w:rsidR="00695A56" w:rsidRDefault="003F2194">
            <w:pPr>
              <w:widowControl/>
              <w:ind w:rightChars="-253" w:right="-531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梁杰文、蔡海涛</w:t>
            </w:r>
          </w:p>
        </w:tc>
        <w:tc>
          <w:tcPr>
            <w:tcW w:w="457" w:type="pct"/>
            <w:vMerge/>
          </w:tcPr>
          <w:p w:rsidR="00695A56" w:rsidRDefault="00695A56">
            <w:pPr>
              <w:widowControl/>
              <w:ind w:rightChars="-51" w:right="-107"/>
              <w:jc w:val="center"/>
            </w:pPr>
          </w:p>
        </w:tc>
        <w:tc>
          <w:tcPr>
            <w:tcW w:w="546" w:type="pct"/>
          </w:tcPr>
          <w:p w:rsidR="00695A56" w:rsidRDefault="003F2194">
            <w:pPr>
              <w:widowControl/>
              <w:ind w:rightChars="-51" w:right="-107"/>
              <w:jc w:val="center"/>
            </w:pPr>
            <w:r>
              <w:rPr>
                <w:rFonts w:hint="eastAsia"/>
              </w:rPr>
              <w:t>赵柴厚</w:t>
            </w:r>
          </w:p>
        </w:tc>
        <w:tc>
          <w:tcPr>
            <w:tcW w:w="255" w:type="pct"/>
            <w:vMerge/>
            <w:vAlign w:val="center"/>
          </w:tcPr>
          <w:p w:rsidR="00695A56" w:rsidRDefault="00695A56">
            <w:pPr>
              <w:widowControl/>
              <w:ind w:rightChars="-51" w:right="-107"/>
              <w:jc w:val="center"/>
            </w:pPr>
          </w:p>
        </w:tc>
      </w:tr>
      <w:tr w:rsidR="00695A56">
        <w:trPr>
          <w:trHeight w:val="936"/>
          <w:jc w:val="center"/>
        </w:trPr>
        <w:tc>
          <w:tcPr>
            <w:tcW w:w="583" w:type="pct"/>
            <w:vMerge/>
          </w:tcPr>
          <w:p w:rsidR="00695A56" w:rsidRDefault="00695A56"/>
        </w:tc>
        <w:tc>
          <w:tcPr>
            <w:tcW w:w="366" w:type="pct"/>
            <w:vMerge/>
          </w:tcPr>
          <w:p w:rsidR="00695A56" w:rsidRDefault="00695A56">
            <w:pPr>
              <w:widowControl/>
              <w:ind w:rightChars="-253" w:right="-531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582" w:type="pct"/>
            <w:vMerge/>
          </w:tcPr>
          <w:p w:rsidR="00695A56" w:rsidRDefault="00695A56">
            <w:pPr>
              <w:widowControl/>
              <w:ind w:rightChars="-253" w:right="-531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538" w:type="pct"/>
            <w:vMerge/>
          </w:tcPr>
          <w:p w:rsidR="00695A56" w:rsidRDefault="00695A56">
            <w:pPr>
              <w:widowControl/>
              <w:ind w:rightChars="-253" w:right="-531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73" w:type="pct"/>
          </w:tcPr>
          <w:p w:rsidR="00695A56" w:rsidRDefault="003F2194">
            <w:pPr>
              <w:widowControl/>
              <w:ind w:rightChars="-253" w:right="-531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黄柳蓉、杨钰姣、吴燕敏、</w:t>
            </w:r>
          </w:p>
          <w:p w:rsidR="00695A56" w:rsidRDefault="003F2194">
            <w:pPr>
              <w:widowControl/>
              <w:ind w:rightChars="-253" w:right="-531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冯飘仪、刘昆源、郑晓琳</w:t>
            </w:r>
          </w:p>
          <w:p w:rsidR="00695A56" w:rsidRDefault="00695A56">
            <w:pPr>
              <w:widowControl/>
              <w:ind w:rightChars="-253" w:right="-531"/>
              <w:jc w:val="left"/>
              <w:rPr>
                <w:color w:val="000000"/>
              </w:rPr>
            </w:pPr>
          </w:p>
        </w:tc>
        <w:tc>
          <w:tcPr>
            <w:tcW w:w="457" w:type="pct"/>
            <w:vMerge/>
          </w:tcPr>
          <w:p w:rsidR="00695A56" w:rsidRDefault="00695A56">
            <w:pPr>
              <w:widowControl/>
              <w:ind w:rightChars="-51" w:right="-107"/>
              <w:jc w:val="center"/>
            </w:pPr>
          </w:p>
        </w:tc>
        <w:tc>
          <w:tcPr>
            <w:tcW w:w="546" w:type="pct"/>
          </w:tcPr>
          <w:p w:rsidR="00695A56" w:rsidRDefault="003F2194">
            <w:pPr>
              <w:widowControl/>
              <w:ind w:rightChars="-51" w:right="-107"/>
              <w:jc w:val="center"/>
            </w:pPr>
            <w:r>
              <w:rPr>
                <w:rFonts w:hint="eastAsia"/>
              </w:rPr>
              <w:t>冯晖</w:t>
            </w:r>
          </w:p>
        </w:tc>
        <w:tc>
          <w:tcPr>
            <w:tcW w:w="255" w:type="pct"/>
            <w:vMerge/>
            <w:vAlign w:val="center"/>
          </w:tcPr>
          <w:p w:rsidR="00695A56" w:rsidRDefault="00695A56">
            <w:pPr>
              <w:widowControl/>
              <w:ind w:rightChars="-51" w:right="-107"/>
              <w:jc w:val="center"/>
            </w:pPr>
          </w:p>
        </w:tc>
      </w:tr>
      <w:tr w:rsidR="00695A56">
        <w:trPr>
          <w:trHeight w:val="936"/>
          <w:jc w:val="center"/>
        </w:trPr>
        <w:tc>
          <w:tcPr>
            <w:tcW w:w="583" w:type="pct"/>
            <w:vMerge/>
          </w:tcPr>
          <w:p w:rsidR="00695A56" w:rsidRDefault="00695A56"/>
        </w:tc>
        <w:tc>
          <w:tcPr>
            <w:tcW w:w="366" w:type="pct"/>
            <w:vMerge/>
          </w:tcPr>
          <w:p w:rsidR="00695A56" w:rsidRDefault="00695A56">
            <w:pPr>
              <w:widowControl/>
              <w:ind w:rightChars="-253" w:right="-531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582" w:type="pct"/>
            <w:vMerge/>
          </w:tcPr>
          <w:p w:rsidR="00695A56" w:rsidRDefault="00695A56">
            <w:pPr>
              <w:widowControl/>
              <w:ind w:rightChars="-253" w:right="-531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538" w:type="pct"/>
            <w:vMerge/>
          </w:tcPr>
          <w:p w:rsidR="00695A56" w:rsidRDefault="00695A56">
            <w:pPr>
              <w:widowControl/>
              <w:ind w:rightChars="-253" w:right="-531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73" w:type="pct"/>
          </w:tcPr>
          <w:p w:rsidR="00695A56" w:rsidRDefault="003F2194">
            <w:pPr>
              <w:widowControl/>
              <w:ind w:rightChars="-253" w:right="-531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黄旭璇、杜嘉琪、黄雯珺</w:t>
            </w:r>
          </w:p>
          <w:p w:rsidR="00695A56" w:rsidRDefault="00695A56">
            <w:pPr>
              <w:widowControl/>
              <w:ind w:rightChars="-253" w:right="-531"/>
              <w:jc w:val="left"/>
              <w:rPr>
                <w:color w:val="000000"/>
              </w:rPr>
            </w:pPr>
          </w:p>
        </w:tc>
        <w:tc>
          <w:tcPr>
            <w:tcW w:w="457" w:type="pct"/>
            <w:vMerge/>
          </w:tcPr>
          <w:p w:rsidR="00695A56" w:rsidRDefault="00695A56">
            <w:pPr>
              <w:widowControl/>
              <w:ind w:rightChars="-51" w:right="-107"/>
              <w:jc w:val="center"/>
            </w:pPr>
          </w:p>
        </w:tc>
        <w:tc>
          <w:tcPr>
            <w:tcW w:w="546" w:type="pct"/>
          </w:tcPr>
          <w:p w:rsidR="00695A56" w:rsidRDefault="003F2194">
            <w:pPr>
              <w:widowControl/>
              <w:ind w:rightChars="-51" w:right="-107"/>
              <w:jc w:val="center"/>
            </w:pPr>
            <w:r>
              <w:rPr>
                <w:rFonts w:hint="eastAsia"/>
              </w:rPr>
              <w:t>何杨平</w:t>
            </w:r>
          </w:p>
        </w:tc>
        <w:tc>
          <w:tcPr>
            <w:tcW w:w="255" w:type="pct"/>
            <w:vMerge/>
            <w:vAlign w:val="center"/>
          </w:tcPr>
          <w:p w:rsidR="00695A56" w:rsidRDefault="00695A56">
            <w:pPr>
              <w:widowControl/>
              <w:ind w:rightChars="-51" w:right="-107"/>
              <w:jc w:val="center"/>
            </w:pPr>
          </w:p>
        </w:tc>
      </w:tr>
      <w:tr w:rsidR="00695A56">
        <w:trPr>
          <w:trHeight w:val="829"/>
          <w:jc w:val="center"/>
        </w:trPr>
        <w:tc>
          <w:tcPr>
            <w:tcW w:w="583" w:type="pct"/>
            <w:vMerge w:val="restart"/>
            <w:vAlign w:val="center"/>
          </w:tcPr>
          <w:p w:rsidR="00695A56" w:rsidRDefault="003F2194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第二组（</w:t>
            </w:r>
            <w:r>
              <w:rPr>
                <w:rFonts w:ascii="宋体" w:hAnsi="宋体" w:hint="eastAsia"/>
                <w:b/>
                <w:bCs/>
                <w:color w:val="FF0000"/>
                <w:kern w:val="0"/>
                <w:sz w:val="22"/>
              </w:rPr>
              <w:t>18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366" w:type="pct"/>
            <w:vMerge w:val="restart"/>
          </w:tcPr>
          <w:p w:rsidR="00695A56" w:rsidRDefault="00695A56">
            <w:pPr>
              <w:jc w:val="center"/>
              <w:rPr>
                <w:b/>
              </w:rPr>
            </w:pPr>
          </w:p>
        </w:tc>
        <w:tc>
          <w:tcPr>
            <w:tcW w:w="582" w:type="pct"/>
            <w:vMerge w:val="restart"/>
          </w:tcPr>
          <w:p w:rsidR="00695A56" w:rsidRDefault="00695A56">
            <w:pPr>
              <w:jc w:val="center"/>
            </w:pPr>
          </w:p>
          <w:p w:rsidR="00695A56" w:rsidRDefault="00695A56"/>
          <w:p w:rsidR="00695A56" w:rsidRDefault="003F2194">
            <w:pPr>
              <w:jc w:val="center"/>
            </w:pPr>
            <w:r>
              <w:rPr>
                <w:rFonts w:hint="eastAsia"/>
              </w:rPr>
              <w:t>网络视频答辩</w:t>
            </w:r>
          </w:p>
        </w:tc>
        <w:tc>
          <w:tcPr>
            <w:tcW w:w="538" w:type="pct"/>
            <w:vMerge w:val="restart"/>
            <w:vAlign w:val="center"/>
          </w:tcPr>
          <w:p w:rsidR="00695A56" w:rsidRDefault="003F2194">
            <w:pPr>
              <w:widowControl/>
              <w:jc w:val="center"/>
            </w:pPr>
            <w:r>
              <w:rPr>
                <w:rFonts w:hint="eastAsia"/>
              </w:rPr>
              <w:t>何晓兵</w:t>
            </w:r>
          </w:p>
          <w:p w:rsidR="00695A56" w:rsidRDefault="003F2194">
            <w:pPr>
              <w:widowControl/>
              <w:jc w:val="center"/>
            </w:pPr>
            <w:r>
              <w:t>（</w:t>
            </w:r>
            <w:r>
              <w:rPr>
                <w:rFonts w:hint="eastAsia"/>
              </w:rPr>
              <w:t>组长</w:t>
            </w:r>
            <w:r>
              <w:rPr>
                <w:rFonts w:hint="eastAsia"/>
              </w:rPr>
              <w:t xml:space="preserve"> </w:t>
            </w:r>
            <w:r w:rsidR="00F37543">
              <w:rPr>
                <w:rFonts w:hint="eastAsia"/>
              </w:rPr>
              <w:t>18928808202</w:t>
            </w:r>
            <w:bookmarkStart w:id="0" w:name="_GoBack"/>
            <w:bookmarkEnd w:id="0"/>
            <w:r>
              <w:t>）</w:t>
            </w:r>
          </w:p>
          <w:p w:rsidR="00695A56" w:rsidRDefault="003F2194">
            <w:pPr>
              <w:widowControl/>
              <w:jc w:val="center"/>
            </w:pPr>
            <w:r>
              <w:rPr>
                <w:rFonts w:hint="eastAsia"/>
              </w:rPr>
              <w:t>冯晖</w:t>
            </w:r>
          </w:p>
          <w:p w:rsidR="00695A56" w:rsidRDefault="003F2194">
            <w:pPr>
              <w:widowControl/>
              <w:jc w:val="center"/>
            </w:pPr>
            <w:r>
              <w:rPr>
                <w:rFonts w:hint="eastAsia"/>
              </w:rPr>
              <w:t>黄楷胤</w:t>
            </w:r>
          </w:p>
        </w:tc>
        <w:tc>
          <w:tcPr>
            <w:tcW w:w="1673" w:type="pct"/>
          </w:tcPr>
          <w:p w:rsidR="00695A56" w:rsidRDefault="003F2194">
            <w:r>
              <w:rPr>
                <w:rFonts w:hint="eastAsia"/>
              </w:rPr>
              <w:t>陈佳欣、方晓燕、钟淑莹、</w:t>
            </w:r>
          </w:p>
          <w:p w:rsidR="00695A56" w:rsidRDefault="003F2194">
            <w:r>
              <w:rPr>
                <w:rFonts w:hint="eastAsia"/>
              </w:rPr>
              <w:t>林景彬</w:t>
            </w:r>
          </w:p>
        </w:tc>
        <w:tc>
          <w:tcPr>
            <w:tcW w:w="457" w:type="pct"/>
            <w:vMerge w:val="restart"/>
          </w:tcPr>
          <w:p w:rsidR="00695A56" w:rsidRDefault="003F2194">
            <w:pPr>
              <w:jc w:val="left"/>
            </w:pPr>
            <w:r>
              <w:rPr>
                <w:rFonts w:hint="eastAsia"/>
              </w:rPr>
              <w:t>张洁曼</w:t>
            </w:r>
          </w:p>
        </w:tc>
        <w:tc>
          <w:tcPr>
            <w:tcW w:w="546" w:type="pct"/>
          </w:tcPr>
          <w:p w:rsidR="00695A56" w:rsidRDefault="00695A56">
            <w:pPr>
              <w:jc w:val="center"/>
            </w:pPr>
          </w:p>
          <w:p w:rsidR="00695A56" w:rsidRDefault="003F2194">
            <w:pPr>
              <w:jc w:val="center"/>
            </w:pPr>
            <w:r>
              <w:rPr>
                <w:rFonts w:hint="eastAsia"/>
              </w:rPr>
              <w:t>姚若辉</w:t>
            </w:r>
          </w:p>
        </w:tc>
        <w:tc>
          <w:tcPr>
            <w:tcW w:w="255" w:type="pct"/>
            <w:vMerge w:val="restart"/>
            <w:vAlign w:val="center"/>
          </w:tcPr>
          <w:p w:rsidR="00695A56" w:rsidRDefault="003F2194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</w:tr>
      <w:tr w:rsidR="00695A56">
        <w:trPr>
          <w:trHeight w:val="583"/>
          <w:jc w:val="center"/>
        </w:trPr>
        <w:tc>
          <w:tcPr>
            <w:tcW w:w="583" w:type="pct"/>
            <w:vMerge/>
            <w:vAlign w:val="center"/>
          </w:tcPr>
          <w:p w:rsidR="00695A56" w:rsidRDefault="00695A56">
            <w:pPr>
              <w:ind w:leftChars="-51" w:left="-107" w:rightChars="-51" w:right="-107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695A56" w:rsidRDefault="00695A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695A56" w:rsidRDefault="00695A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pct"/>
            <w:vMerge/>
            <w:vAlign w:val="center"/>
          </w:tcPr>
          <w:p w:rsidR="00695A56" w:rsidRDefault="00695A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3" w:type="pct"/>
          </w:tcPr>
          <w:p w:rsidR="00695A56" w:rsidRDefault="003F2194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刘莉、钟洁仪、卢琳哲、</w:t>
            </w:r>
          </w:p>
          <w:p w:rsidR="00695A56" w:rsidRDefault="003F2194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张逸强</w:t>
            </w:r>
          </w:p>
        </w:tc>
        <w:tc>
          <w:tcPr>
            <w:tcW w:w="457" w:type="pct"/>
            <w:vMerge/>
          </w:tcPr>
          <w:p w:rsidR="00695A56" w:rsidRDefault="00695A56">
            <w:pPr>
              <w:jc w:val="center"/>
            </w:pPr>
          </w:p>
        </w:tc>
        <w:tc>
          <w:tcPr>
            <w:tcW w:w="546" w:type="pct"/>
          </w:tcPr>
          <w:p w:rsidR="00695A56" w:rsidRDefault="00695A56">
            <w:pPr>
              <w:jc w:val="center"/>
            </w:pPr>
          </w:p>
          <w:p w:rsidR="00695A56" w:rsidRDefault="003F2194">
            <w:pPr>
              <w:jc w:val="center"/>
            </w:pPr>
            <w:r>
              <w:rPr>
                <w:rFonts w:hint="eastAsia"/>
              </w:rPr>
              <w:t>唐晓东</w:t>
            </w:r>
          </w:p>
        </w:tc>
        <w:tc>
          <w:tcPr>
            <w:tcW w:w="255" w:type="pct"/>
            <w:vMerge/>
            <w:vAlign w:val="center"/>
          </w:tcPr>
          <w:p w:rsidR="00695A56" w:rsidRDefault="00695A56">
            <w:pPr>
              <w:jc w:val="center"/>
            </w:pPr>
          </w:p>
        </w:tc>
      </w:tr>
      <w:tr w:rsidR="00695A56">
        <w:trPr>
          <w:trHeight w:val="582"/>
          <w:jc w:val="center"/>
        </w:trPr>
        <w:tc>
          <w:tcPr>
            <w:tcW w:w="583" w:type="pct"/>
            <w:vMerge/>
            <w:vAlign w:val="center"/>
          </w:tcPr>
          <w:p w:rsidR="00695A56" w:rsidRDefault="00695A56">
            <w:pPr>
              <w:ind w:leftChars="-51" w:left="-107" w:rightChars="-51" w:right="-107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695A56" w:rsidRDefault="00695A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695A56" w:rsidRDefault="00695A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pct"/>
            <w:vMerge/>
            <w:vAlign w:val="center"/>
          </w:tcPr>
          <w:p w:rsidR="00695A56" w:rsidRDefault="00695A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3" w:type="pct"/>
          </w:tcPr>
          <w:p w:rsidR="00695A56" w:rsidRDefault="003F2194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黄俊霞、吴梓浩、张祺浩、</w:t>
            </w:r>
          </w:p>
          <w:p w:rsidR="00695A56" w:rsidRDefault="003F2194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左萃颖、苏俊杰、张洁曼、郑怡情、徐乐怡</w:t>
            </w:r>
          </w:p>
        </w:tc>
        <w:tc>
          <w:tcPr>
            <w:tcW w:w="457" w:type="pct"/>
            <w:vMerge/>
          </w:tcPr>
          <w:p w:rsidR="00695A56" w:rsidRDefault="00695A56">
            <w:pPr>
              <w:jc w:val="center"/>
            </w:pPr>
          </w:p>
        </w:tc>
        <w:tc>
          <w:tcPr>
            <w:tcW w:w="546" w:type="pct"/>
          </w:tcPr>
          <w:p w:rsidR="00695A56" w:rsidRDefault="003F2194">
            <w:pPr>
              <w:jc w:val="center"/>
            </w:pPr>
            <w:r>
              <w:rPr>
                <w:rFonts w:hint="eastAsia"/>
              </w:rPr>
              <w:t>宗乾进</w:t>
            </w:r>
          </w:p>
        </w:tc>
        <w:tc>
          <w:tcPr>
            <w:tcW w:w="255" w:type="pct"/>
            <w:vMerge/>
            <w:vAlign w:val="center"/>
          </w:tcPr>
          <w:p w:rsidR="00695A56" w:rsidRDefault="00695A56">
            <w:pPr>
              <w:jc w:val="center"/>
            </w:pPr>
          </w:p>
        </w:tc>
      </w:tr>
      <w:tr w:rsidR="00695A56">
        <w:trPr>
          <w:trHeight w:val="582"/>
          <w:jc w:val="center"/>
        </w:trPr>
        <w:tc>
          <w:tcPr>
            <w:tcW w:w="583" w:type="pct"/>
            <w:vMerge/>
            <w:vAlign w:val="center"/>
          </w:tcPr>
          <w:p w:rsidR="00695A56" w:rsidRDefault="00695A56">
            <w:pPr>
              <w:ind w:leftChars="-51" w:left="-107" w:rightChars="-51" w:right="-107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695A56" w:rsidRDefault="00695A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695A56" w:rsidRDefault="00695A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pct"/>
            <w:vMerge/>
            <w:vAlign w:val="center"/>
          </w:tcPr>
          <w:p w:rsidR="00695A56" w:rsidRDefault="00695A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3" w:type="pct"/>
          </w:tcPr>
          <w:p w:rsidR="00695A56" w:rsidRDefault="003F2194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</w:rPr>
              <w:t>李凤梅、朱泳梅</w:t>
            </w:r>
          </w:p>
        </w:tc>
        <w:tc>
          <w:tcPr>
            <w:tcW w:w="457" w:type="pct"/>
            <w:vMerge/>
          </w:tcPr>
          <w:p w:rsidR="00695A56" w:rsidRDefault="00695A56">
            <w:pPr>
              <w:jc w:val="center"/>
            </w:pPr>
          </w:p>
        </w:tc>
        <w:tc>
          <w:tcPr>
            <w:tcW w:w="546" w:type="pct"/>
          </w:tcPr>
          <w:p w:rsidR="00695A56" w:rsidRDefault="003F2194">
            <w:pPr>
              <w:jc w:val="center"/>
            </w:pPr>
            <w:r>
              <w:rPr>
                <w:rFonts w:hint="eastAsia"/>
              </w:rPr>
              <w:t>何杨平</w:t>
            </w:r>
          </w:p>
        </w:tc>
        <w:tc>
          <w:tcPr>
            <w:tcW w:w="255" w:type="pct"/>
            <w:vAlign w:val="center"/>
          </w:tcPr>
          <w:p w:rsidR="00695A56" w:rsidRDefault="00695A56">
            <w:pPr>
              <w:jc w:val="center"/>
            </w:pPr>
          </w:p>
        </w:tc>
      </w:tr>
      <w:tr w:rsidR="00695A56">
        <w:trPr>
          <w:trHeight w:val="733"/>
          <w:jc w:val="center"/>
        </w:trPr>
        <w:tc>
          <w:tcPr>
            <w:tcW w:w="583" w:type="pct"/>
            <w:vMerge w:val="restart"/>
            <w:vAlign w:val="center"/>
          </w:tcPr>
          <w:p w:rsidR="00695A56" w:rsidRDefault="003F2194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第三组（</w:t>
            </w:r>
            <w:r>
              <w:rPr>
                <w:rFonts w:ascii="宋体" w:hAnsi="宋体" w:hint="eastAsia"/>
                <w:b/>
                <w:bCs/>
                <w:color w:val="FF0000"/>
                <w:kern w:val="0"/>
                <w:sz w:val="22"/>
              </w:rPr>
              <w:t>18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366" w:type="pct"/>
            <w:vMerge w:val="restart"/>
          </w:tcPr>
          <w:p w:rsidR="00695A56" w:rsidRDefault="00695A56">
            <w:pPr>
              <w:jc w:val="center"/>
              <w:rPr>
                <w:b/>
              </w:rPr>
            </w:pPr>
          </w:p>
        </w:tc>
        <w:tc>
          <w:tcPr>
            <w:tcW w:w="582" w:type="pct"/>
            <w:vMerge w:val="restart"/>
          </w:tcPr>
          <w:p w:rsidR="00695A56" w:rsidRDefault="00695A56">
            <w:pPr>
              <w:jc w:val="center"/>
              <w:rPr>
                <w:b/>
              </w:rPr>
            </w:pPr>
          </w:p>
          <w:p w:rsidR="00695A56" w:rsidRDefault="00695A56">
            <w:pPr>
              <w:jc w:val="center"/>
              <w:rPr>
                <w:b/>
              </w:rPr>
            </w:pPr>
          </w:p>
          <w:p w:rsidR="00695A56" w:rsidRDefault="00695A56">
            <w:pPr>
              <w:jc w:val="center"/>
              <w:rPr>
                <w:b/>
              </w:rPr>
            </w:pPr>
          </w:p>
          <w:p w:rsidR="00695A56" w:rsidRDefault="003F2194">
            <w:pPr>
              <w:jc w:val="center"/>
            </w:pPr>
            <w:r>
              <w:rPr>
                <w:rFonts w:hint="eastAsia"/>
              </w:rPr>
              <w:t>网络视频答辩</w:t>
            </w:r>
          </w:p>
        </w:tc>
        <w:tc>
          <w:tcPr>
            <w:tcW w:w="538" w:type="pct"/>
            <w:vMerge w:val="restart"/>
            <w:vAlign w:val="center"/>
          </w:tcPr>
          <w:p w:rsidR="003F2194" w:rsidRDefault="003F2194" w:rsidP="003F2194">
            <w:pPr>
              <w:jc w:val="center"/>
            </w:pPr>
            <w:r>
              <w:rPr>
                <w:rFonts w:hint="eastAsia"/>
              </w:rPr>
              <w:t>何杨平（组长</w:t>
            </w:r>
            <w:r>
              <w:rPr>
                <w:rFonts w:hint="eastAsia"/>
              </w:rPr>
              <w:t xml:space="preserve"> 13794438986</w:t>
            </w:r>
            <w:r>
              <w:rPr>
                <w:rFonts w:hint="eastAsia"/>
              </w:rPr>
              <w:t>）</w:t>
            </w:r>
          </w:p>
          <w:p w:rsidR="00695A56" w:rsidRDefault="003F2194">
            <w:pPr>
              <w:jc w:val="center"/>
            </w:pPr>
            <w:r>
              <w:rPr>
                <w:rFonts w:hint="eastAsia"/>
              </w:rPr>
              <w:t>姚若辉</w:t>
            </w:r>
          </w:p>
          <w:p w:rsidR="00695A56" w:rsidRDefault="003F2194">
            <w:pPr>
              <w:widowControl/>
              <w:jc w:val="center"/>
            </w:pPr>
            <w:proofErr w:type="gramStart"/>
            <w:r>
              <w:rPr>
                <w:rFonts w:hint="eastAsia"/>
              </w:rPr>
              <w:t>赵柴厚</w:t>
            </w:r>
            <w:proofErr w:type="gramEnd"/>
          </w:p>
        </w:tc>
        <w:tc>
          <w:tcPr>
            <w:tcW w:w="1673" w:type="pct"/>
          </w:tcPr>
          <w:p w:rsidR="00695A56" w:rsidRDefault="003F2194">
            <w:r>
              <w:rPr>
                <w:rFonts w:hint="eastAsia"/>
              </w:rPr>
              <w:t>郑钟伟、刘彩华、黄光亮、</w:t>
            </w:r>
          </w:p>
          <w:p w:rsidR="00695A56" w:rsidRDefault="003F2194">
            <w:r>
              <w:rPr>
                <w:rFonts w:hint="eastAsia"/>
              </w:rPr>
              <w:t>李思</w:t>
            </w:r>
          </w:p>
        </w:tc>
        <w:tc>
          <w:tcPr>
            <w:tcW w:w="457" w:type="pct"/>
            <w:vMerge w:val="restart"/>
          </w:tcPr>
          <w:p w:rsidR="00695A56" w:rsidRDefault="003F2194">
            <w:pPr>
              <w:jc w:val="center"/>
            </w:pPr>
            <w:r>
              <w:rPr>
                <w:rFonts w:hint="eastAsia"/>
              </w:rPr>
              <w:t>冯靖宜</w:t>
            </w:r>
          </w:p>
          <w:p w:rsidR="00695A56" w:rsidRDefault="00695A56">
            <w:pPr>
              <w:jc w:val="center"/>
            </w:pPr>
          </w:p>
        </w:tc>
        <w:tc>
          <w:tcPr>
            <w:tcW w:w="546" w:type="pct"/>
          </w:tcPr>
          <w:p w:rsidR="00695A56" w:rsidRDefault="003F2194">
            <w:pPr>
              <w:jc w:val="center"/>
            </w:pPr>
            <w:r>
              <w:rPr>
                <w:rFonts w:hint="eastAsia"/>
              </w:rPr>
              <w:t>李志义</w:t>
            </w:r>
          </w:p>
        </w:tc>
        <w:tc>
          <w:tcPr>
            <w:tcW w:w="255" w:type="pct"/>
            <w:vMerge w:val="restart"/>
            <w:vAlign w:val="center"/>
          </w:tcPr>
          <w:p w:rsidR="00695A56" w:rsidRDefault="003F2194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</w:tr>
      <w:tr w:rsidR="00695A56">
        <w:trPr>
          <w:trHeight w:val="388"/>
          <w:jc w:val="center"/>
        </w:trPr>
        <w:tc>
          <w:tcPr>
            <w:tcW w:w="583" w:type="pct"/>
            <w:vMerge/>
            <w:vAlign w:val="center"/>
          </w:tcPr>
          <w:p w:rsidR="00695A56" w:rsidRDefault="00695A56">
            <w:pPr>
              <w:jc w:val="center"/>
              <w:rPr>
                <w:b/>
              </w:rPr>
            </w:pPr>
          </w:p>
        </w:tc>
        <w:tc>
          <w:tcPr>
            <w:tcW w:w="366" w:type="pct"/>
            <w:vMerge/>
          </w:tcPr>
          <w:p w:rsidR="00695A56" w:rsidRDefault="00695A56">
            <w:pPr>
              <w:jc w:val="center"/>
              <w:rPr>
                <w:b/>
              </w:rPr>
            </w:pPr>
          </w:p>
        </w:tc>
        <w:tc>
          <w:tcPr>
            <w:tcW w:w="582" w:type="pct"/>
            <w:vMerge/>
          </w:tcPr>
          <w:p w:rsidR="00695A56" w:rsidRDefault="00695A56">
            <w:pPr>
              <w:jc w:val="center"/>
              <w:rPr>
                <w:b/>
              </w:rPr>
            </w:pPr>
          </w:p>
        </w:tc>
        <w:tc>
          <w:tcPr>
            <w:tcW w:w="538" w:type="pct"/>
            <w:vMerge/>
            <w:vAlign w:val="center"/>
          </w:tcPr>
          <w:p w:rsidR="00695A56" w:rsidRDefault="00695A56">
            <w:pPr>
              <w:jc w:val="center"/>
              <w:rPr>
                <w:b/>
              </w:rPr>
            </w:pPr>
          </w:p>
        </w:tc>
        <w:tc>
          <w:tcPr>
            <w:tcW w:w="1673" w:type="pct"/>
          </w:tcPr>
          <w:p w:rsidR="00695A56" w:rsidRDefault="003F2194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郑明杰、严诗婷、李丹妮、</w:t>
            </w:r>
          </w:p>
          <w:p w:rsidR="00695A56" w:rsidRDefault="003F2194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肖鑫凌、冯靖宜</w:t>
            </w:r>
          </w:p>
        </w:tc>
        <w:tc>
          <w:tcPr>
            <w:tcW w:w="457" w:type="pct"/>
            <w:vMerge/>
          </w:tcPr>
          <w:p w:rsidR="00695A56" w:rsidRDefault="00695A56">
            <w:pPr>
              <w:jc w:val="center"/>
            </w:pPr>
          </w:p>
        </w:tc>
        <w:tc>
          <w:tcPr>
            <w:tcW w:w="546" w:type="pct"/>
          </w:tcPr>
          <w:p w:rsidR="00695A56" w:rsidRDefault="003F2194">
            <w:pPr>
              <w:jc w:val="center"/>
            </w:pPr>
            <w:r>
              <w:rPr>
                <w:rFonts w:hint="eastAsia"/>
              </w:rPr>
              <w:t>余以胜</w:t>
            </w:r>
          </w:p>
        </w:tc>
        <w:tc>
          <w:tcPr>
            <w:tcW w:w="255" w:type="pct"/>
            <w:vMerge/>
            <w:vAlign w:val="center"/>
          </w:tcPr>
          <w:p w:rsidR="00695A56" w:rsidRDefault="00695A56">
            <w:pPr>
              <w:jc w:val="center"/>
            </w:pPr>
          </w:p>
        </w:tc>
      </w:tr>
      <w:tr w:rsidR="00695A56">
        <w:trPr>
          <w:trHeight w:val="477"/>
          <w:jc w:val="center"/>
        </w:trPr>
        <w:tc>
          <w:tcPr>
            <w:tcW w:w="583" w:type="pct"/>
            <w:vMerge/>
            <w:vAlign w:val="center"/>
          </w:tcPr>
          <w:p w:rsidR="00695A56" w:rsidRDefault="00695A56">
            <w:pPr>
              <w:jc w:val="center"/>
              <w:rPr>
                <w:b/>
              </w:rPr>
            </w:pPr>
          </w:p>
        </w:tc>
        <w:tc>
          <w:tcPr>
            <w:tcW w:w="366" w:type="pct"/>
            <w:vMerge/>
          </w:tcPr>
          <w:p w:rsidR="00695A56" w:rsidRDefault="00695A56">
            <w:pPr>
              <w:jc w:val="center"/>
              <w:rPr>
                <w:b/>
              </w:rPr>
            </w:pPr>
          </w:p>
        </w:tc>
        <w:tc>
          <w:tcPr>
            <w:tcW w:w="582" w:type="pct"/>
            <w:vMerge/>
          </w:tcPr>
          <w:p w:rsidR="00695A56" w:rsidRDefault="00695A56">
            <w:pPr>
              <w:jc w:val="center"/>
              <w:rPr>
                <w:b/>
              </w:rPr>
            </w:pPr>
          </w:p>
        </w:tc>
        <w:tc>
          <w:tcPr>
            <w:tcW w:w="538" w:type="pct"/>
            <w:vMerge/>
            <w:vAlign w:val="center"/>
          </w:tcPr>
          <w:p w:rsidR="00695A56" w:rsidRDefault="00695A56">
            <w:pPr>
              <w:jc w:val="center"/>
              <w:rPr>
                <w:b/>
              </w:rPr>
            </w:pPr>
          </w:p>
        </w:tc>
        <w:tc>
          <w:tcPr>
            <w:tcW w:w="1673" w:type="pct"/>
          </w:tcPr>
          <w:p w:rsidR="00695A56" w:rsidRDefault="003F2194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谢洁纯、余干荣</w:t>
            </w:r>
          </w:p>
        </w:tc>
        <w:tc>
          <w:tcPr>
            <w:tcW w:w="457" w:type="pct"/>
            <w:vMerge/>
          </w:tcPr>
          <w:p w:rsidR="00695A56" w:rsidRDefault="00695A56">
            <w:pPr>
              <w:jc w:val="center"/>
            </w:pPr>
          </w:p>
        </w:tc>
        <w:tc>
          <w:tcPr>
            <w:tcW w:w="546" w:type="pct"/>
          </w:tcPr>
          <w:p w:rsidR="00695A56" w:rsidRDefault="003F2194">
            <w:pPr>
              <w:jc w:val="center"/>
            </w:pPr>
            <w:r>
              <w:rPr>
                <w:rFonts w:hint="eastAsia"/>
              </w:rPr>
              <w:t>黄楷胤</w:t>
            </w:r>
          </w:p>
        </w:tc>
        <w:tc>
          <w:tcPr>
            <w:tcW w:w="255" w:type="pct"/>
            <w:vMerge/>
            <w:vAlign w:val="center"/>
          </w:tcPr>
          <w:p w:rsidR="00695A56" w:rsidRDefault="00695A56">
            <w:pPr>
              <w:jc w:val="center"/>
            </w:pPr>
          </w:p>
        </w:tc>
      </w:tr>
      <w:tr w:rsidR="00695A56">
        <w:trPr>
          <w:trHeight w:val="477"/>
          <w:jc w:val="center"/>
        </w:trPr>
        <w:tc>
          <w:tcPr>
            <w:tcW w:w="583" w:type="pct"/>
            <w:vMerge/>
            <w:vAlign w:val="center"/>
          </w:tcPr>
          <w:p w:rsidR="00695A56" w:rsidRDefault="00695A56">
            <w:pPr>
              <w:jc w:val="center"/>
              <w:rPr>
                <w:b/>
              </w:rPr>
            </w:pPr>
          </w:p>
        </w:tc>
        <w:tc>
          <w:tcPr>
            <w:tcW w:w="366" w:type="pct"/>
            <w:vMerge/>
          </w:tcPr>
          <w:p w:rsidR="00695A56" w:rsidRDefault="00695A56">
            <w:pPr>
              <w:jc w:val="center"/>
              <w:rPr>
                <w:b/>
              </w:rPr>
            </w:pPr>
          </w:p>
        </w:tc>
        <w:tc>
          <w:tcPr>
            <w:tcW w:w="582" w:type="pct"/>
            <w:vMerge/>
          </w:tcPr>
          <w:p w:rsidR="00695A56" w:rsidRDefault="00695A56">
            <w:pPr>
              <w:jc w:val="center"/>
              <w:rPr>
                <w:b/>
              </w:rPr>
            </w:pPr>
          </w:p>
        </w:tc>
        <w:tc>
          <w:tcPr>
            <w:tcW w:w="538" w:type="pct"/>
            <w:vMerge/>
            <w:vAlign w:val="center"/>
          </w:tcPr>
          <w:p w:rsidR="00695A56" w:rsidRDefault="00695A56">
            <w:pPr>
              <w:jc w:val="center"/>
              <w:rPr>
                <w:b/>
              </w:rPr>
            </w:pPr>
          </w:p>
        </w:tc>
        <w:tc>
          <w:tcPr>
            <w:tcW w:w="1673" w:type="pct"/>
          </w:tcPr>
          <w:p w:rsidR="00695A56" w:rsidRDefault="003F2194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惠琦、龙婉诗、陈棹航、</w:t>
            </w:r>
          </w:p>
          <w:p w:rsidR="00695A56" w:rsidRDefault="003F2194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周洁莹</w:t>
            </w:r>
          </w:p>
        </w:tc>
        <w:tc>
          <w:tcPr>
            <w:tcW w:w="457" w:type="pct"/>
            <w:vMerge/>
          </w:tcPr>
          <w:p w:rsidR="00695A56" w:rsidRDefault="00695A56">
            <w:pPr>
              <w:jc w:val="center"/>
            </w:pPr>
          </w:p>
        </w:tc>
        <w:tc>
          <w:tcPr>
            <w:tcW w:w="546" w:type="pct"/>
          </w:tcPr>
          <w:p w:rsidR="00695A56" w:rsidRDefault="003F2194">
            <w:pPr>
              <w:jc w:val="center"/>
            </w:pPr>
            <w:r>
              <w:rPr>
                <w:rFonts w:hint="eastAsia"/>
              </w:rPr>
              <w:t>宗乾进</w:t>
            </w:r>
          </w:p>
        </w:tc>
        <w:tc>
          <w:tcPr>
            <w:tcW w:w="255" w:type="pct"/>
            <w:vMerge/>
            <w:vAlign w:val="center"/>
          </w:tcPr>
          <w:p w:rsidR="00695A56" w:rsidRDefault="00695A56">
            <w:pPr>
              <w:jc w:val="center"/>
            </w:pPr>
          </w:p>
        </w:tc>
      </w:tr>
      <w:tr w:rsidR="00695A56">
        <w:trPr>
          <w:trHeight w:val="477"/>
          <w:jc w:val="center"/>
        </w:trPr>
        <w:tc>
          <w:tcPr>
            <w:tcW w:w="583" w:type="pct"/>
            <w:vMerge/>
            <w:vAlign w:val="center"/>
          </w:tcPr>
          <w:p w:rsidR="00695A56" w:rsidRDefault="00695A56">
            <w:pPr>
              <w:jc w:val="center"/>
              <w:rPr>
                <w:b/>
              </w:rPr>
            </w:pPr>
          </w:p>
        </w:tc>
        <w:tc>
          <w:tcPr>
            <w:tcW w:w="366" w:type="pct"/>
            <w:vMerge/>
          </w:tcPr>
          <w:p w:rsidR="00695A56" w:rsidRDefault="00695A56">
            <w:pPr>
              <w:jc w:val="center"/>
              <w:rPr>
                <w:b/>
              </w:rPr>
            </w:pPr>
          </w:p>
        </w:tc>
        <w:tc>
          <w:tcPr>
            <w:tcW w:w="582" w:type="pct"/>
            <w:vMerge/>
          </w:tcPr>
          <w:p w:rsidR="00695A56" w:rsidRDefault="00695A56">
            <w:pPr>
              <w:jc w:val="center"/>
              <w:rPr>
                <w:b/>
              </w:rPr>
            </w:pPr>
          </w:p>
        </w:tc>
        <w:tc>
          <w:tcPr>
            <w:tcW w:w="538" w:type="pct"/>
            <w:vMerge/>
            <w:vAlign w:val="center"/>
          </w:tcPr>
          <w:p w:rsidR="00695A56" w:rsidRDefault="00695A56">
            <w:pPr>
              <w:jc w:val="center"/>
              <w:rPr>
                <w:b/>
              </w:rPr>
            </w:pPr>
          </w:p>
        </w:tc>
        <w:tc>
          <w:tcPr>
            <w:tcW w:w="1673" w:type="pct"/>
          </w:tcPr>
          <w:p w:rsidR="00695A56" w:rsidRDefault="003F2194">
            <w:pPr>
              <w:widowControl/>
              <w:ind w:rightChars="-253" w:right="-531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王楚婷、聂子凡、张泽江</w:t>
            </w:r>
          </w:p>
        </w:tc>
        <w:tc>
          <w:tcPr>
            <w:tcW w:w="457" w:type="pct"/>
            <w:vMerge/>
          </w:tcPr>
          <w:p w:rsidR="00695A56" w:rsidRDefault="00695A56">
            <w:pPr>
              <w:jc w:val="center"/>
            </w:pPr>
          </w:p>
        </w:tc>
        <w:tc>
          <w:tcPr>
            <w:tcW w:w="546" w:type="pct"/>
          </w:tcPr>
          <w:p w:rsidR="00695A56" w:rsidRDefault="003F2194">
            <w:pPr>
              <w:jc w:val="center"/>
            </w:pPr>
            <w:r>
              <w:rPr>
                <w:rFonts w:hint="eastAsia"/>
              </w:rPr>
              <w:t>何晓兵</w:t>
            </w:r>
          </w:p>
        </w:tc>
        <w:tc>
          <w:tcPr>
            <w:tcW w:w="255" w:type="pct"/>
            <w:vMerge/>
            <w:vAlign w:val="center"/>
          </w:tcPr>
          <w:p w:rsidR="00695A56" w:rsidRDefault="00695A56">
            <w:pPr>
              <w:jc w:val="center"/>
            </w:pPr>
          </w:p>
        </w:tc>
      </w:tr>
    </w:tbl>
    <w:p w:rsidR="00695A56" w:rsidRDefault="00695A56"/>
    <w:p w:rsidR="00695A56" w:rsidRDefault="00695A56"/>
    <w:p w:rsidR="00695A56" w:rsidRDefault="00695A56"/>
    <w:p w:rsidR="00695A56" w:rsidRDefault="003F2194">
      <w:pPr>
        <w:rPr>
          <w:sz w:val="24"/>
        </w:rPr>
      </w:pPr>
      <w:r>
        <w:rPr>
          <w:rFonts w:hint="eastAsia"/>
          <w:sz w:val="24"/>
        </w:rPr>
        <w:lastRenderedPageBreak/>
        <w:t>备注：</w:t>
      </w:r>
    </w:p>
    <w:p w:rsidR="00695A56" w:rsidRPr="003F2194" w:rsidRDefault="003F2194">
      <w:pPr>
        <w:numPr>
          <w:ilvl w:val="0"/>
          <w:numId w:val="1"/>
        </w:numPr>
        <w:rPr>
          <w:color w:val="FF0000"/>
          <w:sz w:val="24"/>
        </w:rPr>
      </w:pPr>
      <w:r w:rsidRPr="003F2194">
        <w:rPr>
          <w:rFonts w:hint="eastAsia"/>
          <w:color w:val="FF0000"/>
          <w:sz w:val="24"/>
        </w:rPr>
        <w:t>初次答辩时间为</w:t>
      </w:r>
      <w:r w:rsidRPr="003F2194">
        <w:rPr>
          <w:rFonts w:hint="eastAsia"/>
          <w:color w:val="FF0000"/>
          <w:sz w:val="24"/>
        </w:rPr>
        <w:t>4</w:t>
      </w:r>
      <w:r w:rsidRPr="003F2194">
        <w:rPr>
          <w:rFonts w:hint="eastAsia"/>
          <w:color w:val="FF0000"/>
          <w:sz w:val="24"/>
        </w:rPr>
        <w:t>月</w:t>
      </w:r>
      <w:r w:rsidRPr="003F2194">
        <w:rPr>
          <w:rFonts w:hint="eastAsia"/>
          <w:color w:val="FF0000"/>
          <w:sz w:val="24"/>
        </w:rPr>
        <w:t>13</w:t>
      </w:r>
      <w:r w:rsidRPr="003F2194">
        <w:rPr>
          <w:rFonts w:hint="eastAsia"/>
          <w:color w:val="FF0000"/>
          <w:sz w:val="24"/>
        </w:rPr>
        <w:t>日——</w:t>
      </w:r>
      <w:r w:rsidRPr="003F2194">
        <w:rPr>
          <w:rFonts w:hint="eastAsia"/>
          <w:color w:val="FF0000"/>
          <w:sz w:val="24"/>
        </w:rPr>
        <w:t>4</w:t>
      </w:r>
      <w:r w:rsidRPr="003F2194">
        <w:rPr>
          <w:rFonts w:hint="eastAsia"/>
          <w:color w:val="FF0000"/>
          <w:sz w:val="24"/>
        </w:rPr>
        <w:t>月</w:t>
      </w:r>
      <w:r w:rsidRPr="003F2194">
        <w:rPr>
          <w:rFonts w:hint="eastAsia"/>
          <w:color w:val="FF0000"/>
          <w:sz w:val="24"/>
        </w:rPr>
        <w:t>30</w:t>
      </w:r>
      <w:r w:rsidRPr="003F2194">
        <w:rPr>
          <w:rFonts w:hint="eastAsia"/>
          <w:color w:val="FF0000"/>
          <w:sz w:val="24"/>
        </w:rPr>
        <w:t>日，各组答辩的具体时间由各小组自己确定，请</w:t>
      </w:r>
      <w:r w:rsidRPr="003F2194">
        <w:rPr>
          <w:rFonts w:hint="eastAsia"/>
          <w:b/>
          <w:color w:val="FF0000"/>
          <w:sz w:val="24"/>
        </w:rPr>
        <w:t>各组长</w:t>
      </w:r>
      <w:r w:rsidRPr="003F2194">
        <w:rPr>
          <w:rFonts w:hint="eastAsia"/>
          <w:color w:val="FF0000"/>
          <w:sz w:val="24"/>
        </w:rPr>
        <w:t>确定各组的答辩时间。</w:t>
      </w:r>
    </w:p>
    <w:p w:rsidR="00695A56" w:rsidRDefault="003F219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请各组的学生负责人与本答辩组的组长老师沟通，确定本组的答辩时间。</w:t>
      </w:r>
    </w:p>
    <w:p w:rsidR="00695A56" w:rsidRDefault="003F219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受疫情影响，论文答辩采用网络视频的方式进行。</w:t>
      </w:r>
    </w:p>
    <w:p w:rsidR="00695A56" w:rsidRDefault="003F219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 </w:t>
      </w:r>
      <w:r>
        <w:rPr>
          <w:rFonts w:hint="eastAsia"/>
          <w:sz w:val="24"/>
        </w:rPr>
        <w:t>请每组挑选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篇优秀论文进入二次答辩。查重未通过以及未参加查重的同学，不能参加一辩，只能参加二辩。</w:t>
      </w:r>
    </w:p>
    <w:p w:rsidR="00695A56" w:rsidRDefault="003F2194">
      <w:pPr>
        <w:numPr>
          <w:ilvl w:val="0"/>
          <w:numId w:val="1"/>
        </w:numPr>
        <w:rPr>
          <w:sz w:val="24"/>
        </w:rPr>
      </w:pPr>
      <w:r>
        <w:rPr>
          <w:rFonts w:hint="eastAsia"/>
          <w:b/>
          <w:sz w:val="24"/>
        </w:rPr>
        <w:t>请各位同学准备好</w:t>
      </w:r>
      <w:r>
        <w:rPr>
          <w:rFonts w:hint="eastAsia"/>
          <w:b/>
          <w:sz w:val="24"/>
        </w:rPr>
        <w:t>ppt</w:t>
      </w:r>
      <w:r>
        <w:rPr>
          <w:rFonts w:hint="eastAsia"/>
          <w:b/>
          <w:sz w:val="24"/>
        </w:rPr>
        <w:t>（不强制）</w:t>
      </w:r>
      <w:r>
        <w:rPr>
          <w:rFonts w:hint="eastAsia"/>
          <w:sz w:val="24"/>
        </w:rPr>
        <w:t>.</w:t>
      </w:r>
    </w:p>
    <w:p w:rsidR="00695A56" w:rsidRDefault="003F2194">
      <w:pPr>
        <w:jc w:val="left"/>
        <w:rPr>
          <w:b/>
          <w:bCs/>
          <w:sz w:val="32"/>
          <w:szCs w:val="32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请每个组安排好学生做答辩记录（</w:t>
      </w:r>
      <w:r>
        <w:rPr>
          <w:rFonts w:hint="eastAsia"/>
          <w:b/>
          <w:sz w:val="24"/>
        </w:rPr>
        <w:t>每个小组提前确定一名记录员</w:t>
      </w:r>
      <w:r>
        <w:rPr>
          <w:rFonts w:hint="eastAsia"/>
          <w:sz w:val="24"/>
        </w:rPr>
        <w:t>）。</w:t>
      </w:r>
    </w:p>
    <w:p w:rsidR="00695A56" w:rsidRDefault="003F2194">
      <w:pPr>
        <w:rPr>
          <w:sz w:val="24"/>
        </w:rPr>
      </w:pPr>
      <w:r>
        <w:rPr>
          <w:rFonts w:hint="eastAsia"/>
          <w:sz w:val="24"/>
        </w:rPr>
        <w:t>6.</w:t>
      </w:r>
      <w:r>
        <w:rPr>
          <w:rFonts w:hint="eastAsia"/>
          <w:sz w:val="24"/>
        </w:rPr>
        <w:t>不合格论文的第二次答辩、查重未通过的以及未提交查重的及优秀论文答辩时间等待学院</w:t>
      </w:r>
      <w:r>
        <w:rPr>
          <w:sz w:val="24"/>
        </w:rPr>
        <w:t>统一安排</w:t>
      </w:r>
      <w:r>
        <w:rPr>
          <w:rFonts w:hint="eastAsia"/>
          <w:sz w:val="24"/>
        </w:rPr>
        <w:t>。</w:t>
      </w:r>
    </w:p>
    <w:p w:rsidR="00695A56" w:rsidRDefault="00695A56"/>
    <w:sectPr w:rsidR="00695A5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55868"/>
    <w:multiLevelType w:val="singleLevel"/>
    <w:tmpl w:val="5345054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56"/>
    <w:rsid w:val="003F2194"/>
    <w:rsid w:val="00695A56"/>
    <w:rsid w:val="00F3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B60C15-338E-412B-B827-C4687316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12</cp:revision>
  <dcterms:created xsi:type="dcterms:W3CDTF">2020-04-13T08:07:00Z</dcterms:created>
  <dcterms:modified xsi:type="dcterms:W3CDTF">2020-04-17T03:17:00Z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