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7F442" w14:textId="77777777" w:rsidR="005E0B36" w:rsidRDefault="005E0B36">
      <w:pPr>
        <w:rPr>
          <w:sz w:val="24"/>
          <w:szCs w:val="24"/>
        </w:rPr>
      </w:pPr>
      <w:bookmarkStart w:id="0" w:name="page1"/>
      <w:bookmarkEnd w:id="0"/>
    </w:p>
    <w:p w14:paraId="56624B1C" w14:textId="77777777" w:rsidR="005E0B36" w:rsidRDefault="005E0B36">
      <w:pPr>
        <w:spacing w:line="200" w:lineRule="exact"/>
        <w:rPr>
          <w:sz w:val="24"/>
          <w:szCs w:val="24"/>
        </w:rPr>
      </w:pPr>
    </w:p>
    <w:p w14:paraId="13E867C9" w14:textId="77777777" w:rsidR="005E0B36" w:rsidRDefault="005E0B36">
      <w:pPr>
        <w:spacing w:line="295" w:lineRule="exact"/>
        <w:rPr>
          <w:sz w:val="24"/>
          <w:szCs w:val="24"/>
        </w:rPr>
      </w:pPr>
    </w:p>
    <w:p w14:paraId="03087D72" w14:textId="77777777" w:rsidR="007063C8" w:rsidRDefault="00C44015" w:rsidP="007063C8">
      <w:pPr>
        <w:spacing w:line="360" w:lineRule="auto"/>
        <w:ind w:right="6"/>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华南</w:t>
      </w:r>
      <w:r w:rsidR="007063C8">
        <w:rPr>
          <w:rFonts w:ascii="微软雅黑" w:eastAsia="微软雅黑" w:hAnsi="微软雅黑" w:cs="微软雅黑" w:hint="eastAsia"/>
          <w:b/>
          <w:bCs/>
          <w:sz w:val="36"/>
          <w:szCs w:val="36"/>
        </w:rPr>
        <w:t>师范</w:t>
      </w:r>
      <w:r>
        <w:rPr>
          <w:rFonts w:ascii="微软雅黑" w:eastAsia="微软雅黑" w:hAnsi="微软雅黑" w:cs="微软雅黑"/>
          <w:b/>
          <w:bCs/>
          <w:sz w:val="36"/>
          <w:szCs w:val="36"/>
        </w:rPr>
        <w:t>大学</w:t>
      </w:r>
      <w:r w:rsidR="007063C8">
        <w:rPr>
          <w:rFonts w:ascii="微软雅黑" w:eastAsia="微软雅黑" w:hAnsi="微软雅黑" w:cs="微软雅黑" w:hint="eastAsia"/>
          <w:b/>
          <w:bCs/>
          <w:sz w:val="36"/>
          <w:szCs w:val="36"/>
        </w:rPr>
        <w:t>经济与</w:t>
      </w:r>
      <w:r>
        <w:rPr>
          <w:rFonts w:ascii="微软雅黑" w:eastAsia="微软雅黑" w:hAnsi="微软雅黑" w:cs="微软雅黑" w:hint="eastAsia"/>
          <w:b/>
          <w:bCs/>
          <w:sz w:val="36"/>
          <w:szCs w:val="36"/>
        </w:rPr>
        <w:t>管理学院</w:t>
      </w:r>
    </w:p>
    <w:p w14:paraId="1E425886" w14:textId="754D6585" w:rsidR="005E0B36" w:rsidRPr="007063C8" w:rsidRDefault="00133C1C" w:rsidP="007063C8">
      <w:pPr>
        <w:spacing w:line="360" w:lineRule="auto"/>
        <w:ind w:right="6"/>
        <w:jc w:val="center"/>
        <w:rPr>
          <w:rFonts w:ascii="微软雅黑" w:eastAsia="微软雅黑" w:hAnsi="微软雅黑" w:cs="微软雅黑" w:hint="eastAsia"/>
          <w:b/>
          <w:bCs/>
          <w:sz w:val="36"/>
          <w:szCs w:val="36"/>
        </w:rPr>
      </w:pPr>
      <w:r>
        <w:rPr>
          <w:rFonts w:ascii="微软雅黑" w:eastAsia="微软雅黑" w:hAnsi="微软雅黑" w:cs="微软雅黑" w:hint="eastAsia"/>
          <w:b/>
          <w:bCs/>
          <w:sz w:val="36"/>
          <w:szCs w:val="36"/>
        </w:rPr>
        <w:t>202</w:t>
      </w:r>
      <w:r w:rsidR="00892204">
        <w:rPr>
          <w:rFonts w:ascii="微软雅黑" w:eastAsia="微软雅黑" w:hAnsi="微软雅黑" w:cs="微软雅黑" w:hint="eastAsia"/>
          <w:b/>
          <w:bCs/>
          <w:sz w:val="36"/>
          <w:szCs w:val="36"/>
        </w:rPr>
        <w:t>0</w:t>
      </w:r>
      <w:r w:rsidR="00C44015">
        <w:rPr>
          <w:rFonts w:ascii="微软雅黑" w:eastAsia="微软雅黑" w:hAnsi="微软雅黑" w:cs="微软雅黑"/>
          <w:b/>
          <w:bCs/>
          <w:sz w:val="36"/>
          <w:szCs w:val="36"/>
        </w:rPr>
        <w:t xml:space="preserve">「ACCA </w:t>
      </w:r>
      <w:r w:rsidR="007063C8">
        <w:rPr>
          <w:rFonts w:ascii="微软雅黑" w:eastAsia="微软雅黑" w:hAnsi="微软雅黑" w:cs="微软雅黑" w:hint="eastAsia"/>
          <w:b/>
          <w:bCs/>
          <w:sz w:val="36"/>
          <w:szCs w:val="36"/>
        </w:rPr>
        <w:t>卓越</w:t>
      </w:r>
      <w:r w:rsidR="00C44015">
        <w:rPr>
          <w:rFonts w:ascii="微软雅黑" w:eastAsia="微软雅黑" w:hAnsi="微软雅黑" w:cs="微软雅黑" w:hint="eastAsia"/>
          <w:b/>
          <w:bCs/>
          <w:sz w:val="36"/>
          <w:szCs w:val="36"/>
        </w:rPr>
        <w:t>班</w:t>
      </w:r>
      <w:r w:rsidR="00C44015">
        <w:rPr>
          <w:rFonts w:ascii="微软雅黑" w:eastAsia="微软雅黑" w:hAnsi="微软雅黑" w:cs="微软雅黑"/>
          <w:b/>
          <w:bCs/>
          <w:sz w:val="36"/>
          <w:szCs w:val="36"/>
        </w:rPr>
        <w:t>」招生简章</w:t>
      </w:r>
    </w:p>
    <w:p w14:paraId="724ACED7" w14:textId="77777777" w:rsidR="005E0B36" w:rsidRDefault="005E0B36">
      <w:pPr>
        <w:spacing w:line="200" w:lineRule="exact"/>
        <w:rPr>
          <w:sz w:val="24"/>
          <w:szCs w:val="24"/>
        </w:rPr>
      </w:pPr>
    </w:p>
    <w:p w14:paraId="3AEDF6DB" w14:textId="77777777" w:rsidR="005E0B36" w:rsidRDefault="005E0B36">
      <w:pPr>
        <w:spacing w:line="256" w:lineRule="exact"/>
        <w:rPr>
          <w:sz w:val="24"/>
          <w:szCs w:val="24"/>
        </w:rPr>
      </w:pPr>
    </w:p>
    <w:p w14:paraId="56240700" w14:textId="77777777" w:rsidR="005E0B36" w:rsidRDefault="00C44015">
      <w:pPr>
        <w:spacing w:line="304" w:lineRule="exact"/>
        <w:ind w:left="840"/>
        <w:rPr>
          <w:sz w:val="20"/>
          <w:szCs w:val="20"/>
        </w:rPr>
      </w:pPr>
      <w:r>
        <w:rPr>
          <w:rFonts w:ascii="微软雅黑" w:eastAsia="微软雅黑" w:hAnsi="微软雅黑" w:cs="微软雅黑"/>
          <w:color w:val="0D0D0D"/>
          <w:sz w:val="23"/>
          <w:szCs w:val="23"/>
        </w:rPr>
        <w:t>随着中国经济和经济全球化的持续发展，国家、市场以及企业都迫切需要具</w:t>
      </w:r>
    </w:p>
    <w:p w14:paraId="3F2D63DE" w14:textId="77777777" w:rsidR="005E0B36" w:rsidRDefault="005E0B36">
      <w:pPr>
        <w:spacing w:line="320" w:lineRule="exact"/>
        <w:rPr>
          <w:sz w:val="24"/>
          <w:szCs w:val="24"/>
        </w:rPr>
      </w:pPr>
    </w:p>
    <w:p w14:paraId="4B5CFF75" w14:textId="77777777" w:rsidR="005E0B36" w:rsidRDefault="00C44015">
      <w:pPr>
        <w:spacing w:line="304" w:lineRule="exact"/>
        <w:ind w:left="360"/>
        <w:rPr>
          <w:sz w:val="20"/>
          <w:szCs w:val="20"/>
        </w:rPr>
      </w:pPr>
      <w:r>
        <w:rPr>
          <w:rFonts w:ascii="微软雅黑" w:eastAsia="微软雅黑" w:hAnsi="微软雅黑" w:cs="微软雅黑"/>
          <w:color w:val="0D0D0D"/>
          <w:sz w:val="23"/>
          <w:szCs w:val="23"/>
        </w:rPr>
        <w:t>有国际化视野的专业商科人才。在国家层面，将金融财会人才列为经济社会重点</w:t>
      </w:r>
    </w:p>
    <w:p w14:paraId="49C1141B" w14:textId="77777777" w:rsidR="005E0B36" w:rsidRDefault="005E0B36">
      <w:pPr>
        <w:spacing w:line="318" w:lineRule="exact"/>
        <w:rPr>
          <w:sz w:val="24"/>
          <w:szCs w:val="24"/>
        </w:rPr>
      </w:pPr>
    </w:p>
    <w:p w14:paraId="0F2D192B" w14:textId="77777777" w:rsidR="005E0B36" w:rsidRDefault="00C44015">
      <w:pPr>
        <w:spacing w:line="317" w:lineRule="exact"/>
        <w:ind w:left="360"/>
        <w:rPr>
          <w:sz w:val="20"/>
          <w:szCs w:val="20"/>
        </w:rPr>
      </w:pPr>
      <w:r>
        <w:rPr>
          <w:rFonts w:ascii="微软雅黑" w:eastAsia="微软雅黑" w:hAnsi="微软雅黑" w:cs="微软雅黑"/>
          <w:color w:val="0D0D0D"/>
          <w:sz w:val="24"/>
          <w:szCs w:val="24"/>
        </w:rPr>
        <w:t>领域的急需紧缺人才。</w:t>
      </w:r>
    </w:p>
    <w:p w14:paraId="502B336D" w14:textId="77777777" w:rsidR="005E0B36" w:rsidRDefault="005E0B36">
      <w:pPr>
        <w:spacing w:line="307" w:lineRule="exact"/>
        <w:rPr>
          <w:sz w:val="24"/>
          <w:szCs w:val="24"/>
        </w:rPr>
      </w:pPr>
    </w:p>
    <w:p w14:paraId="2460CE44" w14:textId="77777777" w:rsidR="005E0B36" w:rsidRDefault="00C44015">
      <w:pPr>
        <w:spacing w:line="317" w:lineRule="exact"/>
        <w:ind w:left="840"/>
        <w:rPr>
          <w:sz w:val="20"/>
          <w:szCs w:val="20"/>
        </w:rPr>
      </w:pPr>
      <w:r>
        <w:rPr>
          <w:rFonts w:ascii="微软雅黑" w:eastAsia="微软雅黑" w:hAnsi="微软雅黑" w:cs="微软雅黑"/>
          <w:color w:val="0D0D0D"/>
          <w:sz w:val="24"/>
          <w:szCs w:val="24"/>
        </w:rPr>
        <w:t>为提高我校商科专业学生培养水平，提升毕业生的专业能力，我校引入</w:t>
      </w:r>
    </w:p>
    <w:p w14:paraId="30D5CF3C" w14:textId="77777777" w:rsidR="005E0B36" w:rsidRDefault="005E0B36">
      <w:pPr>
        <w:spacing w:line="310" w:lineRule="exact"/>
        <w:rPr>
          <w:sz w:val="24"/>
          <w:szCs w:val="24"/>
        </w:rPr>
      </w:pPr>
    </w:p>
    <w:p w14:paraId="07802274" w14:textId="77777777" w:rsidR="007063C8" w:rsidRDefault="00C44015" w:rsidP="007063C8">
      <w:pPr>
        <w:spacing w:line="304" w:lineRule="exact"/>
        <w:ind w:left="360"/>
        <w:rPr>
          <w:rFonts w:ascii="微软雅黑" w:eastAsia="微软雅黑" w:hAnsi="微软雅黑" w:cs="微软雅黑"/>
          <w:color w:val="0D0D0D"/>
          <w:sz w:val="23"/>
          <w:szCs w:val="23"/>
        </w:rPr>
      </w:pPr>
      <w:r>
        <w:rPr>
          <w:rFonts w:ascii="微软雅黑" w:eastAsia="微软雅黑" w:hAnsi="微软雅黑" w:cs="微软雅黑"/>
          <w:color w:val="0D0D0D"/>
          <w:sz w:val="23"/>
          <w:szCs w:val="23"/>
        </w:rPr>
        <w:t>ACCA（</w:t>
      </w:r>
      <w:r w:rsidR="007063C8">
        <w:rPr>
          <w:rFonts w:ascii="微软雅黑" w:eastAsia="微软雅黑" w:hAnsi="微软雅黑" w:cs="微软雅黑" w:hint="eastAsia"/>
          <w:color w:val="0D0D0D"/>
          <w:sz w:val="23"/>
          <w:szCs w:val="23"/>
        </w:rPr>
        <w:t>通往财务金融领域通行证</w:t>
      </w:r>
      <w:r>
        <w:rPr>
          <w:rFonts w:ascii="微软雅黑" w:eastAsia="微软雅黑" w:hAnsi="微软雅黑" w:cs="微软雅黑"/>
          <w:color w:val="0D0D0D"/>
          <w:sz w:val="23"/>
          <w:szCs w:val="23"/>
        </w:rPr>
        <w:t>）证书，开设</w:t>
      </w:r>
      <w:r>
        <w:rPr>
          <w:rFonts w:ascii="微软雅黑" w:eastAsia="微软雅黑" w:hAnsi="微软雅黑" w:cs="微软雅黑" w:hint="eastAsia"/>
          <w:color w:val="0D0D0D"/>
          <w:sz w:val="23"/>
          <w:szCs w:val="23"/>
        </w:rPr>
        <w:t>华南</w:t>
      </w:r>
      <w:r w:rsidR="007063C8">
        <w:rPr>
          <w:rFonts w:ascii="微软雅黑" w:eastAsia="微软雅黑" w:hAnsi="微软雅黑" w:cs="微软雅黑" w:hint="eastAsia"/>
          <w:color w:val="0D0D0D"/>
          <w:sz w:val="23"/>
          <w:szCs w:val="23"/>
        </w:rPr>
        <w:t>师范</w:t>
      </w:r>
      <w:r>
        <w:rPr>
          <w:rFonts w:ascii="微软雅黑" w:eastAsia="微软雅黑" w:hAnsi="微软雅黑" w:cs="微软雅黑"/>
          <w:color w:val="0D0D0D"/>
          <w:sz w:val="23"/>
          <w:szCs w:val="23"/>
        </w:rPr>
        <w:t>大学</w:t>
      </w:r>
      <w:r w:rsidR="007063C8">
        <w:rPr>
          <w:rFonts w:ascii="微软雅黑" w:eastAsia="微软雅黑" w:hAnsi="微软雅黑" w:cs="微软雅黑" w:hint="eastAsia"/>
          <w:color w:val="0D0D0D"/>
          <w:sz w:val="23"/>
          <w:szCs w:val="23"/>
        </w:rPr>
        <w:t>经济与</w:t>
      </w:r>
      <w:r>
        <w:rPr>
          <w:rFonts w:ascii="微软雅黑" w:eastAsia="微软雅黑" w:hAnsi="微软雅黑" w:cs="微软雅黑" w:hint="eastAsia"/>
          <w:color w:val="0D0D0D"/>
          <w:sz w:val="23"/>
          <w:szCs w:val="23"/>
        </w:rPr>
        <w:t>管理学院</w:t>
      </w:r>
      <w:r>
        <w:rPr>
          <w:rFonts w:ascii="微软雅黑" w:eastAsia="微软雅黑" w:hAnsi="微软雅黑" w:cs="微软雅黑"/>
          <w:b/>
          <w:bCs/>
          <w:color w:val="0D0D0D"/>
          <w:sz w:val="23"/>
          <w:szCs w:val="23"/>
        </w:rPr>
        <w:t>「ACCA</w:t>
      </w:r>
      <w:r>
        <w:rPr>
          <w:rFonts w:ascii="微软雅黑" w:eastAsia="微软雅黑" w:hAnsi="微软雅黑" w:cs="微软雅黑"/>
          <w:color w:val="0D0D0D"/>
          <w:sz w:val="23"/>
          <w:szCs w:val="23"/>
        </w:rPr>
        <w:t xml:space="preserve"> </w:t>
      </w:r>
    </w:p>
    <w:p w14:paraId="48887F30" w14:textId="77777777" w:rsidR="007063C8" w:rsidRDefault="007063C8" w:rsidP="007063C8">
      <w:pPr>
        <w:spacing w:line="304" w:lineRule="exact"/>
        <w:ind w:left="360"/>
        <w:rPr>
          <w:rFonts w:ascii="微软雅黑" w:eastAsia="微软雅黑" w:hAnsi="微软雅黑" w:cs="微软雅黑"/>
          <w:b/>
          <w:bCs/>
          <w:color w:val="0D0D0D"/>
          <w:sz w:val="23"/>
          <w:szCs w:val="23"/>
        </w:rPr>
      </w:pPr>
    </w:p>
    <w:p w14:paraId="7E7BD779" w14:textId="3B86381E" w:rsidR="005E0B36" w:rsidRPr="007063C8" w:rsidRDefault="007063C8" w:rsidP="007063C8">
      <w:pPr>
        <w:spacing w:line="304" w:lineRule="exact"/>
        <w:ind w:left="360"/>
        <w:rPr>
          <w:rFonts w:ascii="微软雅黑" w:eastAsia="微软雅黑" w:hAnsi="微软雅黑" w:cs="微软雅黑"/>
          <w:b/>
          <w:bCs/>
          <w:color w:val="0D0D0D"/>
          <w:sz w:val="23"/>
          <w:szCs w:val="23"/>
        </w:rPr>
      </w:pPr>
      <w:r>
        <w:rPr>
          <w:rFonts w:ascii="微软雅黑" w:eastAsia="微软雅黑" w:hAnsi="微软雅黑" w:cs="微软雅黑" w:hint="eastAsia"/>
          <w:b/>
          <w:bCs/>
          <w:color w:val="0D0D0D"/>
          <w:sz w:val="23"/>
          <w:szCs w:val="23"/>
        </w:rPr>
        <w:t>卓越</w:t>
      </w:r>
      <w:r w:rsidR="00C44015">
        <w:rPr>
          <w:rFonts w:ascii="微软雅黑" w:eastAsia="微软雅黑" w:hAnsi="微软雅黑" w:cs="微软雅黑" w:hint="eastAsia"/>
          <w:b/>
          <w:bCs/>
          <w:color w:val="0D0D0D"/>
          <w:sz w:val="23"/>
          <w:szCs w:val="23"/>
        </w:rPr>
        <w:t>班</w:t>
      </w:r>
      <w:r w:rsidR="00C44015">
        <w:rPr>
          <w:rFonts w:ascii="微软雅黑" w:eastAsia="微软雅黑" w:hAnsi="微软雅黑" w:cs="微软雅黑"/>
          <w:b/>
          <w:bCs/>
          <w:color w:val="0D0D0D"/>
          <w:sz w:val="23"/>
          <w:szCs w:val="23"/>
        </w:rPr>
        <w:t>」</w:t>
      </w:r>
      <w:r w:rsidR="00C44015">
        <w:rPr>
          <w:rFonts w:ascii="微软雅黑" w:eastAsia="微软雅黑" w:hAnsi="微软雅黑" w:cs="微软雅黑"/>
          <w:color w:val="0D0D0D"/>
          <w:sz w:val="23"/>
          <w:szCs w:val="23"/>
        </w:rPr>
        <w:t>，培</w:t>
      </w:r>
      <w:r w:rsidR="00C44015">
        <w:rPr>
          <w:rFonts w:ascii="微软雅黑" w:eastAsia="微软雅黑" w:hAnsi="微软雅黑" w:cs="微软雅黑"/>
          <w:color w:val="0D0D0D"/>
          <w:sz w:val="24"/>
          <w:szCs w:val="24"/>
        </w:rPr>
        <w:t>养面向未来的国际化商科人才。</w:t>
      </w:r>
    </w:p>
    <w:p w14:paraId="700636F0" w14:textId="77777777" w:rsidR="005E0B36" w:rsidRDefault="005E0B36">
      <w:pPr>
        <w:spacing w:line="200" w:lineRule="exact"/>
        <w:rPr>
          <w:sz w:val="24"/>
          <w:szCs w:val="24"/>
        </w:rPr>
      </w:pPr>
    </w:p>
    <w:p w14:paraId="39768A4D" w14:textId="77777777" w:rsidR="005E0B36" w:rsidRDefault="005E0B36">
      <w:pPr>
        <w:spacing w:line="388" w:lineRule="exact"/>
        <w:rPr>
          <w:sz w:val="24"/>
          <w:szCs w:val="24"/>
        </w:rPr>
      </w:pPr>
    </w:p>
    <w:p w14:paraId="13A48238" w14:textId="77777777" w:rsidR="005E0B36" w:rsidRDefault="00C44015">
      <w:pPr>
        <w:tabs>
          <w:tab w:val="left" w:pos="1180"/>
        </w:tabs>
        <w:spacing w:line="317" w:lineRule="exact"/>
        <w:ind w:left="360"/>
        <w:rPr>
          <w:sz w:val="20"/>
          <w:szCs w:val="20"/>
        </w:rPr>
      </w:pPr>
      <w:r>
        <w:rPr>
          <w:rFonts w:ascii="微软雅黑" w:eastAsia="微软雅黑" w:hAnsi="微软雅黑" w:cs="微软雅黑"/>
          <w:b/>
          <w:bCs/>
          <w:sz w:val="24"/>
          <w:szCs w:val="24"/>
        </w:rPr>
        <w:t>一、</w:t>
      </w:r>
      <w:r>
        <w:rPr>
          <w:sz w:val="20"/>
          <w:szCs w:val="20"/>
        </w:rPr>
        <w:tab/>
      </w:r>
      <w:r>
        <w:rPr>
          <w:rFonts w:ascii="微软雅黑" w:eastAsia="微软雅黑" w:hAnsi="微软雅黑" w:cs="微软雅黑"/>
          <w:b/>
          <w:bCs/>
          <w:sz w:val="24"/>
          <w:szCs w:val="24"/>
        </w:rPr>
        <w:t>ACCA 简介</w:t>
      </w:r>
    </w:p>
    <w:p w14:paraId="29245472" w14:textId="77777777" w:rsidR="005E0B36" w:rsidRDefault="005E0B36">
      <w:pPr>
        <w:spacing w:line="200" w:lineRule="exact"/>
        <w:rPr>
          <w:sz w:val="24"/>
          <w:szCs w:val="24"/>
        </w:rPr>
      </w:pPr>
    </w:p>
    <w:p w14:paraId="71C8526F" w14:textId="77777777" w:rsidR="005E0B36" w:rsidRDefault="005E0B36">
      <w:pPr>
        <w:spacing w:line="388" w:lineRule="exact"/>
        <w:rPr>
          <w:sz w:val="24"/>
          <w:szCs w:val="24"/>
        </w:rPr>
      </w:pPr>
    </w:p>
    <w:p w14:paraId="2D0F4EEE" w14:textId="77777777" w:rsidR="005E0B36" w:rsidRDefault="00C44015">
      <w:pPr>
        <w:spacing w:line="561" w:lineRule="exact"/>
        <w:ind w:left="360" w:right="366" w:firstLine="480"/>
        <w:jc w:val="both"/>
        <w:rPr>
          <w:sz w:val="20"/>
          <w:szCs w:val="20"/>
        </w:rPr>
      </w:pPr>
      <w:r>
        <w:rPr>
          <w:rFonts w:ascii="微软雅黑" w:eastAsia="微软雅黑" w:hAnsi="微软雅黑" w:cs="微软雅黑"/>
          <w:sz w:val="24"/>
          <w:szCs w:val="24"/>
        </w:rPr>
        <w:t>ACCA——特许公认会计师公会（The Association of Chartered Certified Accountants），是世界上最著名的会计师专业团体之一。ACCA 素以培养国际性高级财务管理专家、投融资经理、金融行业高管著称，被誉为“财会金融领域的 MBA 证书”。ACCA 资格在国际和国内得到广泛认可，在国内被称为“国际注册会计师”。</w:t>
      </w:r>
    </w:p>
    <w:p w14:paraId="3F53DBCD" w14:textId="77777777" w:rsidR="005E0B36" w:rsidRDefault="005E0B36">
      <w:pPr>
        <w:spacing w:line="316" w:lineRule="exact"/>
        <w:rPr>
          <w:sz w:val="24"/>
          <w:szCs w:val="24"/>
        </w:rPr>
      </w:pPr>
    </w:p>
    <w:p w14:paraId="0F240B10" w14:textId="77777777" w:rsidR="005E0B36" w:rsidRDefault="00C44015">
      <w:pPr>
        <w:spacing w:line="561" w:lineRule="exact"/>
        <w:ind w:left="360" w:right="366" w:firstLine="480"/>
        <w:jc w:val="both"/>
        <w:rPr>
          <w:sz w:val="20"/>
          <w:szCs w:val="20"/>
        </w:rPr>
      </w:pPr>
      <w:r>
        <w:rPr>
          <w:rFonts w:ascii="微软雅黑" w:eastAsia="微软雅黑" w:hAnsi="微软雅黑" w:cs="微软雅黑"/>
          <w:sz w:val="24"/>
          <w:szCs w:val="24"/>
        </w:rPr>
        <w:t>同时 ACCA 是在大学本科期间就能报考并且可以拿到的相应资质证书。通过 ACCA9 门考试后学员可以申请获得英国牛津布鲁克斯大学应用会计理学士学位。在中国，认可 ACCA 的雇主企业超过 800 家，不乏全球 500 强等知名企业。 ACCA 认可雇主会给职员提供考试支持和优先录用的优待，持证毕业生的薪酬起点高于同等学历毕业的学生。</w:t>
      </w:r>
    </w:p>
    <w:p w14:paraId="74C91224" w14:textId="77777777" w:rsidR="005E0B36" w:rsidRDefault="005E0B36">
      <w:pPr>
        <w:sectPr w:rsidR="005E0B36">
          <w:headerReference w:type="default" r:id="rId8"/>
          <w:pgSz w:w="11900" w:h="16838"/>
          <w:pgMar w:top="1440" w:right="1440" w:bottom="1440" w:left="1440" w:header="0" w:footer="0" w:gutter="0"/>
          <w:cols w:space="720" w:equalWidth="0">
            <w:col w:w="9026"/>
          </w:cols>
        </w:sectPr>
      </w:pPr>
    </w:p>
    <w:p w14:paraId="60C9EB28" w14:textId="77777777" w:rsidR="005E0B36" w:rsidRDefault="00C44015">
      <w:pPr>
        <w:spacing w:line="152" w:lineRule="exact"/>
        <w:rPr>
          <w:sz w:val="20"/>
          <w:szCs w:val="20"/>
        </w:rPr>
      </w:pPr>
      <w:bookmarkStart w:id="1" w:name="page2"/>
      <w:bookmarkEnd w:id="1"/>
      <w:r>
        <w:rPr>
          <w:noProof/>
          <w:sz w:val="20"/>
          <w:szCs w:val="20"/>
        </w:rPr>
        <w:lastRenderedPageBreak/>
        <w:drawing>
          <wp:anchor distT="0" distB="0" distL="114300" distR="114300" simplePos="0" relativeHeight="251649536" behindDoc="1" locked="0" layoutInCell="0" allowOverlap="1" wp14:anchorId="4C914D34" wp14:editId="7D4B9389">
            <wp:simplePos x="0" y="0"/>
            <wp:positionH relativeFrom="page">
              <wp:posOffset>1125220</wp:posOffset>
            </wp:positionH>
            <wp:positionV relativeFrom="page">
              <wp:posOffset>748030</wp:posOffset>
            </wp:positionV>
            <wp:extent cx="5312410"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5312410" cy="8890"/>
                    </a:xfrm>
                    <a:prstGeom prst="rect">
                      <a:avLst/>
                    </a:prstGeom>
                    <a:noFill/>
                  </pic:spPr>
                </pic:pic>
              </a:graphicData>
            </a:graphic>
          </wp:anchor>
        </w:drawing>
      </w:r>
    </w:p>
    <w:tbl>
      <w:tblPr>
        <w:tblW w:w="0" w:type="auto"/>
        <w:tblInd w:w="370" w:type="dxa"/>
        <w:tblLayout w:type="fixed"/>
        <w:tblCellMar>
          <w:left w:w="0" w:type="dxa"/>
          <w:right w:w="0" w:type="dxa"/>
        </w:tblCellMar>
        <w:tblLook w:val="04A0" w:firstRow="1" w:lastRow="0" w:firstColumn="1" w:lastColumn="0" w:noHBand="0" w:noVBand="1"/>
      </w:tblPr>
      <w:tblGrid>
        <w:gridCol w:w="1000"/>
        <w:gridCol w:w="1140"/>
        <w:gridCol w:w="80"/>
        <w:gridCol w:w="940"/>
        <w:gridCol w:w="960"/>
        <w:gridCol w:w="4200"/>
        <w:gridCol w:w="30"/>
      </w:tblGrid>
      <w:tr w:rsidR="005E0B36" w14:paraId="70E89DC7" w14:textId="77777777">
        <w:trPr>
          <w:trHeight w:val="317"/>
        </w:trPr>
        <w:tc>
          <w:tcPr>
            <w:tcW w:w="2220" w:type="dxa"/>
            <w:gridSpan w:val="3"/>
            <w:vAlign w:val="bottom"/>
          </w:tcPr>
          <w:p w14:paraId="3D4F55F1" w14:textId="77777777" w:rsidR="005E0B36" w:rsidRDefault="00C44015">
            <w:pPr>
              <w:spacing w:line="317" w:lineRule="exact"/>
              <w:rPr>
                <w:sz w:val="20"/>
                <w:szCs w:val="20"/>
              </w:rPr>
            </w:pPr>
            <w:r>
              <w:rPr>
                <w:rFonts w:ascii="微软雅黑" w:eastAsia="微软雅黑" w:hAnsi="微软雅黑" w:cs="微软雅黑"/>
                <w:b/>
                <w:bCs/>
                <w:sz w:val="24"/>
                <w:szCs w:val="24"/>
              </w:rPr>
              <w:t>ACCA 课程设置：</w:t>
            </w:r>
          </w:p>
        </w:tc>
        <w:tc>
          <w:tcPr>
            <w:tcW w:w="940" w:type="dxa"/>
            <w:vAlign w:val="bottom"/>
          </w:tcPr>
          <w:p w14:paraId="27A0D46C" w14:textId="77777777" w:rsidR="005E0B36" w:rsidRDefault="005E0B36">
            <w:pPr>
              <w:rPr>
                <w:sz w:val="24"/>
                <w:szCs w:val="24"/>
              </w:rPr>
            </w:pPr>
          </w:p>
        </w:tc>
        <w:tc>
          <w:tcPr>
            <w:tcW w:w="960" w:type="dxa"/>
            <w:vAlign w:val="bottom"/>
          </w:tcPr>
          <w:p w14:paraId="6001ECDA" w14:textId="77777777" w:rsidR="005E0B36" w:rsidRDefault="005E0B36">
            <w:pPr>
              <w:rPr>
                <w:sz w:val="24"/>
                <w:szCs w:val="24"/>
              </w:rPr>
            </w:pPr>
          </w:p>
        </w:tc>
        <w:tc>
          <w:tcPr>
            <w:tcW w:w="4200" w:type="dxa"/>
            <w:vAlign w:val="bottom"/>
          </w:tcPr>
          <w:p w14:paraId="44E85B2F" w14:textId="77777777" w:rsidR="005E0B36" w:rsidRDefault="005E0B36">
            <w:pPr>
              <w:rPr>
                <w:sz w:val="24"/>
                <w:szCs w:val="24"/>
              </w:rPr>
            </w:pPr>
          </w:p>
        </w:tc>
        <w:tc>
          <w:tcPr>
            <w:tcW w:w="0" w:type="dxa"/>
            <w:vAlign w:val="bottom"/>
          </w:tcPr>
          <w:p w14:paraId="20FEFACF" w14:textId="77777777" w:rsidR="005E0B36" w:rsidRDefault="005E0B36">
            <w:pPr>
              <w:rPr>
                <w:sz w:val="1"/>
                <w:szCs w:val="1"/>
              </w:rPr>
            </w:pPr>
          </w:p>
        </w:tc>
      </w:tr>
      <w:tr w:rsidR="005E0B36" w14:paraId="2B6261E6" w14:textId="77777777">
        <w:trPr>
          <w:trHeight w:val="586"/>
        </w:trPr>
        <w:tc>
          <w:tcPr>
            <w:tcW w:w="2220" w:type="dxa"/>
            <w:gridSpan w:val="3"/>
            <w:vAlign w:val="bottom"/>
          </w:tcPr>
          <w:p w14:paraId="26F9DF8B" w14:textId="77777777" w:rsidR="005E0B36" w:rsidRDefault="00C44015">
            <w:pPr>
              <w:spacing w:line="274" w:lineRule="exact"/>
              <w:ind w:left="480"/>
              <w:rPr>
                <w:sz w:val="20"/>
                <w:szCs w:val="20"/>
              </w:rPr>
            </w:pPr>
            <w:r>
              <w:rPr>
                <w:rFonts w:ascii="宋体" w:eastAsia="宋体" w:hAnsi="宋体" w:cs="宋体"/>
                <w:b/>
                <w:bCs/>
                <w:sz w:val="24"/>
                <w:szCs w:val="24"/>
              </w:rPr>
              <w:t>基础课程安排：</w:t>
            </w:r>
          </w:p>
        </w:tc>
        <w:tc>
          <w:tcPr>
            <w:tcW w:w="940" w:type="dxa"/>
            <w:vAlign w:val="bottom"/>
          </w:tcPr>
          <w:p w14:paraId="5B01A1E6" w14:textId="77777777" w:rsidR="005E0B36" w:rsidRDefault="005E0B36">
            <w:pPr>
              <w:rPr>
                <w:sz w:val="24"/>
                <w:szCs w:val="24"/>
              </w:rPr>
            </w:pPr>
          </w:p>
        </w:tc>
        <w:tc>
          <w:tcPr>
            <w:tcW w:w="960" w:type="dxa"/>
            <w:vAlign w:val="bottom"/>
          </w:tcPr>
          <w:p w14:paraId="68ACDC8E" w14:textId="77777777" w:rsidR="005E0B36" w:rsidRDefault="005E0B36">
            <w:pPr>
              <w:rPr>
                <w:sz w:val="24"/>
                <w:szCs w:val="24"/>
              </w:rPr>
            </w:pPr>
          </w:p>
        </w:tc>
        <w:tc>
          <w:tcPr>
            <w:tcW w:w="4200" w:type="dxa"/>
            <w:vAlign w:val="bottom"/>
          </w:tcPr>
          <w:p w14:paraId="4A9611EC" w14:textId="77777777" w:rsidR="005E0B36" w:rsidRDefault="005E0B36">
            <w:pPr>
              <w:rPr>
                <w:sz w:val="24"/>
                <w:szCs w:val="24"/>
              </w:rPr>
            </w:pPr>
          </w:p>
        </w:tc>
        <w:tc>
          <w:tcPr>
            <w:tcW w:w="0" w:type="dxa"/>
            <w:vAlign w:val="bottom"/>
          </w:tcPr>
          <w:p w14:paraId="7A3A5882" w14:textId="77777777" w:rsidR="005E0B36" w:rsidRDefault="005E0B36">
            <w:pPr>
              <w:rPr>
                <w:sz w:val="1"/>
                <w:szCs w:val="1"/>
              </w:rPr>
            </w:pPr>
          </w:p>
        </w:tc>
      </w:tr>
      <w:tr w:rsidR="005E0B36" w14:paraId="41BDCCD6" w14:textId="77777777">
        <w:trPr>
          <w:trHeight w:val="194"/>
        </w:trPr>
        <w:tc>
          <w:tcPr>
            <w:tcW w:w="1000" w:type="dxa"/>
            <w:tcBorders>
              <w:bottom w:val="single" w:sz="8" w:space="0" w:color="auto"/>
            </w:tcBorders>
            <w:vAlign w:val="bottom"/>
          </w:tcPr>
          <w:p w14:paraId="785272F8" w14:textId="77777777" w:rsidR="005E0B36" w:rsidRDefault="005E0B36">
            <w:pPr>
              <w:rPr>
                <w:sz w:val="16"/>
                <w:szCs w:val="16"/>
              </w:rPr>
            </w:pPr>
          </w:p>
        </w:tc>
        <w:tc>
          <w:tcPr>
            <w:tcW w:w="1140" w:type="dxa"/>
            <w:tcBorders>
              <w:bottom w:val="single" w:sz="8" w:space="0" w:color="auto"/>
            </w:tcBorders>
            <w:vAlign w:val="bottom"/>
          </w:tcPr>
          <w:p w14:paraId="0E1179B3" w14:textId="77777777" w:rsidR="005E0B36" w:rsidRDefault="005E0B36">
            <w:pPr>
              <w:rPr>
                <w:sz w:val="16"/>
                <w:szCs w:val="16"/>
              </w:rPr>
            </w:pPr>
          </w:p>
        </w:tc>
        <w:tc>
          <w:tcPr>
            <w:tcW w:w="80" w:type="dxa"/>
            <w:tcBorders>
              <w:bottom w:val="single" w:sz="8" w:space="0" w:color="auto"/>
            </w:tcBorders>
            <w:vAlign w:val="bottom"/>
          </w:tcPr>
          <w:p w14:paraId="4F768731" w14:textId="77777777" w:rsidR="005E0B36" w:rsidRDefault="005E0B36">
            <w:pPr>
              <w:rPr>
                <w:sz w:val="16"/>
                <w:szCs w:val="16"/>
              </w:rPr>
            </w:pPr>
          </w:p>
        </w:tc>
        <w:tc>
          <w:tcPr>
            <w:tcW w:w="940" w:type="dxa"/>
            <w:tcBorders>
              <w:bottom w:val="single" w:sz="8" w:space="0" w:color="auto"/>
            </w:tcBorders>
            <w:vAlign w:val="bottom"/>
          </w:tcPr>
          <w:p w14:paraId="112D415D" w14:textId="77777777" w:rsidR="005E0B36" w:rsidRDefault="005E0B36">
            <w:pPr>
              <w:rPr>
                <w:sz w:val="16"/>
                <w:szCs w:val="16"/>
              </w:rPr>
            </w:pPr>
          </w:p>
        </w:tc>
        <w:tc>
          <w:tcPr>
            <w:tcW w:w="960" w:type="dxa"/>
            <w:tcBorders>
              <w:bottom w:val="single" w:sz="8" w:space="0" w:color="auto"/>
            </w:tcBorders>
            <w:vAlign w:val="bottom"/>
          </w:tcPr>
          <w:p w14:paraId="1031491B" w14:textId="77777777" w:rsidR="005E0B36" w:rsidRDefault="005E0B36">
            <w:pPr>
              <w:rPr>
                <w:sz w:val="16"/>
                <w:szCs w:val="16"/>
              </w:rPr>
            </w:pPr>
          </w:p>
        </w:tc>
        <w:tc>
          <w:tcPr>
            <w:tcW w:w="4200" w:type="dxa"/>
            <w:tcBorders>
              <w:bottom w:val="single" w:sz="8" w:space="0" w:color="auto"/>
            </w:tcBorders>
            <w:vAlign w:val="bottom"/>
          </w:tcPr>
          <w:p w14:paraId="4DCE4CC0" w14:textId="77777777" w:rsidR="005E0B36" w:rsidRDefault="005E0B36">
            <w:pPr>
              <w:rPr>
                <w:sz w:val="16"/>
                <w:szCs w:val="16"/>
              </w:rPr>
            </w:pPr>
          </w:p>
        </w:tc>
        <w:tc>
          <w:tcPr>
            <w:tcW w:w="0" w:type="dxa"/>
            <w:vAlign w:val="bottom"/>
          </w:tcPr>
          <w:p w14:paraId="7E634793" w14:textId="77777777" w:rsidR="005E0B36" w:rsidRDefault="005E0B36">
            <w:pPr>
              <w:rPr>
                <w:sz w:val="1"/>
                <w:szCs w:val="1"/>
              </w:rPr>
            </w:pPr>
          </w:p>
        </w:tc>
      </w:tr>
      <w:tr w:rsidR="005E0B36" w14:paraId="2F303B52" w14:textId="77777777">
        <w:trPr>
          <w:trHeight w:val="623"/>
        </w:trPr>
        <w:tc>
          <w:tcPr>
            <w:tcW w:w="1000" w:type="dxa"/>
            <w:tcBorders>
              <w:left w:val="single" w:sz="8" w:space="0" w:color="auto"/>
              <w:right w:val="single" w:sz="8" w:space="0" w:color="auto"/>
            </w:tcBorders>
            <w:vAlign w:val="bottom"/>
          </w:tcPr>
          <w:p w14:paraId="29680017" w14:textId="77777777" w:rsidR="005E0B36" w:rsidRDefault="00C44015">
            <w:pPr>
              <w:spacing w:line="317" w:lineRule="exact"/>
              <w:ind w:left="260"/>
              <w:rPr>
                <w:sz w:val="20"/>
                <w:szCs w:val="20"/>
              </w:rPr>
            </w:pPr>
            <w:r>
              <w:rPr>
                <w:rFonts w:ascii="微软雅黑" w:eastAsia="微软雅黑" w:hAnsi="微软雅黑" w:cs="微软雅黑"/>
                <w:sz w:val="24"/>
                <w:szCs w:val="24"/>
              </w:rPr>
              <w:t>课程</w:t>
            </w:r>
          </w:p>
        </w:tc>
        <w:tc>
          <w:tcPr>
            <w:tcW w:w="1140" w:type="dxa"/>
            <w:tcBorders>
              <w:right w:val="single" w:sz="8" w:space="0" w:color="auto"/>
            </w:tcBorders>
            <w:vAlign w:val="bottom"/>
          </w:tcPr>
          <w:p w14:paraId="15D83DBC" w14:textId="77777777" w:rsidR="005E0B36" w:rsidRDefault="00C44015">
            <w:pPr>
              <w:spacing w:line="317" w:lineRule="exact"/>
              <w:ind w:left="320"/>
              <w:rPr>
                <w:sz w:val="20"/>
                <w:szCs w:val="20"/>
              </w:rPr>
            </w:pPr>
            <w:r>
              <w:rPr>
                <w:rFonts w:ascii="微软雅黑" w:eastAsia="微软雅黑" w:hAnsi="微软雅黑" w:cs="微软雅黑"/>
                <w:sz w:val="24"/>
                <w:szCs w:val="24"/>
              </w:rPr>
              <w:t>课程</w:t>
            </w:r>
          </w:p>
        </w:tc>
        <w:tc>
          <w:tcPr>
            <w:tcW w:w="80" w:type="dxa"/>
            <w:vAlign w:val="bottom"/>
          </w:tcPr>
          <w:p w14:paraId="23C524CC" w14:textId="77777777" w:rsidR="005E0B36" w:rsidRDefault="005E0B36">
            <w:pPr>
              <w:rPr>
                <w:sz w:val="24"/>
                <w:szCs w:val="24"/>
              </w:rPr>
            </w:pPr>
          </w:p>
        </w:tc>
        <w:tc>
          <w:tcPr>
            <w:tcW w:w="940" w:type="dxa"/>
            <w:vAlign w:val="bottom"/>
          </w:tcPr>
          <w:p w14:paraId="5D21753B" w14:textId="77777777" w:rsidR="005E0B36" w:rsidRDefault="005E0B36">
            <w:pPr>
              <w:rPr>
                <w:sz w:val="24"/>
                <w:szCs w:val="24"/>
              </w:rPr>
            </w:pPr>
          </w:p>
        </w:tc>
        <w:tc>
          <w:tcPr>
            <w:tcW w:w="960" w:type="dxa"/>
            <w:tcBorders>
              <w:right w:val="single" w:sz="8" w:space="0" w:color="auto"/>
            </w:tcBorders>
            <w:vAlign w:val="bottom"/>
          </w:tcPr>
          <w:p w14:paraId="679B5171" w14:textId="77777777" w:rsidR="005E0B36" w:rsidRDefault="005E0B36">
            <w:pPr>
              <w:rPr>
                <w:sz w:val="24"/>
                <w:szCs w:val="24"/>
              </w:rPr>
            </w:pPr>
          </w:p>
        </w:tc>
        <w:tc>
          <w:tcPr>
            <w:tcW w:w="4200" w:type="dxa"/>
            <w:tcBorders>
              <w:right w:val="single" w:sz="8" w:space="0" w:color="auto"/>
            </w:tcBorders>
            <w:vAlign w:val="bottom"/>
          </w:tcPr>
          <w:p w14:paraId="4C90434D" w14:textId="77777777" w:rsidR="005E0B36" w:rsidRDefault="005E0B36">
            <w:pPr>
              <w:rPr>
                <w:sz w:val="24"/>
                <w:szCs w:val="24"/>
              </w:rPr>
            </w:pPr>
          </w:p>
        </w:tc>
        <w:tc>
          <w:tcPr>
            <w:tcW w:w="0" w:type="dxa"/>
            <w:vAlign w:val="bottom"/>
          </w:tcPr>
          <w:p w14:paraId="5572C65A" w14:textId="77777777" w:rsidR="005E0B36" w:rsidRDefault="005E0B36">
            <w:pPr>
              <w:rPr>
                <w:sz w:val="1"/>
                <w:szCs w:val="1"/>
              </w:rPr>
            </w:pPr>
          </w:p>
        </w:tc>
      </w:tr>
      <w:tr w:rsidR="005E0B36" w14:paraId="4303FE1A" w14:textId="77777777">
        <w:trPr>
          <w:trHeight w:val="391"/>
        </w:trPr>
        <w:tc>
          <w:tcPr>
            <w:tcW w:w="1000" w:type="dxa"/>
            <w:tcBorders>
              <w:left w:val="single" w:sz="8" w:space="0" w:color="auto"/>
              <w:right w:val="single" w:sz="8" w:space="0" w:color="auto"/>
            </w:tcBorders>
            <w:vAlign w:val="bottom"/>
          </w:tcPr>
          <w:p w14:paraId="68607D59" w14:textId="77777777" w:rsidR="005E0B36" w:rsidRDefault="005E0B36">
            <w:pPr>
              <w:rPr>
                <w:sz w:val="24"/>
                <w:szCs w:val="24"/>
              </w:rPr>
            </w:pPr>
          </w:p>
        </w:tc>
        <w:tc>
          <w:tcPr>
            <w:tcW w:w="1140" w:type="dxa"/>
            <w:tcBorders>
              <w:right w:val="single" w:sz="8" w:space="0" w:color="auto"/>
            </w:tcBorders>
            <w:vAlign w:val="bottom"/>
          </w:tcPr>
          <w:p w14:paraId="58B5A0E3" w14:textId="77777777" w:rsidR="005E0B36" w:rsidRDefault="005E0B36">
            <w:pPr>
              <w:rPr>
                <w:sz w:val="24"/>
                <w:szCs w:val="24"/>
              </w:rPr>
            </w:pPr>
          </w:p>
        </w:tc>
        <w:tc>
          <w:tcPr>
            <w:tcW w:w="80" w:type="dxa"/>
            <w:vAlign w:val="bottom"/>
          </w:tcPr>
          <w:p w14:paraId="4AEA1156" w14:textId="77777777" w:rsidR="005E0B36" w:rsidRDefault="005E0B36">
            <w:pPr>
              <w:rPr>
                <w:sz w:val="24"/>
                <w:szCs w:val="24"/>
              </w:rPr>
            </w:pPr>
          </w:p>
        </w:tc>
        <w:tc>
          <w:tcPr>
            <w:tcW w:w="1900" w:type="dxa"/>
            <w:gridSpan w:val="2"/>
            <w:tcBorders>
              <w:right w:val="single" w:sz="8" w:space="0" w:color="auto"/>
            </w:tcBorders>
            <w:vAlign w:val="bottom"/>
          </w:tcPr>
          <w:p w14:paraId="10A7E72A" w14:textId="77777777" w:rsidR="005E0B36" w:rsidRDefault="00C44015">
            <w:pPr>
              <w:spacing w:line="317" w:lineRule="exact"/>
              <w:ind w:left="120"/>
              <w:rPr>
                <w:sz w:val="20"/>
                <w:szCs w:val="20"/>
              </w:rPr>
            </w:pPr>
            <w:r>
              <w:rPr>
                <w:rFonts w:ascii="微软雅黑" w:eastAsia="微软雅黑" w:hAnsi="微软雅黑" w:cs="微软雅黑"/>
                <w:sz w:val="24"/>
                <w:szCs w:val="24"/>
              </w:rPr>
              <w:t>课程名称</w:t>
            </w:r>
            <w:r>
              <w:rPr>
                <w:rFonts w:ascii="宋体" w:eastAsia="宋体" w:hAnsi="宋体" w:cs="宋体"/>
                <w:sz w:val="24"/>
                <w:szCs w:val="24"/>
              </w:rPr>
              <w:t>(</w:t>
            </w:r>
            <w:r>
              <w:rPr>
                <w:rFonts w:ascii="微软雅黑" w:eastAsia="微软雅黑" w:hAnsi="微软雅黑" w:cs="微软雅黑"/>
                <w:sz w:val="24"/>
                <w:szCs w:val="24"/>
              </w:rPr>
              <w:t>中</w:t>
            </w:r>
            <w:r>
              <w:rPr>
                <w:rFonts w:ascii="宋体" w:eastAsia="宋体" w:hAnsi="宋体" w:cs="宋体"/>
                <w:sz w:val="24"/>
                <w:szCs w:val="24"/>
              </w:rPr>
              <w:t>)</w:t>
            </w:r>
          </w:p>
        </w:tc>
        <w:tc>
          <w:tcPr>
            <w:tcW w:w="4200" w:type="dxa"/>
            <w:tcBorders>
              <w:right w:val="single" w:sz="8" w:space="0" w:color="auto"/>
            </w:tcBorders>
            <w:vAlign w:val="bottom"/>
          </w:tcPr>
          <w:p w14:paraId="145BDE59" w14:textId="77777777" w:rsidR="005E0B36" w:rsidRDefault="00C44015">
            <w:pPr>
              <w:spacing w:line="317" w:lineRule="exact"/>
              <w:ind w:left="1360"/>
              <w:rPr>
                <w:sz w:val="20"/>
                <w:szCs w:val="20"/>
              </w:rPr>
            </w:pPr>
            <w:r>
              <w:rPr>
                <w:rFonts w:ascii="微软雅黑" w:eastAsia="微软雅黑" w:hAnsi="微软雅黑" w:cs="微软雅黑"/>
                <w:sz w:val="24"/>
                <w:szCs w:val="24"/>
              </w:rPr>
              <w:t>课程名称</w:t>
            </w:r>
            <w:r>
              <w:rPr>
                <w:rFonts w:ascii="宋体" w:eastAsia="宋体" w:hAnsi="宋体" w:cs="宋体"/>
                <w:sz w:val="24"/>
                <w:szCs w:val="24"/>
              </w:rPr>
              <w:t>(</w:t>
            </w:r>
            <w:r>
              <w:rPr>
                <w:rFonts w:ascii="微软雅黑" w:eastAsia="微软雅黑" w:hAnsi="微软雅黑" w:cs="微软雅黑"/>
                <w:sz w:val="24"/>
                <w:szCs w:val="24"/>
              </w:rPr>
              <w:t>英</w:t>
            </w:r>
            <w:r>
              <w:rPr>
                <w:rFonts w:ascii="宋体" w:eastAsia="宋体" w:hAnsi="宋体" w:cs="宋体"/>
                <w:sz w:val="24"/>
                <w:szCs w:val="24"/>
              </w:rPr>
              <w:t>)</w:t>
            </w:r>
          </w:p>
        </w:tc>
        <w:tc>
          <w:tcPr>
            <w:tcW w:w="0" w:type="dxa"/>
            <w:vAlign w:val="bottom"/>
          </w:tcPr>
          <w:p w14:paraId="236DB6A1" w14:textId="77777777" w:rsidR="005E0B36" w:rsidRDefault="005E0B36">
            <w:pPr>
              <w:rPr>
                <w:sz w:val="1"/>
                <w:szCs w:val="1"/>
              </w:rPr>
            </w:pPr>
          </w:p>
        </w:tc>
      </w:tr>
      <w:tr w:rsidR="005E0B36" w14:paraId="554AB728" w14:textId="77777777">
        <w:trPr>
          <w:trHeight w:val="389"/>
        </w:trPr>
        <w:tc>
          <w:tcPr>
            <w:tcW w:w="1000" w:type="dxa"/>
            <w:tcBorders>
              <w:left w:val="single" w:sz="8" w:space="0" w:color="auto"/>
              <w:right w:val="single" w:sz="8" w:space="0" w:color="auto"/>
            </w:tcBorders>
            <w:vAlign w:val="bottom"/>
          </w:tcPr>
          <w:p w14:paraId="0B380D74" w14:textId="77777777" w:rsidR="005E0B36" w:rsidRDefault="00C44015">
            <w:pPr>
              <w:spacing w:line="317" w:lineRule="exact"/>
              <w:ind w:left="260"/>
              <w:rPr>
                <w:sz w:val="20"/>
                <w:szCs w:val="20"/>
              </w:rPr>
            </w:pPr>
            <w:r>
              <w:rPr>
                <w:rFonts w:ascii="微软雅黑" w:eastAsia="微软雅黑" w:hAnsi="微软雅黑" w:cs="微软雅黑"/>
                <w:sz w:val="24"/>
                <w:szCs w:val="24"/>
              </w:rPr>
              <w:t>类别</w:t>
            </w:r>
          </w:p>
        </w:tc>
        <w:tc>
          <w:tcPr>
            <w:tcW w:w="1140" w:type="dxa"/>
            <w:tcBorders>
              <w:right w:val="single" w:sz="8" w:space="0" w:color="auto"/>
            </w:tcBorders>
            <w:vAlign w:val="bottom"/>
          </w:tcPr>
          <w:p w14:paraId="0068E519" w14:textId="77777777" w:rsidR="005E0B36" w:rsidRDefault="00C44015">
            <w:pPr>
              <w:spacing w:line="317" w:lineRule="exact"/>
              <w:ind w:left="320"/>
              <w:rPr>
                <w:sz w:val="20"/>
                <w:szCs w:val="20"/>
              </w:rPr>
            </w:pPr>
            <w:r>
              <w:rPr>
                <w:rFonts w:ascii="微软雅黑" w:eastAsia="微软雅黑" w:hAnsi="微软雅黑" w:cs="微软雅黑"/>
                <w:sz w:val="24"/>
                <w:szCs w:val="24"/>
              </w:rPr>
              <w:t>序号</w:t>
            </w:r>
          </w:p>
        </w:tc>
        <w:tc>
          <w:tcPr>
            <w:tcW w:w="80" w:type="dxa"/>
            <w:vAlign w:val="bottom"/>
          </w:tcPr>
          <w:p w14:paraId="5329AE46" w14:textId="77777777" w:rsidR="005E0B36" w:rsidRDefault="005E0B36">
            <w:pPr>
              <w:rPr>
                <w:sz w:val="24"/>
                <w:szCs w:val="24"/>
              </w:rPr>
            </w:pPr>
          </w:p>
        </w:tc>
        <w:tc>
          <w:tcPr>
            <w:tcW w:w="940" w:type="dxa"/>
            <w:vAlign w:val="bottom"/>
          </w:tcPr>
          <w:p w14:paraId="010F8422" w14:textId="77777777" w:rsidR="005E0B36" w:rsidRDefault="005E0B36">
            <w:pPr>
              <w:rPr>
                <w:sz w:val="24"/>
                <w:szCs w:val="24"/>
              </w:rPr>
            </w:pPr>
          </w:p>
        </w:tc>
        <w:tc>
          <w:tcPr>
            <w:tcW w:w="960" w:type="dxa"/>
            <w:tcBorders>
              <w:right w:val="single" w:sz="8" w:space="0" w:color="auto"/>
            </w:tcBorders>
            <w:vAlign w:val="bottom"/>
          </w:tcPr>
          <w:p w14:paraId="4B4CBFE7" w14:textId="77777777" w:rsidR="005E0B36" w:rsidRDefault="005E0B36">
            <w:pPr>
              <w:rPr>
                <w:sz w:val="24"/>
                <w:szCs w:val="24"/>
              </w:rPr>
            </w:pPr>
          </w:p>
        </w:tc>
        <w:tc>
          <w:tcPr>
            <w:tcW w:w="4200" w:type="dxa"/>
            <w:tcBorders>
              <w:right w:val="single" w:sz="8" w:space="0" w:color="auto"/>
            </w:tcBorders>
            <w:vAlign w:val="bottom"/>
          </w:tcPr>
          <w:p w14:paraId="5A6AD98F" w14:textId="77777777" w:rsidR="005E0B36" w:rsidRDefault="005E0B36">
            <w:pPr>
              <w:rPr>
                <w:sz w:val="24"/>
                <w:szCs w:val="24"/>
              </w:rPr>
            </w:pPr>
          </w:p>
        </w:tc>
        <w:tc>
          <w:tcPr>
            <w:tcW w:w="0" w:type="dxa"/>
            <w:vAlign w:val="bottom"/>
          </w:tcPr>
          <w:p w14:paraId="502923AE" w14:textId="77777777" w:rsidR="005E0B36" w:rsidRDefault="005E0B36">
            <w:pPr>
              <w:rPr>
                <w:sz w:val="1"/>
                <w:szCs w:val="1"/>
              </w:rPr>
            </w:pPr>
          </w:p>
        </w:tc>
      </w:tr>
      <w:tr w:rsidR="005E0B36" w14:paraId="1E59B8A6" w14:textId="77777777">
        <w:trPr>
          <w:trHeight w:val="312"/>
        </w:trPr>
        <w:tc>
          <w:tcPr>
            <w:tcW w:w="1000" w:type="dxa"/>
            <w:tcBorders>
              <w:left w:val="single" w:sz="8" w:space="0" w:color="auto"/>
              <w:bottom w:val="single" w:sz="8" w:space="0" w:color="auto"/>
              <w:right w:val="single" w:sz="8" w:space="0" w:color="auto"/>
            </w:tcBorders>
            <w:vAlign w:val="bottom"/>
          </w:tcPr>
          <w:p w14:paraId="2E61576B" w14:textId="77777777" w:rsidR="005E0B36" w:rsidRDefault="005E0B36">
            <w:pPr>
              <w:rPr>
                <w:sz w:val="24"/>
                <w:szCs w:val="24"/>
              </w:rPr>
            </w:pPr>
          </w:p>
        </w:tc>
        <w:tc>
          <w:tcPr>
            <w:tcW w:w="1140" w:type="dxa"/>
            <w:tcBorders>
              <w:bottom w:val="single" w:sz="8" w:space="0" w:color="auto"/>
              <w:right w:val="single" w:sz="8" w:space="0" w:color="auto"/>
            </w:tcBorders>
            <w:vAlign w:val="bottom"/>
          </w:tcPr>
          <w:p w14:paraId="67636E33" w14:textId="77777777" w:rsidR="005E0B36" w:rsidRDefault="005E0B36">
            <w:pPr>
              <w:rPr>
                <w:sz w:val="24"/>
                <w:szCs w:val="24"/>
              </w:rPr>
            </w:pPr>
          </w:p>
        </w:tc>
        <w:tc>
          <w:tcPr>
            <w:tcW w:w="80" w:type="dxa"/>
            <w:tcBorders>
              <w:bottom w:val="single" w:sz="8" w:space="0" w:color="auto"/>
            </w:tcBorders>
            <w:vAlign w:val="bottom"/>
          </w:tcPr>
          <w:p w14:paraId="6C877B8F" w14:textId="77777777" w:rsidR="005E0B36" w:rsidRDefault="005E0B36">
            <w:pPr>
              <w:rPr>
                <w:sz w:val="24"/>
                <w:szCs w:val="24"/>
              </w:rPr>
            </w:pPr>
          </w:p>
        </w:tc>
        <w:tc>
          <w:tcPr>
            <w:tcW w:w="1900" w:type="dxa"/>
            <w:gridSpan w:val="2"/>
            <w:tcBorders>
              <w:bottom w:val="single" w:sz="8" w:space="0" w:color="auto"/>
              <w:right w:val="single" w:sz="8" w:space="0" w:color="auto"/>
            </w:tcBorders>
            <w:vAlign w:val="bottom"/>
          </w:tcPr>
          <w:p w14:paraId="249BFF68" w14:textId="77777777" w:rsidR="005E0B36" w:rsidRDefault="005E0B36">
            <w:pPr>
              <w:rPr>
                <w:sz w:val="24"/>
                <w:szCs w:val="24"/>
              </w:rPr>
            </w:pPr>
          </w:p>
        </w:tc>
        <w:tc>
          <w:tcPr>
            <w:tcW w:w="4200" w:type="dxa"/>
            <w:tcBorders>
              <w:bottom w:val="single" w:sz="8" w:space="0" w:color="auto"/>
              <w:right w:val="single" w:sz="8" w:space="0" w:color="auto"/>
            </w:tcBorders>
            <w:vAlign w:val="bottom"/>
          </w:tcPr>
          <w:p w14:paraId="0FA20656" w14:textId="77777777" w:rsidR="005E0B36" w:rsidRDefault="005E0B36">
            <w:pPr>
              <w:rPr>
                <w:sz w:val="24"/>
                <w:szCs w:val="24"/>
              </w:rPr>
            </w:pPr>
          </w:p>
        </w:tc>
        <w:tc>
          <w:tcPr>
            <w:tcW w:w="0" w:type="dxa"/>
            <w:vAlign w:val="bottom"/>
          </w:tcPr>
          <w:p w14:paraId="55D9C4A4" w14:textId="77777777" w:rsidR="005E0B36" w:rsidRDefault="005E0B36">
            <w:pPr>
              <w:rPr>
                <w:sz w:val="1"/>
                <w:szCs w:val="1"/>
              </w:rPr>
            </w:pPr>
          </w:p>
        </w:tc>
      </w:tr>
      <w:tr w:rsidR="005E0B36" w14:paraId="45EE79ED" w14:textId="77777777">
        <w:trPr>
          <w:trHeight w:val="626"/>
        </w:trPr>
        <w:tc>
          <w:tcPr>
            <w:tcW w:w="1000" w:type="dxa"/>
            <w:tcBorders>
              <w:left w:val="single" w:sz="8" w:space="0" w:color="auto"/>
              <w:right w:val="single" w:sz="8" w:space="0" w:color="auto"/>
            </w:tcBorders>
            <w:vAlign w:val="bottom"/>
          </w:tcPr>
          <w:p w14:paraId="730D6F73" w14:textId="77777777" w:rsidR="005E0B36" w:rsidRDefault="005E0B36">
            <w:pPr>
              <w:rPr>
                <w:sz w:val="24"/>
                <w:szCs w:val="24"/>
              </w:rPr>
            </w:pPr>
          </w:p>
        </w:tc>
        <w:tc>
          <w:tcPr>
            <w:tcW w:w="1140" w:type="dxa"/>
            <w:tcBorders>
              <w:right w:val="single" w:sz="8" w:space="0" w:color="auto"/>
            </w:tcBorders>
            <w:vAlign w:val="bottom"/>
          </w:tcPr>
          <w:p w14:paraId="657982FD" w14:textId="77777777" w:rsidR="005E0B36" w:rsidRDefault="00C44015">
            <w:pPr>
              <w:spacing w:line="274" w:lineRule="exact"/>
              <w:ind w:left="680"/>
              <w:rPr>
                <w:sz w:val="20"/>
                <w:szCs w:val="20"/>
              </w:rPr>
            </w:pPr>
            <w:r>
              <w:rPr>
                <w:rFonts w:ascii="宋体" w:eastAsia="宋体" w:hAnsi="宋体" w:cs="宋体"/>
                <w:sz w:val="24"/>
                <w:szCs w:val="24"/>
              </w:rPr>
              <w:t>F1</w:t>
            </w:r>
          </w:p>
        </w:tc>
        <w:tc>
          <w:tcPr>
            <w:tcW w:w="80" w:type="dxa"/>
            <w:vAlign w:val="bottom"/>
          </w:tcPr>
          <w:p w14:paraId="01A319A0" w14:textId="77777777" w:rsidR="005E0B36" w:rsidRDefault="005E0B36">
            <w:pPr>
              <w:rPr>
                <w:sz w:val="24"/>
                <w:szCs w:val="24"/>
              </w:rPr>
            </w:pPr>
          </w:p>
        </w:tc>
        <w:tc>
          <w:tcPr>
            <w:tcW w:w="1900" w:type="dxa"/>
            <w:gridSpan w:val="2"/>
            <w:tcBorders>
              <w:right w:val="single" w:sz="8" w:space="0" w:color="auto"/>
            </w:tcBorders>
            <w:vAlign w:val="bottom"/>
          </w:tcPr>
          <w:p w14:paraId="691AD04F" w14:textId="77777777" w:rsidR="005E0B36" w:rsidRDefault="00C44015">
            <w:pPr>
              <w:spacing w:line="317" w:lineRule="exact"/>
              <w:ind w:left="120"/>
              <w:rPr>
                <w:sz w:val="20"/>
                <w:szCs w:val="20"/>
              </w:rPr>
            </w:pPr>
            <w:r>
              <w:rPr>
                <w:rFonts w:ascii="微软雅黑" w:eastAsia="微软雅黑" w:hAnsi="微软雅黑" w:cs="微软雅黑"/>
                <w:sz w:val="24"/>
                <w:szCs w:val="24"/>
              </w:rPr>
              <w:t>会计师与企业</w:t>
            </w:r>
          </w:p>
        </w:tc>
        <w:tc>
          <w:tcPr>
            <w:tcW w:w="4200" w:type="dxa"/>
            <w:tcBorders>
              <w:right w:val="single" w:sz="8" w:space="0" w:color="auto"/>
            </w:tcBorders>
            <w:vAlign w:val="bottom"/>
          </w:tcPr>
          <w:p w14:paraId="44B667F4" w14:textId="77777777" w:rsidR="005E0B36" w:rsidRDefault="00C44015">
            <w:pPr>
              <w:spacing w:line="274" w:lineRule="exact"/>
              <w:ind w:left="480"/>
              <w:rPr>
                <w:sz w:val="20"/>
                <w:szCs w:val="20"/>
              </w:rPr>
            </w:pPr>
            <w:r>
              <w:rPr>
                <w:rFonts w:ascii="宋体" w:eastAsia="宋体" w:hAnsi="宋体" w:cs="宋体"/>
                <w:sz w:val="24"/>
                <w:szCs w:val="24"/>
              </w:rPr>
              <w:t>Accountant in Business (AB)</w:t>
            </w:r>
          </w:p>
        </w:tc>
        <w:tc>
          <w:tcPr>
            <w:tcW w:w="0" w:type="dxa"/>
            <w:vAlign w:val="bottom"/>
          </w:tcPr>
          <w:p w14:paraId="24BEC73F" w14:textId="77777777" w:rsidR="005E0B36" w:rsidRDefault="005E0B36">
            <w:pPr>
              <w:rPr>
                <w:sz w:val="1"/>
                <w:szCs w:val="1"/>
              </w:rPr>
            </w:pPr>
          </w:p>
        </w:tc>
      </w:tr>
      <w:tr w:rsidR="005E0B36" w14:paraId="7C74D77A" w14:textId="77777777">
        <w:trPr>
          <w:trHeight w:val="312"/>
        </w:trPr>
        <w:tc>
          <w:tcPr>
            <w:tcW w:w="1000" w:type="dxa"/>
            <w:vMerge w:val="restart"/>
            <w:tcBorders>
              <w:left w:val="single" w:sz="8" w:space="0" w:color="auto"/>
              <w:right w:val="single" w:sz="8" w:space="0" w:color="auto"/>
            </w:tcBorders>
            <w:vAlign w:val="bottom"/>
          </w:tcPr>
          <w:p w14:paraId="68C86238" w14:textId="77777777" w:rsidR="005E0B36" w:rsidRDefault="00C44015">
            <w:pPr>
              <w:spacing w:line="317" w:lineRule="exact"/>
              <w:ind w:left="260"/>
              <w:rPr>
                <w:sz w:val="20"/>
                <w:szCs w:val="20"/>
              </w:rPr>
            </w:pPr>
            <w:r>
              <w:rPr>
                <w:rFonts w:ascii="微软雅黑" w:eastAsia="微软雅黑" w:hAnsi="微软雅黑" w:cs="微软雅黑"/>
                <w:sz w:val="24"/>
                <w:szCs w:val="24"/>
              </w:rPr>
              <w:t>知识</w:t>
            </w:r>
          </w:p>
        </w:tc>
        <w:tc>
          <w:tcPr>
            <w:tcW w:w="1140" w:type="dxa"/>
            <w:tcBorders>
              <w:bottom w:val="single" w:sz="8" w:space="0" w:color="auto"/>
              <w:right w:val="single" w:sz="8" w:space="0" w:color="auto"/>
            </w:tcBorders>
            <w:vAlign w:val="bottom"/>
          </w:tcPr>
          <w:p w14:paraId="6A6CF879" w14:textId="77777777" w:rsidR="005E0B36" w:rsidRDefault="005E0B36">
            <w:pPr>
              <w:rPr>
                <w:sz w:val="24"/>
                <w:szCs w:val="24"/>
              </w:rPr>
            </w:pPr>
          </w:p>
        </w:tc>
        <w:tc>
          <w:tcPr>
            <w:tcW w:w="80" w:type="dxa"/>
            <w:tcBorders>
              <w:bottom w:val="single" w:sz="8" w:space="0" w:color="auto"/>
            </w:tcBorders>
            <w:vAlign w:val="bottom"/>
          </w:tcPr>
          <w:p w14:paraId="71853D01" w14:textId="77777777" w:rsidR="005E0B36" w:rsidRDefault="005E0B36">
            <w:pPr>
              <w:rPr>
                <w:sz w:val="24"/>
                <w:szCs w:val="24"/>
              </w:rPr>
            </w:pPr>
          </w:p>
        </w:tc>
        <w:tc>
          <w:tcPr>
            <w:tcW w:w="940" w:type="dxa"/>
            <w:tcBorders>
              <w:bottom w:val="single" w:sz="8" w:space="0" w:color="auto"/>
            </w:tcBorders>
            <w:vAlign w:val="bottom"/>
          </w:tcPr>
          <w:p w14:paraId="1F8243A7" w14:textId="77777777" w:rsidR="005E0B36" w:rsidRDefault="005E0B36">
            <w:pPr>
              <w:rPr>
                <w:sz w:val="24"/>
                <w:szCs w:val="24"/>
              </w:rPr>
            </w:pPr>
          </w:p>
        </w:tc>
        <w:tc>
          <w:tcPr>
            <w:tcW w:w="960" w:type="dxa"/>
            <w:tcBorders>
              <w:bottom w:val="single" w:sz="8" w:space="0" w:color="auto"/>
              <w:right w:val="single" w:sz="8" w:space="0" w:color="auto"/>
            </w:tcBorders>
            <w:vAlign w:val="bottom"/>
          </w:tcPr>
          <w:p w14:paraId="636A33E9" w14:textId="77777777" w:rsidR="005E0B36" w:rsidRDefault="005E0B36">
            <w:pPr>
              <w:rPr>
                <w:sz w:val="24"/>
                <w:szCs w:val="24"/>
              </w:rPr>
            </w:pPr>
          </w:p>
        </w:tc>
        <w:tc>
          <w:tcPr>
            <w:tcW w:w="4200" w:type="dxa"/>
            <w:tcBorders>
              <w:bottom w:val="single" w:sz="8" w:space="0" w:color="auto"/>
              <w:right w:val="single" w:sz="8" w:space="0" w:color="auto"/>
            </w:tcBorders>
            <w:vAlign w:val="bottom"/>
          </w:tcPr>
          <w:p w14:paraId="7C564E1A" w14:textId="77777777" w:rsidR="005E0B36" w:rsidRDefault="005E0B36">
            <w:pPr>
              <w:rPr>
                <w:sz w:val="24"/>
                <w:szCs w:val="24"/>
              </w:rPr>
            </w:pPr>
          </w:p>
        </w:tc>
        <w:tc>
          <w:tcPr>
            <w:tcW w:w="0" w:type="dxa"/>
            <w:vAlign w:val="bottom"/>
          </w:tcPr>
          <w:p w14:paraId="15FF4132" w14:textId="77777777" w:rsidR="005E0B36" w:rsidRDefault="005E0B36">
            <w:pPr>
              <w:rPr>
                <w:sz w:val="1"/>
                <w:szCs w:val="1"/>
              </w:rPr>
            </w:pPr>
          </w:p>
        </w:tc>
      </w:tr>
      <w:tr w:rsidR="005E0B36" w14:paraId="511C1231" w14:textId="77777777">
        <w:trPr>
          <w:trHeight w:val="232"/>
        </w:trPr>
        <w:tc>
          <w:tcPr>
            <w:tcW w:w="1000" w:type="dxa"/>
            <w:vMerge/>
            <w:tcBorders>
              <w:left w:val="single" w:sz="8" w:space="0" w:color="auto"/>
              <w:right w:val="single" w:sz="8" w:space="0" w:color="auto"/>
            </w:tcBorders>
            <w:vAlign w:val="bottom"/>
          </w:tcPr>
          <w:p w14:paraId="297B6BFE" w14:textId="77777777" w:rsidR="005E0B36" w:rsidRDefault="005E0B36">
            <w:pPr>
              <w:rPr>
                <w:sz w:val="20"/>
                <w:szCs w:val="20"/>
              </w:rPr>
            </w:pPr>
          </w:p>
        </w:tc>
        <w:tc>
          <w:tcPr>
            <w:tcW w:w="1140" w:type="dxa"/>
            <w:vMerge w:val="restart"/>
            <w:tcBorders>
              <w:right w:val="single" w:sz="8" w:space="0" w:color="auto"/>
            </w:tcBorders>
            <w:vAlign w:val="bottom"/>
          </w:tcPr>
          <w:p w14:paraId="7EEAAEBC" w14:textId="77777777" w:rsidR="005E0B36" w:rsidRDefault="00C44015">
            <w:pPr>
              <w:spacing w:line="274" w:lineRule="exact"/>
              <w:ind w:left="680"/>
              <w:rPr>
                <w:sz w:val="20"/>
                <w:szCs w:val="20"/>
              </w:rPr>
            </w:pPr>
            <w:r>
              <w:rPr>
                <w:rFonts w:ascii="宋体" w:eastAsia="宋体" w:hAnsi="宋体" w:cs="宋体"/>
                <w:sz w:val="24"/>
                <w:szCs w:val="24"/>
              </w:rPr>
              <w:t>F2</w:t>
            </w:r>
          </w:p>
        </w:tc>
        <w:tc>
          <w:tcPr>
            <w:tcW w:w="80" w:type="dxa"/>
            <w:vAlign w:val="bottom"/>
          </w:tcPr>
          <w:p w14:paraId="0C3E5CBC" w14:textId="77777777" w:rsidR="005E0B36" w:rsidRDefault="005E0B36">
            <w:pPr>
              <w:rPr>
                <w:sz w:val="20"/>
                <w:szCs w:val="20"/>
              </w:rPr>
            </w:pPr>
          </w:p>
        </w:tc>
        <w:tc>
          <w:tcPr>
            <w:tcW w:w="1900" w:type="dxa"/>
            <w:gridSpan w:val="2"/>
            <w:vMerge w:val="restart"/>
            <w:tcBorders>
              <w:right w:val="single" w:sz="8" w:space="0" w:color="auto"/>
            </w:tcBorders>
            <w:vAlign w:val="bottom"/>
          </w:tcPr>
          <w:p w14:paraId="4F784447" w14:textId="77777777" w:rsidR="005E0B36" w:rsidRDefault="00C44015">
            <w:pPr>
              <w:spacing w:line="317" w:lineRule="exact"/>
              <w:ind w:left="400"/>
              <w:rPr>
                <w:sz w:val="20"/>
                <w:szCs w:val="20"/>
              </w:rPr>
            </w:pPr>
            <w:r>
              <w:rPr>
                <w:rFonts w:ascii="微软雅黑" w:eastAsia="微软雅黑" w:hAnsi="微软雅黑" w:cs="微软雅黑"/>
                <w:sz w:val="24"/>
                <w:szCs w:val="24"/>
              </w:rPr>
              <w:t>管理会计</w:t>
            </w:r>
          </w:p>
        </w:tc>
        <w:tc>
          <w:tcPr>
            <w:tcW w:w="4200" w:type="dxa"/>
            <w:vMerge w:val="restart"/>
            <w:tcBorders>
              <w:right w:val="single" w:sz="8" w:space="0" w:color="auto"/>
            </w:tcBorders>
            <w:vAlign w:val="bottom"/>
          </w:tcPr>
          <w:p w14:paraId="53E04989" w14:textId="77777777" w:rsidR="005E0B36" w:rsidRDefault="00C44015">
            <w:pPr>
              <w:spacing w:line="274" w:lineRule="exact"/>
              <w:ind w:left="480"/>
              <w:rPr>
                <w:sz w:val="20"/>
                <w:szCs w:val="20"/>
              </w:rPr>
            </w:pPr>
            <w:r>
              <w:rPr>
                <w:rFonts w:ascii="宋体" w:eastAsia="宋体" w:hAnsi="宋体" w:cs="宋体"/>
                <w:sz w:val="24"/>
                <w:szCs w:val="24"/>
              </w:rPr>
              <w:t>Management Accounting (MA)</w:t>
            </w:r>
          </w:p>
        </w:tc>
        <w:tc>
          <w:tcPr>
            <w:tcW w:w="0" w:type="dxa"/>
            <w:vAlign w:val="bottom"/>
          </w:tcPr>
          <w:p w14:paraId="5E71DC44" w14:textId="77777777" w:rsidR="005E0B36" w:rsidRDefault="005E0B36">
            <w:pPr>
              <w:rPr>
                <w:sz w:val="1"/>
                <w:szCs w:val="1"/>
              </w:rPr>
            </w:pPr>
          </w:p>
        </w:tc>
      </w:tr>
      <w:tr w:rsidR="005E0B36" w14:paraId="5C688C6F" w14:textId="77777777">
        <w:trPr>
          <w:trHeight w:val="391"/>
        </w:trPr>
        <w:tc>
          <w:tcPr>
            <w:tcW w:w="1000" w:type="dxa"/>
            <w:tcBorders>
              <w:left w:val="single" w:sz="8" w:space="0" w:color="auto"/>
              <w:right w:val="single" w:sz="8" w:space="0" w:color="auto"/>
            </w:tcBorders>
            <w:vAlign w:val="bottom"/>
          </w:tcPr>
          <w:p w14:paraId="3CF2B472" w14:textId="77777777" w:rsidR="005E0B36" w:rsidRDefault="005E0B36">
            <w:pPr>
              <w:rPr>
                <w:sz w:val="24"/>
                <w:szCs w:val="24"/>
              </w:rPr>
            </w:pPr>
          </w:p>
        </w:tc>
        <w:tc>
          <w:tcPr>
            <w:tcW w:w="1140" w:type="dxa"/>
            <w:vMerge/>
            <w:tcBorders>
              <w:right w:val="single" w:sz="8" w:space="0" w:color="auto"/>
            </w:tcBorders>
            <w:vAlign w:val="bottom"/>
          </w:tcPr>
          <w:p w14:paraId="460160AA" w14:textId="77777777" w:rsidR="005E0B36" w:rsidRDefault="005E0B36">
            <w:pPr>
              <w:rPr>
                <w:sz w:val="24"/>
                <w:szCs w:val="24"/>
              </w:rPr>
            </w:pPr>
          </w:p>
        </w:tc>
        <w:tc>
          <w:tcPr>
            <w:tcW w:w="80" w:type="dxa"/>
            <w:vAlign w:val="bottom"/>
          </w:tcPr>
          <w:p w14:paraId="3DE63F23" w14:textId="77777777" w:rsidR="005E0B36" w:rsidRDefault="005E0B36">
            <w:pPr>
              <w:rPr>
                <w:sz w:val="24"/>
                <w:szCs w:val="24"/>
              </w:rPr>
            </w:pPr>
          </w:p>
        </w:tc>
        <w:tc>
          <w:tcPr>
            <w:tcW w:w="1900" w:type="dxa"/>
            <w:gridSpan w:val="2"/>
            <w:vMerge/>
            <w:tcBorders>
              <w:right w:val="single" w:sz="8" w:space="0" w:color="auto"/>
            </w:tcBorders>
            <w:vAlign w:val="bottom"/>
          </w:tcPr>
          <w:p w14:paraId="4510F256" w14:textId="77777777" w:rsidR="005E0B36" w:rsidRDefault="005E0B36">
            <w:pPr>
              <w:rPr>
                <w:sz w:val="24"/>
                <w:szCs w:val="24"/>
              </w:rPr>
            </w:pPr>
          </w:p>
        </w:tc>
        <w:tc>
          <w:tcPr>
            <w:tcW w:w="4200" w:type="dxa"/>
            <w:vMerge/>
            <w:tcBorders>
              <w:right w:val="single" w:sz="8" w:space="0" w:color="auto"/>
            </w:tcBorders>
            <w:vAlign w:val="bottom"/>
          </w:tcPr>
          <w:p w14:paraId="362DB82A" w14:textId="77777777" w:rsidR="005E0B36" w:rsidRDefault="005E0B36">
            <w:pPr>
              <w:rPr>
                <w:sz w:val="24"/>
                <w:szCs w:val="24"/>
              </w:rPr>
            </w:pPr>
          </w:p>
        </w:tc>
        <w:tc>
          <w:tcPr>
            <w:tcW w:w="0" w:type="dxa"/>
            <w:vAlign w:val="bottom"/>
          </w:tcPr>
          <w:p w14:paraId="12FF04D1" w14:textId="77777777" w:rsidR="005E0B36" w:rsidRDefault="005E0B36">
            <w:pPr>
              <w:rPr>
                <w:sz w:val="1"/>
                <w:szCs w:val="1"/>
              </w:rPr>
            </w:pPr>
          </w:p>
        </w:tc>
      </w:tr>
      <w:tr w:rsidR="005E0B36" w14:paraId="0F75570E" w14:textId="77777777">
        <w:trPr>
          <w:trHeight w:val="312"/>
        </w:trPr>
        <w:tc>
          <w:tcPr>
            <w:tcW w:w="1000" w:type="dxa"/>
            <w:tcBorders>
              <w:left w:val="single" w:sz="8" w:space="0" w:color="auto"/>
              <w:right w:val="single" w:sz="8" w:space="0" w:color="auto"/>
            </w:tcBorders>
            <w:vAlign w:val="bottom"/>
          </w:tcPr>
          <w:p w14:paraId="31E0553E" w14:textId="77777777" w:rsidR="005E0B36" w:rsidRDefault="00C44015">
            <w:pPr>
              <w:spacing w:line="312" w:lineRule="exact"/>
              <w:ind w:left="260"/>
              <w:rPr>
                <w:sz w:val="20"/>
                <w:szCs w:val="20"/>
              </w:rPr>
            </w:pPr>
            <w:r>
              <w:rPr>
                <w:rFonts w:ascii="微软雅黑" w:eastAsia="微软雅黑" w:hAnsi="微软雅黑" w:cs="微软雅黑"/>
                <w:sz w:val="24"/>
                <w:szCs w:val="24"/>
              </w:rPr>
              <w:t>课程</w:t>
            </w:r>
          </w:p>
        </w:tc>
        <w:tc>
          <w:tcPr>
            <w:tcW w:w="1140" w:type="dxa"/>
            <w:tcBorders>
              <w:bottom w:val="single" w:sz="8" w:space="0" w:color="auto"/>
              <w:right w:val="single" w:sz="8" w:space="0" w:color="auto"/>
            </w:tcBorders>
            <w:vAlign w:val="bottom"/>
          </w:tcPr>
          <w:p w14:paraId="0632F9FA" w14:textId="77777777" w:rsidR="005E0B36" w:rsidRDefault="005E0B36">
            <w:pPr>
              <w:rPr>
                <w:sz w:val="24"/>
                <w:szCs w:val="24"/>
              </w:rPr>
            </w:pPr>
          </w:p>
        </w:tc>
        <w:tc>
          <w:tcPr>
            <w:tcW w:w="80" w:type="dxa"/>
            <w:tcBorders>
              <w:bottom w:val="single" w:sz="8" w:space="0" w:color="auto"/>
            </w:tcBorders>
            <w:vAlign w:val="bottom"/>
          </w:tcPr>
          <w:p w14:paraId="6CACA61D" w14:textId="77777777" w:rsidR="005E0B36" w:rsidRDefault="005E0B36">
            <w:pPr>
              <w:rPr>
                <w:sz w:val="24"/>
                <w:szCs w:val="24"/>
              </w:rPr>
            </w:pPr>
          </w:p>
        </w:tc>
        <w:tc>
          <w:tcPr>
            <w:tcW w:w="940" w:type="dxa"/>
            <w:tcBorders>
              <w:bottom w:val="single" w:sz="8" w:space="0" w:color="auto"/>
            </w:tcBorders>
            <w:vAlign w:val="bottom"/>
          </w:tcPr>
          <w:p w14:paraId="366D8C83" w14:textId="77777777" w:rsidR="005E0B36" w:rsidRDefault="005E0B36">
            <w:pPr>
              <w:rPr>
                <w:sz w:val="24"/>
                <w:szCs w:val="24"/>
              </w:rPr>
            </w:pPr>
          </w:p>
        </w:tc>
        <w:tc>
          <w:tcPr>
            <w:tcW w:w="960" w:type="dxa"/>
            <w:tcBorders>
              <w:bottom w:val="single" w:sz="8" w:space="0" w:color="auto"/>
              <w:right w:val="single" w:sz="8" w:space="0" w:color="auto"/>
            </w:tcBorders>
            <w:vAlign w:val="bottom"/>
          </w:tcPr>
          <w:p w14:paraId="23B45FAC" w14:textId="77777777" w:rsidR="005E0B36" w:rsidRDefault="005E0B36">
            <w:pPr>
              <w:rPr>
                <w:sz w:val="24"/>
                <w:szCs w:val="24"/>
              </w:rPr>
            </w:pPr>
          </w:p>
        </w:tc>
        <w:tc>
          <w:tcPr>
            <w:tcW w:w="4200" w:type="dxa"/>
            <w:tcBorders>
              <w:bottom w:val="single" w:sz="8" w:space="0" w:color="auto"/>
              <w:right w:val="single" w:sz="8" w:space="0" w:color="auto"/>
            </w:tcBorders>
            <w:vAlign w:val="bottom"/>
          </w:tcPr>
          <w:p w14:paraId="59C71A68" w14:textId="77777777" w:rsidR="005E0B36" w:rsidRDefault="005E0B36">
            <w:pPr>
              <w:rPr>
                <w:sz w:val="24"/>
                <w:szCs w:val="24"/>
              </w:rPr>
            </w:pPr>
          </w:p>
        </w:tc>
        <w:tc>
          <w:tcPr>
            <w:tcW w:w="0" w:type="dxa"/>
            <w:vAlign w:val="bottom"/>
          </w:tcPr>
          <w:p w14:paraId="464CE837" w14:textId="77777777" w:rsidR="005E0B36" w:rsidRDefault="005E0B36">
            <w:pPr>
              <w:rPr>
                <w:sz w:val="1"/>
                <w:szCs w:val="1"/>
              </w:rPr>
            </w:pPr>
          </w:p>
        </w:tc>
      </w:tr>
      <w:tr w:rsidR="005E0B36" w14:paraId="13F8CFA2" w14:textId="77777777">
        <w:trPr>
          <w:trHeight w:val="623"/>
        </w:trPr>
        <w:tc>
          <w:tcPr>
            <w:tcW w:w="1000" w:type="dxa"/>
            <w:tcBorders>
              <w:left w:val="single" w:sz="8" w:space="0" w:color="auto"/>
              <w:right w:val="single" w:sz="8" w:space="0" w:color="auto"/>
            </w:tcBorders>
            <w:vAlign w:val="bottom"/>
          </w:tcPr>
          <w:p w14:paraId="23997C18" w14:textId="77777777" w:rsidR="005E0B36" w:rsidRDefault="005E0B36">
            <w:pPr>
              <w:rPr>
                <w:sz w:val="24"/>
                <w:szCs w:val="24"/>
              </w:rPr>
            </w:pPr>
          </w:p>
        </w:tc>
        <w:tc>
          <w:tcPr>
            <w:tcW w:w="1140" w:type="dxa"/>
            <w:tcBorders>
              <w:right w:val="single" w:sz="8" w:space="0" w:color="auto"/>
            </w:tcBorders>
            <w:vAlign w:val="bottom"/>
          </w:tcPr>
          <w:p w14:paraId="523A6D8C" w14:textId="77777777" w:rsidR="005E0B36" w:rsidRDefault="00C44015">
            <w:pPr>
              <w:spacing w:line="274" w:lineRule="exact"/>
              <w:ind w:left="680"/>
              <w:rPr>
                <w:sz w:val="20"/>
                <w:szCs w:val="20"/>
              </w:rPr>
            </w:pPr>
            <w:r>
              <w:rPr>
                <w:rFonts w:ascii="宋体" w:eastAsia="宋体" w:hAnsi="宋体" w:cs="宋体"/>
                <w:sz w:val="24"/>
                <w:szCs w:val="24"/>
              </w:rPr>
              <w:t>F3</w:t>
            </w:r>
          </w:p>
        </w:tc>
        <w:tc>
          <w:tcPr>
            <w:tcW w:w="80" w:type="dxa"/>
            <w:vAlign w:val="bottom"/>
          </w:tcPr>
          <w:p w14:paraId="268982FB" w14:textId="77777777" w:rsidR="005E0B36" w:rsidRDefault="005E0B36">
            <w:pPr>
              <w:rPr>
                <w:sz w:val="24"/>
                <w:szCs w:val="24"/>
              </w:rPr>
            </w:pPr>
          </w:p>
        </w:tc>
        <w:tc>
          <w:tcPr>
            <w:tcW w:w="1900" w:type="dxa"/>
            <w:gridSpan w:val="2"/>
            <w:tcBorders>
              <w:right w:val="single" w:sz="8" w:space="0" w:color="auto"/>
            </w:tcBorders>
            <w:vAlign w:val="bottom"/>
          </w:tcPr>
          <w:p w14:paraId="047298F9" w14:textId="77777777" w:rsidR="005E0B36" w:rsidRDefault="00C44015">
            <w:pPr>
              <w:spacing w:line="317" w:lineRule="exact"/>
              <w:ind w:left="400"/>
              <w:rPr>
                <w:sz w:val="20"/>
                <w:szCs w:val="20"/>
              </w:rPr>
            </w:pPr>
            <w:r>
              <w:rPr>
                <w:rFonts w:ascii="微软雅黑" w:eastAsia="微软雅黑" w:hAnsi="微软雅黑" w:cs="微软雅黑"/>
                <w:sz w:val="24"/>
                <w:szCs w:val="24"/>
              </w:rPr>
              <w:t>财务会计</w:t>
            </w:r>
          </w:p>
        </w:tc>
        <w:tc>
          <w:tcPr>
            <w:tcW w:w="4200" w:type="dxa"/>
            <w:tcBorders>
              <w:right w:val="single" w:sz="8" w:space="0" w:color="auto"/>
            </w:tcBorders>
            <w:vAlign w:val="bottom"/>
          </w:tcPr>
          <w:p w14:paraId="3B634E5E" w14:textId="77777777" w:rsidR="005E0B36" w:rsidRDefault="00C44015">
            <w:pPr>
              <w:spacing w:line="274" w:lineRule="exact"/>
              <w:ind w:left="480"/>
              <w:rPr>
                <w:sz w:val="20"/>
                <w:szCs w:val="20"/>
              </w:rPr>
            </w:pPr>
            <w:r>
              <w:rPr>
                <w:rFonts w:ascii="宋体" w:eastAsia="宋体" w:hAnsi="宋体" w:cs="宋体"/>
                <w:sz w:val="24"/>
                <w:szCs w:val="24"/>
              </w:rPr>
              <w:t>Financial Accounting (FA)</w:t>
            </w:r>
          </w:p>
        </w:tc>
        <w:tc>
          <w:tcPr>
            <w:tcW w:w="0" w:type="dxa"/>
            <w:vAlign w:val="bottom"/>
          </w:tcPr>
          <w:p w14:paraId="6BC231AE" w14:textId="77777777" w:rsidR="005E0B36" w:rsidRDefault="005E0B36">
            <w:pPr>
              <w:rPr>
                <w:sz w:val="1"/>
                <w:szCs w:val="1"/>
              </w:rPr>
            </w:pPr>
          </w:p>
        </w:tc>
      </w:tr>
      <w:tr w:rsidR="005E0B36" w14:paraId="46FB9D5A" w14:textId="77777777">
        <w:trPr>
          <w:trHeight w:val="312"/>
        </w:trPr>
        <w:tc>
          <w:tcPr>
            <w:tcW w:w="1000" w:type="dxa"/>
            <w:tcBorders>
              <w:left w:val="single" w:sz="8" w:space="0" w:color="auto"/>
              <w:bottom w:val="single" w:sz="8" w:space="0" w:color="auto"/>
              <w:right w:val="single" w:sz="8" w:space="0" w:color="auto"/>
            </w:tcBorders>
            <w:vAlign w:val="bottom"/>
          </w:tcPr>
          <w:p w14:paraId="4B423139" w14:textId="77777777" w:rsidR="005E0B36" w:rsidRDefault="005E0B36">
            <w:pPr>
              <w:rPr>
                <w:sz w:val="24"/>
                <w:szCs w:val="24"/>
              </w:rPr>
            </w:pPr>
          </w:p>
        </w:tc>
        <w:tc>
          <w:tcPr>
            <w:tcW w:w="1140" w:type="dxa"/>
            <w:tcBorders>
              <w:bottom w:val="single" w:sz="8" w:space="0" w:color="auto"/>
              <w:right w:val="single" w:sz="8" w:space="0" w:color="auto"/>
            </w:tcBorders>
            <w:vAlign w:val="bottom"/>
          </w:tcPr>
          <w:p w14:paraId="45673A76" w14:textId="77777777" w:rsidR="005E0B36" w:rsidRDefault="005E0B36">
            <w:pPr>
              <w:rPr>
                <w:sz w:val="24"/>
                <w:szCs w:val="24"/>
              </w:rPr>
            </w:pPr>
          </w:p>
        </w:tc>
        <w:tc>
          <w:tcPr>
            <w:tcW w:w="80" w:type="dxa"/>
            <w:tcBorders>
              <w:bottom w:val="single" w:sz="8" w:space="0" w:color="auto"/>
            </w:tcBorders>
            <w:vAlign w:val="bottom"/>
          </w:tcPr>
          <w:p w14:paraId="243AAA25" w14:textId="77777777" w:rsidR="005E0B36" w:rsidRDefault="005E0B36">
            <w:pPr>
              <w:rPr>
                <w:sz w:val="24"/>
                <w:szCs w:val="24"/>
              </w:rPr>
            </w:pPr>
          </w:p>
        </w:tc>
        <w:tc>
          <w:tcPr>
            <w:tcW w:w="1900" w:type="dxa"/>
            <w:gridSpan w:val="2"/>
            <w:tcBorders>
              <w:bottom w:val="single" w:sz="8" w:space="0" w:color="auto"/>
              <w:right w:val="single" w:sz="8" w:space="0" w:color="auto"/>
            </w:tcBorders>
            <w:vAlign w:val="bottom"/>
          </w:tcPr>
          <w:p w14:paraId="799E08C8" w14:textId="77777777" w:rsidR="005E0B36" w:rsidRDefault="005E0B36">
            <w:pPr>
              <w:rPr>
                <w:sz w:val="24"/>
                <w:szCs w:val="24"/>
              </w:rPr>
            </w:pPr>
          </w:p>
        </w:tc>
        <w:tc>
          <w:tcPr>
            <w:tcW w:w="4200" w:type="dxa"/>
            <w:tcBorders>
              <w:bottom w:val="single" w:sz="8" w:space="0" w:color="auto"/>
              <w:right w:val="single" w:sz="8" w:space="0" w:color="auto"/>
            </w:tcBorders>
            <w:vAlign w:val="bottom"/>
          </w:tcPr>
          <w:p w14:paraId="3EC3DB77" w14:textId="77777777" w:rsidR="005E0B36" w:rsidRDefault="005E0B36">
            <w:pPr>
              <w:rPr>
                <w:sz w:val="24"/>
                <w:szCs w:val="24"/>
              </w:rPr>
            </w:pPr>
          </w:p>
        </w:tc>
        <w:tc>
          <w:tcPr>
            <w:tcW w:w="0" w:type="dxa"/>
            <w:vAlign w:val="bottom"/>
          </w:tcPr>
          <w:p w14:paraId="7AC732FA" w14:textId="77777777" w:rsidR="005E0B36" w:rsidRDefault="005E0B36">
            <w:pPr>
              <w:rPr>
                <w:sz w:val="1"/>
                <w:szCs w:val="1"/>
              </w:rPr>
            </w:pPr>
          </w:p>
        </w:tc>
      </w:tr>
      <w:tr w:rsidR="005E0B36" w14:paraId="67BAF42D" w14:textId="77777777">
        <w:trPr>
          <w:trHeight w:val="626"/>
        </w:trPr>
        <w:tc>
          <w:tcPr>
            <w:tcW w:w="1000" w:type="dxa"/>
            <w:tcBorders>
              <w:left w:val="single" w:sz="8" w:space="0" w:color="auto"/>
              <w:right w:val="single" w:sz="8" w:space="0" w:color="auto"/>
            </w:tcBorders>
            <w:vAlign w:val="bottom"/>
          </w:tcPr>
          <w:p w14:paraId="3DD05B57" w14:textId="77777777" w:rsidR="005E0B36" w:rsidRDefault="005E0B36">
            <w:pPr>
              <w:rPr>
                <w:sz w:val="24"/>
                <w:szCs w:val="24"/>
              </w:rPr>
            </w:pPr>
          </w:p>
        </w:tc>
        <w:tc>
          <w:tcPr>
            <w:tcW w:w="1140" w:type="dxa"/>
            <w:tcBorders>
              <w:right w:val="single" w:sz="8" w:space="0" w:color="auto"/>
            </w:tcBorders>
            <w:vAlign w:val="bottom"/>
          </w:tcPr>
          <w:p w14:paraId="7D4CE3AE" w14:textId="77777777" w:rsidR="005E0B36" w:rsidRDefault="00C44015">
            <w:pPr>
              <w:spacing w:line="274" w:lineRule="exact"/>
              <w:ind w:left="680"/>
              <w:rPr>
                <w:sz w:val="20"/>
                <w:szCs w:val="20"/>
              </w:rPr>
            </w:pPr>
            <w:r>
              <w:rPr>
                <w:rFonts w:ascii="宋体" w:eastAsia="宋体" w:hAnsi="宋体" w:cs="宋体"/>
                <w:sz w:val="24"/>
                <w:szCs w:val="24"/>
              </w:rPr>
              <w:t>F4</w:t>
            </w:r>
          </w:p>
        </w:tc>
        <w:tc>
          <w:tcPr>
            <w:tcW w:w="80" w:type="dxa"/>
            <w:vAlign w:val="bottom"/>
          </w:tcPr>
          <w:p w14:paraId="09C78A91" w14:textId="77777777" w:rsidR="005E0B36" w:rsidRDefault="005E0B36">
            <w:pPr>
              <w:rPr>
                <w:sz w:val="24"/>
                <w:szCs w:val="24"/>
              </w:rPr>
            </w:pPr>
          </w:p>
        </w:tc>
        <w:tc>
          <w:tcPr>
            <w:tcW w:w="1900" w:type="dxa"/>
            <w:gridSpan w:val="2"/>
            <w:tcBorders>
              <w:right w:val="single" w:sz="8" w:space="0" w:color="auto"/>
            </w:tcBorders>
            <w:vAlign w:val="bottom"/>
          </w:tcPr>
          <w:p w14:paraId="471B95FF" w14:textId="77777777" w:rsidR="005E0B36" w:rsidRDefault="00C44015">
            <w:pPr>
              <w:spacing w:line="317" w:lineRule="exact"/>
              <w:ind w:left="120"/>
              <w:rPr>
                <w:sz w:val="20"/>
                <w:szCs w:val="20"/>
              </w:rPr>
            </w:pPr>
            <w:r>
              <w:rPr>
                <w:rFonts w:ascii="微软雅黑" w:eastAsia="微软雅黑" w:hAnsi="微软雅黑" w:cs="微软雅黑"/>
                <w:sz w:val="24"/>
                <w:szCs w:val="24"/>
              </w:rPr>
              <w:t>公司法与商法</w:t>
            </w:r>
          </w:p>
        </w:tc>
        <w:tc>
          <w:tcPr>
            <w:tcW w:w="4200" w:type="dxa"/>
            <w:tcBorders>
              <w:right w:val="single" w:sz="8" w:space="0" w:color="auto"/>
            </w:tcBorders>
            <w:vAlign w:val="bottom"/>
          </w:tcPr>
          <w:p w14:paraId="08562FC2" w14:textId="77777777" w:rsidR="005E0B36" w:rsidRDefault="00C44015">
            <w:pPr>
              <w:spacing w:line="274" w:lineRule="exact"/>
              <w:ind w:left="480"/>
              <w:rPr>
                <w:sz w:val="20"/>
                <w:szCs w:val="20"/>
              </w:rPr>
            </w:pPr>
            <w:r>
              <w:rPr>
                <w:rFonts w:ascii="宋体" w:eastAsia="宋体" w:hAnsi="宋体" w:cs="宋体"/>
                <w:w w:val="98"/>
                <w:sz w:val="24"/>
                <w:szCs w:val="24"/>
              </w:rPr>
              <w:t>Corporate and Business Law (CL)</w:t>
            </w:r>
          </w:p>
        </w:tc>
        <w:tc>
          <w:tcPr>
            <w:tcW w:w="0" w:type="dxa"/>
            <w:vAlign w:val="bottom"/>
          </w:tcPr>
          <w:p w14:paraId="6D72C9F7" w14:textId="77777777" w:rsidR="005E0B36" w:rsidRDefault="005E0B36">
            <w:pPr>
              <w:rPr>
                <w:sz w:val="1"/>
                <w:szCs w:val="1"/>
              </w:rPr>
            </w:pPr>
          </w:p>
        </w:tc>
      </w:tr>
      <w:tr w:rsidR="005E0B36" w14:paraId="10BD0EA0" w14:textId="77777777">
        <w:trPr>
          <w:trHeight w:val="312"/>
        </w:trPr>
        <w:tc>
          <w:tcPr>
            <w:tcW w:w="1000" w:type="dxa"/>
            <w:tcBorders>
              <w:left w:val="single" w:sz="8" w:space="0" w:color="auto"/>
              <w:right w:val="single" w:sz="8" w:space="0" w:color="auto"/>
            </w:tcBorders>
            <w:vAlign w:val="bottom"/>
          </w:tcPr>
          <w:p w14:paraId="0A364E79" w14:textId="77777777" w:rsidR="005E0B36" w:rsidRDefault="005E0B36">
            <w:pPr>
              <w:rPr>
                <w:sz w:val="24"/>
                <w:szCs w:val="24"/>
              </w:rPr>
            </w:pPr>
          </w:p>
        </w:tc>
        <w:tc>
          <w:tcPr>
            <w:tcW w:w="1140" w:type="dxa"/>
            <w:tcBorders>
              <w:bottom w:val="single" w:sz="8" w:space="0" w:color="auto"/>
              <w:right w:val="single" w:sz="8" w:space="0" w:color="auto"/>
            </w:tcBorders>
            <w:vAlign w:val="bottom"/>
          </w:tcPr>
          <w:p w14:paraId="606D2F8D" w14:textId="77777777" w:rsidR="005E0B36" w:rsidRDefault="005E0B36">
            <w:pPr>
              <w:rPr>
                <w:sz w:val="24"/>
                <w:szCs w:val="24"/>
              </w:rPr>
            </w:pPr>
          </w:p>
        </w:tc>
        <w:tc>
          <w:tcPr>
            <w:tcW w:w="80" w:type="dxa"/>
            <w:tcBorders>
              <w:bottom w:val="single" w:sz="8" w:space="0" w:color="auto"/>
            </w:tcBorders>
            <w:vAlign w:val="bottom"/>
          </w:tcPr>
          <w:p w14:paraId="57C62BE2" w14:textId="77777777" w:rsidR="005E0B36" w:rsidRDefault="005E0B36">
            <w:pPr>
              <w:rPr>
                <w:sz w:val="24"/>
                <w:szCs w:val="24"/>
              </w:rPr>
            </w:pPr>
          </w:p>
        </w:tc>
        <w:tc>
          <w:tcPr>
            <w:tcW w:w="1900" w:type="dxa"/>
            <w:gridSpan w:val="2"/>
            <w:tcBorders>
              <w:bottom w:val="single" w:sz="8" w:space="0" w:color="auto"/>
              <w:right w:val="single" w:sz="8" w:space="0" w:color="auto"/>
            </w:tcBorders>
            <w:vAlign w:val="bottom"/>
          </w:tcPr>
          <w:p w14:paraId="688E5A03" w14:textId="77777777" w:rsidR="005E0B36" w:rsidRDefault="005E0B36">
            <w:pPr>
              <w:rPr>
                <w:sz w:val="24"/>
                <w:szCs w:val="24"/>
              </w:rPr>
            </w:pPr>
          </w:p>
        </w:tc>
        <w:tc>
          <w:tcPr>
            <w:tcW w:w="4200" w:type="dxa"/>
            <w:tcBorders>
              <w:bottom w:val="single" w:sz="8" w:space="0" w:color="auto"/>
              <w:right w:val="single" w:sz="8" w:space="0" w:color="auto"/>
            </w:tcBorders>
            <w:vAlign w:val="bottom"/>
          </w:tcPr>
          <w:p w14:paraId="382007EC" w14:textId="77777777" w:rsidR="005E0B36" w:rsidRDefault="005E0B36">
            <w:pPr>
              <w:rPr>
                <w:sz w:val="24"/>
                <w:szCs w:val="24"/>
              </w:rPr>
            </w:pPr>
          </w:p>
        </w:tc>
        <w:tc>
          <w:tcPr>
            <w:tcW w:w="0" w:type="dxa"/>
            <w:vAlign w:val="bottom"/>
          </w:tcPr>
          <w:p w14:paraId="3FDCB29D" w14:textId="77777777" w:rsidR="005E0B36" w:rsidRDefault="005E0B36">
            <w:pPr>
              <w:rPr>
                <w:sz w:val="1"/>
                <w:szCs w:val="1"/>
              </w:rPr>
            </w:pPr>
          </w:p>
        </w:tc>
      </w:tr>
      <w:tr w:rsidR="005E0B36" w14:paraId="772641B2" w14:textId="77777777">
        <w:trPr>
          <w:trHeight w:val="623"/>
        </w:trPr>
        <w:tc>
          <w:tcPr>
            <w:tcW w:w="1000" w:type="dxa"/>
            <w:tcBorders>
              <w:left w:val="single" w:sz="8" w:space="0" w:color="auto"/>
              <w:right w:val="single" w:sz="8" w:space="0" w:color="auto"/>
            </w:tcBorders>
            <w:vAlign w:val="bottom"/>
          </w:tcPr>
          <w:p w14:paraId="3FE6BE95" w14:textId="77777777" w:rsidR="005E0B36" w:rsidRDefault="005E0B36">
            <w:pPr>
              <w:rPr>
                <w:sz w:val="24"/>
                <w:szCs w:val="24"/>
              </w:rPr>
            </w:pPr>
          </w:p>
        </w:tc>
        <w:tc>
          <w:tcPr>
            <w:tcW w:w="1140" w:type="dxa"/>
            <w:tcBorders>
              <w:right w:val="single" w:sz="8" w:space="0" w:color="auto"/>
            </w:tcBorders>
            <w:vAlign w:val="bottom"/>
          </w:tcPr>
          <w:p w14:paraId="122A2549" w14:textId="77777777" w:rsidR="005E0B36" w:rsidRDefault="00C44015">
            <w:pPr>
              <w:spacing w:line="274" w:lineRule="exact"/>
              <w:ind w:left="680"/>
              <w:rPr>
                <w:sz w:val="20"/>
                <w:szCs w:val="20"/>
              </w:rPr>
            </w:pPr>
            <w:r>
              <w:rPr>
                <w:rFonts w:ascii="宋体" w:eastAsia="宋体" w:hAnsi="宋体" w:cs="宋体"/>
                <w:sz w:val="24"/>
                <w:szCs w:val="24"/>
              </w:rPr>
              <w:t>F5</w:t>
            </w:r>
          </w:p>
        </w:tc>
        <w:tc>
          <w:tcPr>
            <w:tcW w:w="80" w:type="dxa"/>
            <w:vAlign w:val="bottom"/>
          </w:tcPr>
          <w:p w14:paraId="75E51C1C" w14:textId="77777777" w:rsidR="005E0B36" w:rsidRDefault="005E0B36">
            <w:pPr>
              <w:rPr>
                <w:sz w:val="24"/>
                <w:szCs w:val="24"/>
              </w:rPr>
            </w:pPr>
          </w:p>
        </w:tc>
        <w:tc>
          <w:tcPr>
            <w:tcW w:w="1900" w:type="dxa"/>
            <w:gridSpan w:val="2"/>
            <w:tcBorders>
              <w:right w:val="single" w:sz="8" w:space="0" w:color="auto"/>
            </w:tcBorders>
            <w:vAlign w:val="bottom"/>
          </w:tcPr>
          <w:p w14:paraId="71746005" w14:textId="77777777" w:rsidR="005E0B36" w:rsidRDefault="00C44015">
            <w:pPr>
              <w:spacing w:line="317" w:lineRule="exact"/>
              <w:ind w:left="400"/>
              <w:rPr>
                <w:sz w:val="20"/>
                <w:szCs w:val="20"/>
              </w:rPr>
            </w:pPr>
            <w:r>
              <w:rPr>
                <w:rFonts w:ascii="微软雅黑" w:eastAsia="微软雅黑" w:hAnsi="微软雅黑" w:cs="微软雅黑"/>
                <w:sz w:val="24"/>
                <w:szCs w:val="24"/>
              </w:rPr>
              <w:t>业绩管理</w:t>
            </w:r>
          </w:p>
        </w:tc>
        <w:tc>
          <w:tcPr>
            <w:tcW w:w="4200" w:type="dxa"/>
            <w:tcBorders>
              <w:right w:val="single" w:sz="8" w:space="0" w:color="auto"/>
            </w:tcBorders>
            <w:vAlign w:val="bottom"/>
          </w:tcPr>
          <w:p w14:paraId="189497C8" w14:textId="77777777" w:rsidR="005E0B36" w:rsidRDefault="00C44015">
            <w:pPr>
              <w:spacing w:line="274" w:lineRule="exact"/>
              <w:ind w:left="480"/>
              <w:rPr>
                <w:sz w:val="20"/>
                <w:szCs w:val="20"/>
              </w:rPr>
            </w:pPr>
            <w:r>
              <w:rPr>
                <w:rFonts w:ascii="宋体" w:eastAsia="宋体" w:hAnsi="宋体" w:cs="宋体"/>
                <w:sz w:val="24"/>
                <w:szCs w:val="24"/>
              </w:rPr>
              <w:t>Performance Management (PM)</w:t>
            </w:r>
          </w:p>
        </w:tc>
        <w:tc>
          <w:tcPr>
            <w:tcW w:w="0" w:type="dxa"/>
            <w:vAlign w:val="bottom"/>
          </w:tcPr>
          <w:p w14:paraId="178F7FCB" w14:textId="77777777" w:rsidR="005E0B36" w:rsidRDefault="005E0B36">
            <w:pPr>
              <w:rPr>
                <w:sz w:val="1"/>
                <w:szCs w:val="1"/>
              </w:rPr>
            </w:pPr>
          </w:p>
        </w:tc>
      </w:tr>
      <w:tr w:rsidR="005E0B36" w14:paraId="6255F9D7" w14:textId="77777777">
        <w:trPr>
          <w:trHeight w:val="312"/>
        </w:trPr>
        <w:tc>
          <w:tcPr>
            <w:tcW w:w="1000" w:type="dxa"/>
            <w:tcBorders>
              <w:left w:val="single" w:sz="8" w:space="0" w:color="auto"/>
              <w:right w:val="single" w:sz="8" w:space="0" w:color="auto"/>
            </w:tcBorders>
            <w:vAlign w:val="bottom"/>
          </w:tcPr>
          <w:p w14:paraId="11B3374A" w14:textId="77777777" w:rsidR="005E0B36" w:rsidRDefault="005E0B36">
            <w:pPr>
              <w:rPr>
                <w:sz w:val="24"/>
                <w:szCs w:val="24"/>
              </w:rPr>
            </w:pPr>
          </w:p>
        </w:tc>
        <w:tc>
          <w:tcPr>
            <w:tcW w:w="1140" w:type="dxa"/>
            <w:tcBorders>
              <w:bottom w:val="single" w:sz="8" w:space="0" w:color="auto"/>
              <w:right w:val="single" w:sz="8" w:space="0" w:color="auto"/>
            </w:tcBorders>
            <w:vAlign w:val="bottom"/>
          </w:tcPr>
          <w:p w14:paraId="235CBB78" w14:textId="77777777" w:rsidR="005E0B36" w:rsidRDefault="005E0B36">
            <w:pPr>
              <w:rPr>
                <w:sz w:val="24"/>
                <w:szCs w:val="24"/>
              </w:rPr>
            </w:pPr>
          </w:p>
        </w:tc>
        <w:tc>
          <w:tcPr>
            <w:tcW w:w="80" w:type="dxa"/>
            <w:tcBorders>
              <w:bottom w:val="single" w:sz="8" w:space="0" w:color="auto"/>
            </w:tcBorders>
            <w:vAlign w:val="bottom"/>
          </w:tcPr>
          <w:p w14:paraId="3790BD2A" w14:textId="77777777" w:rsidR="005E0B36" w:rsidRDefault="005E0B36">
            <w:pPr>
              <w:rPr>
                <w:sz w:val="24"/>
                <w:szCs w:val="24"/>
              </w:rPr>
            </w:pPr>
          </w:p>
        </w:tc>
        <w:tc>
          <w:tcPr>
            <w:tcW w:w="940" w:type="dxa"/>
            <w:tcBorders>
              <w:bottom w:val="single" w:sz="8" w:space="0" w:color="auto"/>
            </w:tcBorders>
            <w:vAlign w:val="bottom"/>
          </w:tcPr>
          <w:p w14:paraId="46B5D48A" w14:textId="77777777" w:rsidR="005E0B36" w:rsidRDefault="005E0B36">
            <w:pPr>
              <w:rPr>
                <w:sz w:val="24"/>
                <w:szCs w:val="24"/>
              </w:rPr>
            </w:pPr>
          </w:p>
        </w:tc>
        <w:tc>
          <w:tcPr>
            <w:tcW w:w="960" w:type="dxa"/>
            <w:tcBorders>
              <w:bottom w:val="single" w:sz="8" w:space="0" w:color="auto"/>
              <w:right w:val="single" w:sz="8" w:space="0" w:color="auto"/>
            </w:tcBorders>
            <w:vAlign w:val="bottom"/>
          </w:tcPr>
          <w:p w14:paraId="48A79BA2" w14:textId="77777777" w:rsidR="005E0B36" w:rsidRDefault="005E0B36">
            <w:pPr>
              <w:rPr>
                <w:sz w:val="24"/>
                <w:szCs w:val="24"/>
              </w:rPr>
            </w:pPr>
          </w:p>
        </w:tc>
        <w:tc>
          <w:tcPr>
            <w:tcW w:w="4200" w:type="dxa"/>
            <w:tcBorders>
              <w:bottom w:val="single" w:sz="8" w:space="0" w:color="auto"/>
              <w:right w:val="single" w:sz="8" w:space="0" w:color="auto"/>
            </w:tcBorders>
            <w:vAlign w:val="bottom"/>
          </w:tcPr>
          <w:p w14:paraId="610A6619" w14:textId="77777777" w:rsidR="005E0B36" w:rsidRDefault="005E0B36">
            <w:pPr>
              <w:rPr>
                <w:sz w:val="24"/>
                <w:szCs w:val="24"/>
              </w:rPr>
            </w:pPr>
          </w:p>
        </w:tc>
        <w:tc>
          <w:tcPr>
            <w:tcW w:w="0" w:type="dxa"/>
            <w:vAlign w:val="bottom"/>
          </w:tcPr>
          <w:p w14:paraId="66FBBB86" w14:textId="77777777" w:rsidR="005E0B36" w:rsidRDefault="005E0B36">
            <w:pPr>
              <w:rPr>
                <w:sz w:val="1"/>
                <w:szCs w:val="1"/>
              </w:rPr>
            </w:pPr>
          </w:p>
        </w:tc>
      </w:tr>
      <w:tr w:rsidR="005E0B36" w14:paraId="505B9CA6" w14:textId="77777777">
        <w:trPr>
          <w:trHeight w:val="623"/>
        </w:trPr>
        <w:tc>
          <w:tcPr>
            <w:tcW w:w="1000" w:type="dxa"/>
            <w:vMerge w:val="restart"/>
            <w:tcBorders>
              <w:left w:val="single" w:sz="8" w:space="0" w:color="auto"/>
              <w:right w:val="single" w:sz="8" w:space="0" w:color="auto"/>
            </w:tcBorders>
            <w:vAlign w:val="bottom"/>
          </w:tcPr>
          <w:p w14:paraId="175E981B" w14:textId="77777777" w:rsidR="005E0B36" w:rsidRDefault="00C44015">
            <w:pPr>
              <w:spacing w:line="317" w:lineRule="exact"/>
              <w:ind w:left="260"/>
              <w:rPr>
                <w:sz w:val="20"/>
                <w:szCs w:val="20"/>
              </w:rPr>
            </w:pPr>
            <w:r>
              <w:rPr>
                <w:rFonts w:ascii="微软雅黑" w:eastAsia="微软雅黑" w:hAnsi="微软雅黑" w:cs="微软雅黑"/>
                <w:sz w:val="24"/>
                <w:szCs w:val="24"/>
              </w:rPr>
              <w:t>技能</w:t>
            </w:r>
          </w:p>
        </w:tc>
        <w:tc>
          <w:tcPr>
            <w:tcW w:w="1140" w:type="dxa"/>
            <w:tcBorders>
              <w:right w:val="single" w:sz="8" w:space="0" w:color="auto"/>
            </w:tcBorders>
            <w:vAlign w:val="bottom"/>
          </w:tcPr>
          <w:p w14:paraId="22FE05F9" w14:textId="77777777" w:rsidR="005E0B36" w:rsidRDefault="00C44015">
            <w:pPr>
              <w:spacing w:line="274" w:lineRule="exact"/>
              <w:ind w:left="680"/>
              <w:rPr>
                <w:sz w:val="20"/>
                <w:szCs w:val="20"/>
              </w:rPr>
            </w:pPr>
            <w:r>
              <w:rPr>
                <w:rFonts w:ascii="宋体" w:eastAsia="宋体" w:hAnsi="宋体" w:cs="宋体"/>
                <w:sz w:val="24"/>
                <w:szCs w:val="24"/>
              </w:rPr>
              <w:t>F6</w:t>
            </w:r>
          </w:p>
        </w:tc>
        <w:tc>
          <w:tcPr>
            <w:tcW w:w="80" w:type="dxa"/>
            <w:vAlign w:val="bottom"/>
          </w:tcPr>
          <w:p w14:paraId="0637E3D9" w14:textId="77777777" w:rsidR="005E0B36" w:rsidRDefault="005E0B36">
            <w:pPr>
              <w:rPr>
                <w:sz w:val="24"/>
                <w:szCs w:val="24"/>
              </w:rPr>
            </w:pPr>
          </w:p>
        </w:tc>
        <w:tc>
          <w:tcPr>
            <w:tcW w:w="940" w:type="dxa"/>
            <w:vAlign w:val="bottom"/>
          </w:tcPr>
          <w:p w14:paraId="292CACC3" w14:textId="77777777" w:rsidR="005E0B36" w:rsidRDefault="00C44015">
            <w:pPr>
              <w:spacing w:line="317" w:lineRule="exact"/>
              <w:ind w:left="400"/>
              <w:rPr>
                <w:sz w:val="20"/>
                <w:szCs w:val="20"/>
              </w:rPr>
            </w:pPr>
            <w:r>
              <w:rPr>
                <w:rFonts w:ascii="微软雅黑" w:eastAsia="微软雅黑" w:hAnsi="微软雅黑" w:cs="微软雅黑"/>
                <w:sz w:val="24"/>
                <w:szCs w:val="24"/>
              </w:rPr>
              <w:t>税</w:t>
            </w:r>
          </w:p>
        </w:tc>
        <w:tc>
          <w:tcPr>
            <w:tcW w:w="960" w:type="dxa"/>
            <w:tcBorders>
              <w:right w:val="single" w:sz="8" w:space="0" w:color="auto"/>
            </w:tcBorders>
            <w:vAlign w:val="bottom"/>
          </w:tcPr>
          <w:p w14:paraId="31EC7FC5" w14:textId="77777777" w:rsidR="005E0B36" w:rsidRDefault="00C44015">
            <w:pPr>
              <w:spacing w:line="317" w:lineRule="exact"/>
              <w:ind w:left="300"/>
              <w:rPr>
                <w:sz w:val="20"/>
                <w:szCs w:val="20"/>
              </w:rPr>
            </w:pPr>
            <w:r>
              <w:rPr>
                <w:rFonts w:ascii="微软雅黑" w:eastAsia="微软雅黑" w:hAnsi="微软雅黑" w:cs="微软雅黑"/>
                <w:sz w:val="24"/>
                <w:szCs w:val="24"/>
              </w:rPr>
              <w:t>务</w:t>
            </w:r>
          </w:p>
        </w:tc>
        <w:tc>
          <w:tcPr>
            <w:tcW w:w="4200" w:type="dxa"/>
            <w:tcBorders>
              <w:right w:val="single" w:sz="8" w:space="0" w:color="auto"/>
            </w:tcBorders>
            <w:vAlign w:val="bottom"/>
          </w:tcPr>
          <w:p w14:paraId="58EE749E" w14:textId="77777777" w:rsidR="005E0B36" w:rsidRDefault="00C44015">
            <w:pPr>
              <w:spacing w:line="274" w:lineRule="exact"/>
              <w:ind w:left="480"/>
              <w:rPr>
                <w:sz w:val="20"/>
                <w:szCs w:val="20"/>
              </w:rPr>
            </w:pPr>
            <w:r>
              <w:rPr>
                <w:rFonts w:ascii="宋体" w:eastAsia="宋体" w:hAnsi="宋体" w:cs="宋体"/>
                <w:sz w:val="24"/>
                <w:szCs w:val="24"/>
              </w:rPr>
              <w:t>Taxation (TX)</w:t>
            </w:r>
          </w:p>
        </w:tc>
        <w:tc>
          <w:tcPr>
            <w:tcW w:w="0" w:type="dxa"/>
            <w:vAlign w:val="bottom"/>
          </w:tcPr>
          <w:p w14:paraId="4EFCB940" w14:textId="77777777" w:rsidR="005E0B36" w:rsidRDefault="005E0B36">
            <w:pPr>
              <w:rPr>
                <w:sz w:val="1"/>
                <w:szCs w:val="1"/>
              </w:rPr>
            </w:pPr>
          </w:p>
        </w:tc>
      </w:tr>
      <w:tr w:rsidR="005E0B36" w14:paraId="5517865D" w14:textId="77777777">
        <w:trPr>
          <w:trHeight w:val="89"/>
        </w:trPr>
        <w:tc>
          <w:tcPr>
            <w:tcW w:w="1000" w:type="dxa"/>
            <w:vMerge/>
            <w:tcBorders>
              <w:left w:val="single" w:sz="8" w:space="0" w:color="auto"/>
              <w:right w:val="single" w:sz="8" w:space="0" w:color="auto"/>
            </w:tcBorders>
            <w:vAlign w:val="bottom"/>
          </w:tcPr>
          <w:p w14:paraId="65956252" w14:textId="77777777" w:rsidR="005E0B36" w:rsidRDefault="005E0B36">
            <w:pPr>
              <w:rPr>
                <w:sz w:val="7"/>
                <w:szCs w:val="7"/>
              </w:rPr>
            </w:pPr>
          </w:p>
        </w:tc>
        <w:tc>
          <w:tcPr>
            <w:tcW w:w="1140" w:type="dxa"/>
            <w:tcBorders>
              <w:right w:val="single" w:sz="8" w:space="0" w:color="auto"/>
            </w:tcBorders>
            <w:vAlign w:val="bottom"/>
          </w:tcPr>
          <w:p w14:paraId="2EE9D1B6" w14:textId="77777777" w:rsidR="005E0B36" w:rsidRDefault="005E0B36">
            <w:pPr>
              <w:rPr>
                <w:sz w:val="7"/>
                <w:szCs w:val="7"/>
              </w:rPr>
            </w:pPr>
          </w:p>
        </w:tc>
        <w:tc>
          <w:tcPr>
            <w:tcW w:w="80" w:type="dxa"/>
            <w:vAlign w:val="bottom"/>
          </w:tcPr>
          <w:p w14:paraId="5B1EF880" w14:textId="77777777" w:rsidR="005E0B36" w:rsidRDefault="005E0B36">
            <w:pPr>
              <w:rPr>
                <w:sz w:val="7"/>
                <w:szCs w:val="7"/>
              </w:rPr>
            </w:pPr>
          </w:p>
        </w:tc>
        <w:tc>
          <w:tcPr>
            <w:tcW w:w="940" w:type="dxa"/>
            <w:vAlign w:val="bottom"/>
          </w:tcPr>
          <w:p w14:paraId="4E3027FB" w14:textId="77777777" w:rsidR="005E0B36" w:rsidRDefault="005E0B36">
            <w:pPr>
              <w:rPr>
                <w:sz w:val="7"/>
                <w:szCs w:val="7"/>
              </w:rPr>
            </w:pPr>
          </w:p>
        </w:tc>
        <w:tc>
          <w:tcPr>
            <w:tcW w:w="960" w:type="dxa"/>
            <w:tcBorders>
              <w:right w:val="single" w:sz="8" w:space="0" w:color="auto"/>
            </w:tcBorders>
            <w:vAlign w:val="bottom"/>
          </w:tcPr>
          <w:p w14:paraId="287AAE16" w14:textId="77777777" w:rsidR="005E0B36" w:rsidRDefault="005E0B36">
            <w:pPr>
              <w:rPr>
                <w:sz w:val="7"/>
                <w:szCs w:val="7"/>
              </w:rPr>
            </w:pPr>
          </w:p>
        </w:tc>
        <w:tc>
          <w:tcPr>
            <w:tcW w:w="4200" w:type="dxa"/>
            <w:tcBorders>
              <w:right w:val="single" w:sz="8" w:space="0" w:color="auto"/>
            </w:tcBorders>
            <w:vAlign w:val="bottom"/>
          </w:tcPr>
          <w:p w14:paraId="05755D09" w14:textId="77777777" w:rsidR="005E0B36" w:rsidRDefault="005E0B36">
            <w:pPr>
              <w:rPr>
                <w:sz w:val="7"/>
                <w:szCs w:val="7"/>
              </w:rPr>
            </w:pPr>
          </w:p>
        </w:tc>
        <w:tc>
          <w:tcPr>
            <w:tcW w:w="0" w:type="dxa"/>
            <w:vAlign w:val="bottom"/>
          </w:tcPr>
          <w:p w14:paraId="027EC9FC" w14:textId="77777777" w:rsidR="005E0B36" w:rsidRDefault="005E0B36">
            <w:pPr>
              <w:rPr>
                <w:sz w:val="1"/>
                <w:szCs w:val="1"/>
              </w:rPr>
            </w:pPr>
          </w:p>
        </w:tc>
      </w:tr>
      <w:tr w:rsidR="005E0B36" w14:paraId="25F03DC8" w14:textId="77777777">
        <w:trPr>
          <w:trHeight w:val="223"/>
        </w:trPr>
        <w:tc>
          <w:tcPr>
            <w:tcW w:w="1000" w:type="dxa"/>
            <w:vMerge w:val="restart"/>
            <w:tcBorders>
              <w:left w:val="single" w:sz="8" w:space="0" w:color="auto"/>
              <w:right w:val="single" w:sz="8" w:space="0" w:color="auto"/>
            </w:tcBorders>
            <w:vAlign w:val="bottom"/>
          </w:tcPr>
          <w:p w14:paraId="028A7203" w14:textId="77777777" w:rsidR="005E0B36" w:rsidRDefault="00C44015">
            <w:pPr>
              <w:spacing w:line="317" w:lineRule="exact"/>
              <w:ind w:left="260"/>
              <w:rPr>
                <w:sz w:val="20"/>
                <w:szCs w:val="20"/>
              </w:rPr>
            </w:pPr>
            <w:r>
              <w:rPr>
                <w:rFonts w:ascii="微软雅黑" w:eastAsia="微软雅黑" w:hAnsi="微软雅黑" w:cs="微软雅黑"/>
                <w:sz w:val="24"/>
                <w:szCs w:val="24"/>
              </w:rPr>
              <w:t>课程</w:t>
            </w:r>
          </w:p>
        </w:tc>
        <w:tc>
          <w:tcPr>
            <w:tcW w:w="1140" w:type="dxa"/>
            <w:tcBorders>
              <w:bottom w:val="single" w:sz="8" w:space="0" w:color="auto"/>
              <w:right w:val="single" w:sz="8" w:space="0" w:color="auto"/>
            </w:tcBorders>
            <w:vAlign w:val="bottom"/>
          </w:tcPr>
          <w:p w14:paraId="14448781" w14:textId="77777777" w:rsidR="005E0B36" w:rsidRDefault="005E0B36">
            <w:pPr>
              <w:rPr>
                <w:sz w:val="19"/>
                <w:szCs w:val="19"/>
              </w:rPr>
            </w:pPr>
          </w:p>
        </w:tc>
        <w:tc>
          <w:tcPr>
            <w:tcW w:w="80" w:type="dxa"/>
            <w:tcBorders>
              <w:bottom w:val="single" w:sz="8" w:space="0" w:color="auto"/>
            </w:tcBorders>
            <w:vAlign w:val="bottom"/>
          </w:tcPr>
          <w:p w14:paraId="240F0C00" w14:textId="77777777" w:rsidR="005E0B36" w:rsidRDefault="005E0B36">
            <w:pPr>
              <w:rPr>
                <w:sz w:val="19"/>
                <w:szCs w:val="19"/>
              </w:rPr>
            </w:pPr>
          </w:p>
        </w:tc>
        <w:tc>
          <w:tcPr>
            <w:tcW w:w="940" w:type="dxa"/>
            <w:tcBorders>
              <w:bottom w:val="single" w:sz="8" w:space="0" w:color="auto"/>
            </w:tcBorders>
            <w:vAlign w:val="bottom"/>
          </w:tcPr>
          <w:p w14:paraId="704C25F4" w14:textId="77777777" w:rsidR="005E0B36" w:rsidRDefault="005E0B36">
            <w:pPr>
              <w:rPr>
                <w:sz w:val="19"/>
                <w:szCs w:val="19"/>
              </w:rPr>
            </w:pPr>
          </w:p>
        </w:tc>
        <w:tc>
          <w:tcPr>
            <w:tcW w:w="960" w:type="dxa"/>
            <w:tcBorders>
              <w:bottom w:val="single" w:sz="8" w:space="0" w:color="auto"/>
              <w:right w:val="single" w:sz="8" w:space="0" w:color="auto"/>
            </w:tcBorders>
            <w:vAlign w:val="bottom"/>
          </w:tcPr>
          <w:p w14:paraId="3458E632" w14:textId="77777777" w:rsidR="005E0B36" w:rsidRDefault="005E0B36">
            <w:pPr>
              <w:rPr>
                <w:sz w:val="19"/>
                <w:szCs w:val="19"/>
              </w:rPr>
            </w:pPr>
          </w:p>
        </w:tc>
        <w:tc>
          <w:tcPr>
            <w:tcW w:w="4200" w:type="dxa"/>
            <w:tcBorders>
              <w:bottom w:val="single" w:sz="8" w:space="0" w:color="auto"/>
              <w:right w:val="single" w:sz="8" w:space="0" w:color="auto"/>
            </w:tcBorders>
            <w:vAlign w:val="bottom"/>
          </w:tcPr>
          <w:p w14:paraId="5183DD03" w14:textId="77777777" w:rsidR="005E0B36" w:rsidRDefault="005E0B36">
            <w:pPr>
              <w:rPr>
                <w:sz w:val="19"/>
                <w:szCs w:val="19"/>
              </w:rPr>
            </w:pPr>
          </w:p>
        </w:tc>
        <w:tc>
          <w:tcPr>
            <w:tcW w:w="0" w:type="dxa"/>
            <w:vAlign w:val="bottom"/>
          </w:tcPr>
          <w:p w14:paraId="4AC2958E" w14:textId="77777777" w:rsidR="005E0B36" w:rsidRDefault="005E0B36">
            <w:pPr>
              <w:rPr>
                <w:sz w:val="1"/>
                <w:szCs w:val="1"/>
              </w:rPr>
            </w:pPr>
          </w:p>
        </w:tc>
      </w:tr>
      <w:tr w:rsidR="005E0B36" w14:paraId="1F720286" w14:textId="77777777">
        <w:trPr>
          <w:trHeight w:val="537"/>
        </w:trPr>
        <w:tc>
          <w:tcPr>
            <w:tcW w:w="1000" w:type="dxa"/>
            <w:vMerge/>
            <w:tcBorders>
              <w:left w:val="single" w:sz="8" w:space="0" w:color="auto"/>
              <w:right w:val="single" w:sz="8" w:space="0" w:color="auto"/>
            </w:tcBorders>
            <w:vAlign w:val="bottom"/>
          </w:tcPr>
          <w:p w14:paraId="0C7EE94B" w14:textId="77777777" w:rsidR="005E0B36" w:rsidRDefault="005E0B36">
            <w:pPr>
              <w:rPr>
                <w:sz w:val="24"/>
                <w:szCs w:val="24"/>
              </w:rPr>
            </w:pPr>
          </w:p>
        </w:tc>
        <w:tc>
          <w:tcPr>
            <w:tcW w:w="1140" w:type="dxa"/>
            <w:vMerge w:val="restart"/>
            <w:tcBorders>
              <w:right w:val="single" w:sz="8" w:space="0" w:color="auto"/>
            </w:tcBorders>
            <w:vAlign w:val="bottom"/>
          </w:tcPr>
          <w:p w14:paraId="7BC8883B" w14:textId="77777777" w:rsidR="005E0B36" w:rsidRDefault="00C44015">
            <w:pPr>
              <w:spacing w:line="274" w:lineRule="exact"/>
              <w:ind w:left="680"/>
              <w:rPr>
                <w:sz w:val="20"/>
                <w:szCs w:val="20"/>
              </w:rPr>
            </w:pPr>
            <w:r>
              <w:rPr>
                <w:rFonts w:ascii="宋体" w:eastAsia="宋体" w:hAnsi="宋体" w:cs="宋体"/>
                <w:sz w:val="24"/>
                <w:szCs w:val="24"/>
              </w:rPr>
              <w:t>F7</w:t>
            </w:r>
          </w:p>
        </w:tc>
        <w:tc>
          <w:tcPr>
            <w:tcW w:w="80" w:type="dxa"/>
            <w:vAlign w:val="bottom"/>
          </w:tcPr>
          <w:p w14:paraId="571F4328" w14:textId="77777777" w:rsidR="005E0B36" w:rsidRDefault="005E0B36">
            <w:pPr>
              <w:rPr>
                <w:sz w:val="24"/>
                <w:szCs w:val="24"/>
              </w:rPr>
            </w:pPr>
          </w:p>
        </w:tc>
        <w:tc>
          <w:tcPr>
            <w:tcW w:w="1900" w:type="dxa"/>
            <w:gridSpan w:val="2"/>
            <w:vMerge w:val="restart"/>
            <w:tcBorders>
              <w:right w:val="single" w:sz="8" w:space="0" w:color="auto"/>
            </w:tcBorders>
            <w:vAlign w:val="bottom"/>
          </w:tcPr>
          <w:p w14:paraId="65603BF5" w14:textId="77777777" w:rsidR="005E0B36" w:rsidRDefault="00C44015">
            <w:pPr>
              <w:spacing w:line="317" w:lineRule="exact"/>
              <w:ind w:left="400"/>
              <w:rPr>
                <w:sz w:val="20"/>
                <w:szCs w:val="20"/>
              </w:rPr>
            </w:pPr>
            <w:r>
              <w:rPr>
                <w:rFonts w:ascii="微软雅黑" w:eastAsia="微软雅黑" w:hAnsi="微软雅黑" w:cs="微软雅黑"/>
                <w:sz w:val="24"/>
                <w:szCs w:val="24"/>
              </w:rPr>
              <w:t>财务报告</w:t>
            </w:r>
          </w:p>
        </w:tc>
        <w:tc>
          <w:tcPr>
            <w:tcW w:w="4200" w:type="dxa"/>
            <w:vMerge w:val="restart"/>
            <w:tcBorders>
              <w:right w:val="single" w:sz="8" w:space="0" w:color="auto"/>
            </w:tcBorders>
            <w:vAlign w:val="bottom"/>
          </w:tcPr>
          <w:p w14:paraId="37E90B75" w14:textId="77777777" w:rsidR="005E0B36" w:rsidRDefault="00C44015">
            <w:pPr>
              <w:spacing w:line="274" w:lineRule="exact"/>
              <w:ind w:left="480"/>
              <w:rPr>
                <w:sz w:val="20"/>
                <w:szCs w:val="20"/>
              </w:rPr>
            </w:pPr>
            <w:r>
              <w:rPr>
                <w:rFonts w:ascii="宋体" w:eastAsia="宋体" w:hAnsi="宋体" w:cs="宋体"/>
                <w:sz w:val="24"/>
                <w:szCs w:val="24"/>
              </w:rPr>
              <w:t>Financial Reporting (FR)</w:t>
            </w:r>
          </w:p>
        </w:tc>
        <w:tc>
          <w:tcPr>
            <w:tcW w:w="0" w:type="dxa"/>
            <w:vAlign w:val="bottom"/>
          </w:tcPr>
          <w:p w14:paraId="02695F19" w14:textId="77777777" w:rsidR="005E0B36" w:rsidRDefault="005E0B36">
            <w:pPr>
              <w:rPr>
                <w:sz w:val="1"/>
                <w:szCs w:val="1"/>
              </w:rPr>
            </w:pPr>
          </w:p>
        </w:tc>
      </w:tr>
      <w:tr w:rsidR="005E0B36" w14:paraId="5A6B627A" w14:textId="77777777">
        <w:trPr>
          <w:trHeight w:val="89"/>
        </w:trPr>
        <w:tc>
          <w:tcPr>
            <w:tcW w:w="1000" w:type="dxa"/>
            <w:tcBorders>
              <w:left w:val="single" w:sz="8" w:space="0" w:color="auto"/>
              <w:right w:val="single" w:sz="8" w:space="0" w:color="auto"/>
            </w:tcBorders>
            <w:vAlign w:val="bottom"/>
          </w:tcPr>
          <w:p w14:paraId="73D78A3F" w14:textId="77777777" w:rsidR="005E0B36" w:rsidRDefault="005E0B36">
            <w:pPr>
              <w:rPr>
                <w:sz w:val="7"/>
                <w:szCs w:val="7"/>
              </w:rPr>
            </w:pPr>
          </w:p>
        </w:tc>
        <w:tc>
          <w:tcPr>
            <w:tcW w:w="1140" w:type="dxa"/>
            <w:vMerge/>
            <w:tcBorders>
              <w:right w:val="single" w:sz="8" w:space="0" w:color="auto"/>
            </w:tcBorders>
            <w:vAlign w:val="bottom"/>
          </w:tcPr>
          <w:p w14:paraId="2EDF933E" w14:textId="77777777" w:rsidR="005E0B36" w:rsidRDefault="005E0B36">
            <w:pPr>
              <w:rPr>
                <w:sz w:val="7"/>
                <w:szCs w:val="7"/>
              </w:rPr>
            </w:pPr>
          </w:p>
        </w:tc>
        <w:tc>
          <w:tcPr>
            <w:tcW w:w="80" w:type="dxa"/>
            <w:vAlign w:val="bottom"/>
          </w:tcPr>
          <w:p w14:paraId="52206AD8" w14:textId="77777777" w:rsidR="005E0B36" w:rsidRDefault="005E0B36">
            <w:pPr>
              <w:rPr>
                <w:sz w:val="7"/>
                <w:szCs w:val="7"/>
              </w:rPr>
            </w:pPr>
          </w:p>
        </w:tc>
        <w:tc>
          <w:tcPr>
            <w:tcW w:w="1900" w:type="dxa"/>
            <w:gridSpan w:val="2"/>
            <w:vMerge/>
            <w:tcBorders>
              <w:right w:val="single" w:sz="8" w:space="0" w:color="auto"/>
            </w:tcBorders>
            <w:vAlign w:val="bottom"/>
          </w:tcPr>
          <w:p w14:paraId="40AFB896" w14:textId="77777777" w:rsidR="005E0B36" w:rsidRDefault="005E0B36">
            <w:pPr>
              <w:rPr>
                <w:sz w:val="7"/>
                <w:szCs w:val="7"/>
              </w:rPr>
            </w:pPr>
          </w:p>
        </w:tc>
        <w:tc>
          <w:tcPr>
            <w:tcW w:w="4200" w:type="dxa"/>
            <w:vMerge/>
            <w:tcBorders>
              <w:right w:val="single" w:sz="8" w:space="0" w:color="auto"/>
            </w:tcBorders>
            <w:vAlign w:val="bottom"/>
          </w:tcPr>
          <w:p w14:paraId="30491D59" w14:textId="77777777" w:rsidR="005E0B36" w:rsidRDefault="005E0B36">
            <w:pPr>
              <w:rPr>
                <w:sz w:val="7"/>
                <w:szCs w:val="7"/>
              </w:rPr>
            </w:pPr>
          </w:p>
        </w:tc>
        <w:tc>
          <w:tcPr>
            <w:tcW w:w="0" w:type="dxa"/>
            <w:vAlign w:val="bottom"/>
          </w:tcPr>
          <w:p w14:paraId="7FF7A46A" w14:textId="77777777" w:rsidR="005E0B36" w:rsidRDefault="005E0B36">
            <w:pPr>
              <w:rPr>
                <w:sz w:val="1"/>
                <w:szCs w:val="1"/>
              </w:rPr>
            </w:pPr>
          </w:p>
        </w:tc>
      </w:tr>
      <w:tr w:rsidR="005E0B36" w14:paraId="43418332" w14:textId="77777777">
        <w:trPr>
          <w:trHeight w:val="313"/>
        </w:trPr>
        <w:tc>
          <w:tcPr>
            <w:tcW w:w="1000" w:type="dxa"/>
            <w:tcBorders>
              <w:left w:val="single" w:sz="8" w:space="0" w:color="auto"/>
              <w:right w:val="single" w:sz="8" w:space="0" w:color="auto"/>
            </w:tcBorders>
            <w:vAlign w:val="bottom"/>
          </w:tcPr>
          <w:p w14:paraId="64ADD8C8" w14:textId="77777777" w:rsidR="005E0B36" w:rsidRDefault="005E0B36">
            <w:pPr>
              <w:rPr>
                <w:sz w:val="24"/>
                <w:szCs w:val="24"/>
              </w:rPr>
            </w:pPr>
          </w:p>
        </w:tc>
        <w:tc>
          <w:tcPr>
            <w:tcW w:w="1140" w:type="dxa"/>
            <w:tcBorders>
              <w:bottom w:val="single" w:sz="8" w:space="0" w:color="auto"/>
              <w:right w:val="single" w:sz="8" w:space="0" w:color="auto"/>
            </w:tcBorders>
            <w:vAlign w:val="bottom"/>
          </w:tcPr>
          <w:p w14:paraId="7C625129" w14:textId="77777777" w:rsidR="005E0B36" w:rsidRDefault="005E0B36">
            <w:pPr>
              <w:rPr>
                <w:sz w:val="24"/>
                <w:szCs w:val="24"/>
              </w:rPr>
            </w:pPr>
          </w:p>
        </w:tc>
        <w:tc>
          <w:tcPr>
            <w:tcW w:w="80" w:type="dxa"/>
            <w:tcBorders>
              <w:bottom w:val="single" w:sz="8" w:space="0" w:color="auto"/>
            </w:tcBorders>
            <w:vAlign w:val="bottom"/>
          </w:tcPr>
          <w:p w14:paraId="62D0904C" w14:textId="77777777" w:rsidR="005E0B36" w:rsidRDefault="005E0B36">
            <w:pPr>
              <w:rPr>
                <w:sz w:val="24"/>
                <w:szCs w:val="24"/>
              </w:rPr>
            </w:pPr>
          </w:p>
        </w:tc>
        <w:tc>
          <w:tcPr>
            <w:tcW w:w="1900" w:type="dxa"/>
            <w:gridSpan w:val="2"/>
            <w:tcBorders>
              <w:bottom w:val="single" w:sz="8" w:space="0" w:color="auto"/>
              <w:right w:val="single" w:sz="8" w:space="0" w:color="auto"/>
            </w:tcBorders>
            <w:vAlign w:val="bottom"/>
          </w:tcPr>
          <w:p w14:paraId="763C9DEE" w14:textId="77777777" w:rsidR="005E0B36" w:rsidRDefault="005E0B36">
            <w:pPr>
              <w:rPr>
                <w:sz w:val="24"/>
                <w:szCs w:val="24"/>
              </w:rPr>
            </w:pPr>
          </w:p>
        </w:tc>
        <w:tc>
          <w:tcPr>
            <w:tcW w:w="4200" w:type="dxa"/>
            <w:tcBorders>
              <w:bottom w:val="single" w:sz="8" w:space="0" w:color="auto"/>
              <w:right w:val="single" w:sz="8" w:space="0" w:color="auto"/>
            </w:tcBorders>
            <w:vAlign w:val="bottom"/>
          </w:tcPr>
          <w:p w14:paraId="0E83AA00" w14:textId="77777777" w:rsidR="005E0B36" w:rsidRDefault="005E0B36">
            <w:pPr>
              <w:rPr>
                <w:sz w:val="24"/>
                <w:szCs w:val="24"/>
              </w:rPr>
            </w:pPr>
          </w:p>
        </w:tc>
        <w:tc>
          <w:tcPr>
            <w:tcW w:w="0" w:type="dxa"/>
            <w:vAlign w:val="bottom"/>
          </w:tcPr>
          <w:p w14:paraId="6C1D8343" w14:textId="77777777" w:rsidR="005E0B36" w:rsidRDefault="005E0B36">
            <w:pPr>
              <w:rPr>
                <w:sz w:val="1"/>
                <w:szCs w:val="1"/>
              </w:rPr>
            </w:pPr>
          </w:p>
        </w:tc>
      </w:tr>
      <w:tr w:rsidR="005E0B36" w14:paraId="5E0C2134" w14:textId="77777777">
        <w:trPr>
          <w:trHeight w:val="623"/>
        </w:trPr>
        <w:tc>
          <w:tcPr>
            <w:tcW w:w="1000" w:type="dxa"/>
            <w:tcBorders>
              <w:left w:val="single" w:sz="8" w:space="0" w:color="auto"/>
              <w:right w:val="single" w:sz="8" w:space="0" w:color="auto"/>
            </w:tcBorders>
            <w:vAlign w:val="bottom"/>
          </w:tcPr>
          <w:p w14:paraId="4352F7B2" w14:textId="77777777" w:rsidR="005E0B36" w:rsidRDefault="005E0B36">
            <w:pPr>
              <w:rPr>
                <w:sz w:val="24"/>
                <w:szCs w:val="24"/>
              </w:rPr>
            </w:pPr>
          </w:p>
        </w:tc>
        <w:tc>
          <w:tcPr>
            <w:tcW w:w="1140" w:type="dxa"/>
            <w:tcBorders>
              <w:right w:val="single" w:sz="8" w:space="0" w:color="auto"/>
            </w:tcBorders>
            <w:vAlign w:val="bottom"/>
          </w:tcPr>
          <w:p w14:paraId="60F53C08" w14:textId="77777777" w:rsidR="005E0B36" w:rsidRDefault="00C44015">
            <w:pPr>
              <w:spacing w:line="274" w:lineRule="exact"/>
              <w:ind w:left="680"/>
              <w:rPr>
                <w:sz w:val="20"/>
                <w:szCs w:val="20"/>
              </w:rPr>
            </w:pPr>
            <w:r>
              <w:rPr>
                <w:rFonts w:ascii="宋体" w:eastAsia="宋体" w:hAnsi="宋体" w:cs="宋体"/>
                <w:sz w:val="24"/>
                <w:szCs w:val="24"/>
              </w:rPr>
              <w:t>F8</w:t>
            </w:r>
          </w:p>
        </w:tc>
        <w:tc>
          <w:tcPr>
            <w:tcW w:w="80" w:type="dxa"/>
            <w:vAlign w:val="bottom"/>
          </w:tcPr>
          <w:p w14:paraId="3B0CECFA" w14:textId="77777777" w:rsidR="005E0B36" w:rsidRDefault="005E0B36">
            <w:pPr>
              <w:rPr>
                <w:sz w:val="24"/>
                <w:szCs w:val="24"/>
              </w:rPr>
            </w:pPr>
          </w:p>
        </w:tc>
        <w:tc>
          <w:tcPr>
            <w:tcW w:w="1900" w:type="dxa"/>
            <w:gridSpan w:val="2"/>
            <w:tcBorders>
              <w:right w:val="single" w:sz="8" w:space="0" w:color="auto"/>
            </w:tcBorders>
            <w:vAlign w:val="bottom"/>
          </w:tcPr>
          <w:p w14:paraId="79EC0623" w14:textId="77777777" w:rsidR="005E0B36" w:rsidRDefault="00C44015">
            <w:pPr>
              <w:spacing w:line="317" w:lineRule="exact"/>
              <w:ind w:left="60"/>
              <w:rPr>
                <w:sz w:val="20"/>
                <w:szCs w:val="20"/>
              </w:rPr>
            </w:pPr>
            <w:r>
              <w:rPr>
                <w:rFonts w:ascii="微软雅黑" w:eastAsia="微软雅黑" w:hAnsi="微软雅黑" w:cs="微软雅黑"/>
                <w:sz w:val="24"/>
                <w:szCs w:val="24"/>
              </w:rPr>
              <w:t>审计与认证业务</w:t>
            </w:r>
          </w:p>
        </w:tc>
        <w:tc>
          <w:tcPr>
            <w:tcW w:w="4200" w:type="dxa"/>
            <w:tcBorders>
              <w:right w:val="single" w:sz="8" w:space="0" w:color="auto"/>
            </w:tcBorders>
            <w:vAlign w:val="bottom"/>
          </w:tcPr>
          <w:p w14:paraId="6EB46C51" w14:textId="77777777" w:rsidR="005E0B36" w:rsidRDefault="00C44015">
            <w:pPr>
              <w:spacing w:line="274" w:lineRule="exact"/>
              <w:ind w:left="480"/>
              <w:rPr>
                <w:sz w:val="20"/>
                <w:szCs w:val="20"/>
              </w:rPr>
            </w:pPr>
            <w:r>
              <w:rPr>
                <w:rFonts w:ascii="宋体" w:eastAsia="宋体" w:hAnsi="宋体" w:cs="宋体"/>
                <w:sz w:val="24"/>
                <w:szCs w:val="24"/>
              </w:rPr>
              <w:t>Audit and Assurance (AA)</w:t>
            </w:r>
          </w:p>
        </w:tc>
        <w:tc>
          <w:tcPr>
            <w:tcW w:w="0" w:type="dxa"/>
            <w:vAlign w:val="bottom"/>
          </w:tcPr>
          <w:p w14:paraId="1AAC4628" w14:textId="77777777" w:rsidR="005E0B36" w:rsidRDefault="005E0B36">
            <w:pPr>
              <w:rPr>
                <w:sz w:val="1"/>
                <w:szCs w:val="1"/>
              </w:rPr>
            </w:pPr>
          </w:p>
        </w:tc>
      </w:tr>
      <w:tr w:rsidR="005E0B36" w14:paraId="52CA3A57" w14:textId="77777777">
        <w:trPr>
          <w:trHeight w:val="312"/>
        </w:trPr>
        <w:tc>
          <w:tcPr>
            <w:tcW w:w="1000" w:type="dxa"/>
            <w:tcBorders>
              <w:left w:val="single" w:sz="8" w:space="0" w:color="auto"/>
              <w:right w:val="single" w:sz="8" w:space="0" w:color="auto"/>
            </w:tcBorders>
            <w:vAlign w:val="bottom"/>
          </w:tcPr>
          <w:p w14:paraId="1262BC55" w14:textId="77777777" w:rsidR="005E0B36" w:rsidRDefault="005E0B36">
            <w:pPr>
              <w:rPr>
                <w:sz w:val="24"/>
                <w:szCs w:val="24"/>
              </w:rPr>
            </w:pPr>
          </w:p>
        </w:tc>
        <w:tc>
          <w:tcPr>
            <w:tcW w:w="1140" w:type="dxa"/>
            <w:tcBorders>
              <w:bottom w:val="single" w:sz="8" w:space="0" w:color="auto"/>
              <w:right w:val="single" w:sz="8" w:space="0" w:color="auto"/>
            </w:tcBorders>
            <w:vAlign w:val="bottom"/>
          </w:tcPr>
          <w:p w14:paraId="70DFC6B1" w14:textId="77777777" w:rsidR="005E0B36" w:rsidRDefault="005E0B36">
            <w:pPr>
              <w:rPr>
                <w:sz w:val="24"/>
                <w:szCs w:val="24"/>
              </w:rPr>
            </w:pPr>
          </w:p>
        </w:tc>
        <w:tc>
          <w:tcPr>
            <w:tcW w:w="80" w:type="dxa"/>
            <w:tcBorders>
              <w:bottom w:val="single" w:sz="8" w:space="0" w:color="auto"/>
            </w:tcBorders>
            <w:vAlign w:val="bottom"/>
          </w:tcPr>
          <w:p w14:paraId="53D66EE2" w14:textId="77777777" w:rsidR="005E0B36" w:rsidRDefault="005E0B36">
            <w:pPr>
              <w:rPr>
                <w:sz w:val="24"/>
                <w:szCs w:val="24"/>
              </w:rPr>
            </w:pPr>
          </w:p>
        </w:tc>
        <w:tc>
          <w:tcPr>
            <w:tcW w:w="1900" w:type="dxa"/>
            <w:gridSpan w:val="2"/>
            <w:tcBorders>
              <w:bottom w:val="single" w:sz="8" w:space="0" w:color="auto"/>
              <w:right w:val="single" w:sz="8" w:space="0" w:color="auto"/>
            </w:tcBorders>
            <w:vAlign w:val="bottom"/>
          </w:tcPr>
          <w:p w14:paraId="6468B43C" w14:textId="77777777" w:rsidR="005E0B36" w:rsidRDefault="005E0B36">
            <w:pPr>
              <w:rPr>
                <w:sz w:val="24"/>
                <w:szCs w:val="24"/>
              </w:rPr>
            </w:pPr>
          </w:p>
        </w:tc>
        <w:tc>
          <w:tcPr>
            <w:tcW w:w="4200" w:type="dxa"/>
            <w:tcBorders>
              <w:bottom w:val="single" w:sz="8" w:space="0" w:color="auto"/>
              <w:right w:val="single" w:sz="8" w:space="0" w:color="auto"/>
            </w:tcBorders>
            <w:vAlign w:val="bottom"/>
          </w:tcPr>
          <w:p w14:paraId="1FD73D5D" w14:textId="77777777" w:rsidR="005E0B36" w:rsidRDefault="005E0B36">
            <w:pPr>
              <w:rPr>
                <w:sz w:val="24"/>
                <w:szCs w:val="24"/>
              </w:rPr>
            </w:pPr>
          </w:p>
        </w:tc>
        <w:tc>
          <w:tcPr>
            <w:tcW w:w="0" w:type="dxa"/>
            <w:vAlign w:val="bottom"/>
          </w:tcPr>
          <w:p w14:paraId="1F59CAEA" w14:textId="77777777" w:rsidR="005E0B36" w:rsidRDefault="005E0B36">
            <w:pPr>
              <w:rPr>
                <w:sz w:val="1"/>
                <w:szCs w:val="1"/>
              </w:rPr>
            </w:pPr>
          </w:p>
        </w:tc>
      </w:tr>
      <w:tr w:rsidR="005E0B36" w14:paraId="539F9A33" w14:textId="77777777">
        <w:trPr>
          <w:trHeight w:val="623"/>
        </w:trPr>
        <w:tc>
          <w:tcPr>
            <w:tcW w:w="1000" w:type="dxa"/>
            <w:tcBorders>
              <w:left w:val="single" w:sz="8" w:space="0" w:color="auto"/>
              <w:right w:val="single" w:sz="8" w:space="0" w:color="auto"/>
            </w:tcBorders>
            <w:vAlign w:val="bottom"/>
          </w:tcPr>
          <w:p w14:paraId="332CF273" w14:textId="77777777" w:rsidR="005E0B36" w:rsidRDefault="005E0B36">
            <w:pPr>
              <w:rPr>
                <w:sz w:val="24"/>
                <w:szCs w:val="24"/>
              </w:rPr>
            </w:pPr>
          </w:p>
        </w:tc>
        <w:tc>
          <w:tcPr>
            <w:tcW w:w="1140" w:type="dxa"/>
            <w:tcBorders>
              <w:right w:val="single" w:sz="8" w:space="0" w:color="auto"/>
            </w:tcBorders>
            <w:vAlign w:val="bottom"/>
          </w:tcPr>
          <w:p w14:paraId="5E5DED42" w14:textId="77777777" w:rsidR="005E0B36" w:rsidRDefault="00C44015">
            <w:pPr>
              <w:spacing w:line="274" w:lineRule="exact"/>
              <w:ind w:left="680"/>
              <w:rPr>
                <w:sz w:val="20"/>
                <w:szCs w:val="20"/>
              </w:rPr>
            </w:pPr>
            <w:r>
              <w:rPr>
                <w:rFonts w:ascii="宋体" w:eastAsia="宋体" w:hAnsi="宋体" w:cs="宋体"/>
                <w:sz w:val="24"/>
                <w:szCs w:val="24"/>
              </w:rPr>
              <w:t>F9</w:t>
            </w:r>
          </w:p>
        </w:tc>
        <w:tc>
          <w:tcPr>
            <w:tcW w:w="80" w:type="dxa"/>
            <w:vAlign w:val="bottom"/>
          </w:tcPr>
          <w:p w14:paraId="5463E1C1" w14:textId="77777777" w:rsidR="005E0B36" w:rsidRDefault="005E0B36">
            <w:pPr>
              <w:rPr>
                <w:sz w:val="24"/>
                <w:szCs w:val="24"/>
              </w:rPr>
            </w:pPr>
          </w:p>
        </w:tc>
        <w:tc>
          <w:tcPr>
            <w:tcW w:w="1900" w:type="dxa"/>
            <w:gridSpan w:val="2"/>
            <w:tcBorders>
              <w:right w:val="single" w:sz="8" w:space="0" w:color="auto"/>
            </w:tcBorders>
            <w:vAlign w:val="bottom"/>
          </w:tcPr>
          <w:p w14:paraId="16D88EB8" w14:textId="77777777" w:rsidR="005E0B36" w:rsidRDefault="00C44015">
            <w:pPr>
              <w:spacing w:line="317" w:lineRule="exact"/>
              <w:ind w:left="400"/>
              <w:rPr>
                <w:sz w:val="20"/>
                <w:szCs w:val="20"/>
              </w:rPr>
            </w:pPr>
            <w:r>
              <w:rPr>
                <w:rFonts w:ascii="微软雅黑" w:eastAsia="微软雅黑" w:hAnsi="微软雅黑" w:cs="微软雅黑"/>
                <w:sz w:val="24"/>
                <w:szCs w:val="24"/>
              </w:rPr>
              <w:t>财务管理</w:t>
            </w:r>
          </w:p>
        </w:tc>
        <w:tc>
          <w:tcPr>
            <w:tcW w:w="4200" w:type="dxa"/>
            <w:tcBorders>
              <w:right w:val="single" w:sz="8" w:space="0" w:color="auto"/>
            </w:tcBorders>
            <w:vAlign w:val="bottom"/>
          </w:tcPr>
          <w:p w14:paraId="0CE7E803" w14:textId="77777777" w:rsidR="005E0B36" w:rsidRDefault="00C44015">
            <w:pPr>
              <w:spacing w:line="274" w:lineRule="exact"/>
              <w:ind w:left="480"/>
              <w:rPr>
                <w:sz w:val="20"/>
                <w:szCs w:val="20"/>
              </w:rPr>
            </w:pPr>
            <w:r>
              <w:rPr>
                <w:rFonts w:ascii="宋体" w:eastAsia="宋体" w:hAnsi="宋体" w:cs="宋体"/>
                <w:sz w:val="24"/>
                <w:szCs w:val="24"/>
              </w:rPr>
              <w:t>Financial Management (FM)</w:t>
            </w:r>
          </w:p>
        </w:tc>
        <w:tc>
          <w:tcPr>
            <w:tcW w:w="0" w:type="dxa"/>
            <w:vAlign w:val="bottom"/>
          </w:tcPr>
          <w:p w14:paraId="37BC7349" w14:textId="77777777" w:rsidR="005E0B36" w:rsidRDefault="005E0B36">
            <w:pPr>
              <w:rPr>
                <w:sz w:val="1"/>
                <w:szCs w:val="1"/>
              </w:rPr>
            </w:pPr>
          </w:p>
        </w:tc>
      </w:tr>
      <w:tr w:rsidR="005E0B36" w14:paraId="0FDB9B4D" w14:textId="77777777">
        <w:trPr>
          <w:trHeight w:val="314"/>
        </w:trPr>
        <w:tc>
          <w:tcPr>
            <w:tcW w:w="1000" w:type="dxa"/>
            <w:tcBorders>
              <w:left w:val="single" w:sz="8" w:space="0" w:color="auto"/>
              <w:bottom w:val="single" w:sz="8" w:space="0" w:color="auto"/>
              <w:right w:val="single" w:sz="8" w:space="0" w:color="auto"/>
            </w:tcBorders>
            <w:vAlign w:val="bottom"/>
          </w:tcPr>
          <w:p w14:paraId="2CEB78D6" w14:textId="77777777" w:rsidR="005E0B36" w:rsidRDefault="005E0B36">
            <w:pPr>
              <w:rPr>
                <w:sz w:val="24"/>
                <w:szCs w:val="24"/>
              </w:rPr>
            </w:pPr>
          </w:p>
        </w:tc>
        <w:tc>
          <w:tcPr>
            <w:tcW w:w="1140" w:type="dxa"/>
            <w:tcBorders>
              <w:bottom w:val="single" w:sz="8" w:space="0" w:color="auto"/>
              <w:right w:val="single" w:sz="8" w:space="0" w:color="auto"/>
            </w:tcBorders>
            <w:vAlign w:val="bottom"/>
          </w:tcPr>
          <w:p w14:paraId="60876934" w14:textId="77777777" w:rsidR="005E0B36" w:rsidRDefault="005E0B36">
            <w:pPr>
              <w:rPr>
                <w:sz w:val="24"/>
                <w:szCs w:val="24"/>
              </w:rPr>
            </w:pPr>
          </w:p>
        </w:tc>
        <w:tc>
          <w:tcPr>
            <w:tcW w:w="80" w:type="dxa"/>
            <w:tcBorders>
              <w:bottom w:val="single" w:sz="8" w:space="0" w:color="auto"/>
            </w:tcBorders>
            <w:vAlign w:val="bottom"/>
          </w:tcPr>
          <w:p w14:paraId="45DBEA53" w14:textId="77777777" w:rsidR="005E0B36" w:rsidRDefault="005E0B36">
            <w:pPr>
              <w:rPr>
                <w:sz w:val="24"/>
                <w:szCs w:val="24"/>
              </w:rPr>
            </w:pPr>
          </w:p>
        </w:tc>
        <w:tc>
          <w:tcPr>
            <w:tcW w:w="940" w:type="dxa"/>
            <w:tcBorders>
              <w:bottom w:val="single" w:sz="8" w:space="0" w:color="auto"/>
            </w:tcBorders>
            <w:vAlign w:val="bottom"/>
          </w:tcPr>
          <w:p w14:paraId="20B9445A" w14:textId="77777777" w:rsidR="005E0B36" w:rsidRDefault="005E0B36">
            <w:pPr>
              <w:rPr>
                <w:sz w:val="24"/>
                <w:szCs w:val="24"/>
              </w:rPr>
            </w:pPr>
          </w:p>
        </w:tc>
        <w:tc>
          <w:tcPr>
            <w:tcW w:w="960" w:type="dxa"/>
            <w:tcBorders>
              <w:bottom w:val="single" w:sz="8" w:space="0" w:color="auto"/>
              <w:right w:val="single" w:sz="8" w:space="0" w:color="auto"/>
            </w:tcBorders>
            <w:vAlign w:val="bottom"/>
          </w:tcPr>
          <w:p w14:paraId="7E7FEE22" w14:textId="77777777" w:rsidR="005E0B36" w:rsidRDefault="005E0B36">
            <w:pPr>
              <w:rPr>
                <w:sz w:val="24"/>
                <w:szCs w:val="24"/>
              </w:rPr>
            </w:pPr>
          </w:p>
        </w:tc>
        <w:tc>
          <w:tcPr>
            <w:tcW w:w="4200" w:type="dxa"/>
            <w:tcBorders>
              <w:bottom w:val="single" w:sz="8" w:space="0" w:color="auto"/>
              <w:right w:val="single" w:sz="8" w:space="0" w:color="auto"/>
            </w:tcBorders>
            <w:vAlign w:val="bottom"/>
          </w:tcPr>
          <w:p w14:paraId="0CDF8C76" w14:textId="77777777" w:rsidR="005E0B36" w:rsidRDefault="005E0B36">
            <w:pPr>
              <w:rPr>
                <w:sz w:val="24"/>
                <w:szCs w:val="24"/>
              </w:rPr>
            </w:pPr>
          </w:p>
        </w:tc>
        <w:tc>
          <w:tcPr>
            <w:tcW w:w="0" w:type="dxa"/>
            <w:vAlign w:val="bottom"/>
          </w:tcPr>
          <w:p w14:paraId="771C32F3" w14:textId="77777777" w:rsidR="005E0B36" w:rsidRDefault="005E0B36">
            <w:pPr>
              <w:rPr>
                <w:sz w:val="1"/>
                <w:szCs w:val="1"/>
              </w:rPr>
            </w:pPr>
          </w:p>
        </w:tc>
      </w:tr>
    </w:tbl>
    <w:p w14:paraId="76E198BC" w14:textId="77777777" w:rsidR="005E0B36" w:rsidRDefault="00C44015">
      <w:pPr>
        <w:spacing w:line="20" w:lineRule="exact"/>
        <w:rPr>
          <w:sz w:val="20"/>
          <w:szCs w:val="20"/>
        </w:rPr>
      </w:pPr>
      <w:r>
        <w:rPr>
          <w:noProof/>
          <w:sz w:val="20"/>
          <w:szCs w:val="20"/>
        </w:rPr>
        <mc:AlternateContent>
          <mc:Choice Requires="wps">
            <w:drawing>
              <wp:anchor distT="0" distB="0" distL="114300" distR="114300" simplePos="0" relativeHeight="251650560" behindDoc="1" locked="0" layoutInCell="0" allowOverlap="1" wp14:anchorId="5767F231" wp14:editId="49C332B8">
                <wp:simplePos x="0" y="0"/>
                <wp:positionH relativeFrom="column">
                  <wp:posOffset>222250</wp:posOffset>
                </wp:positionH>
                <wp:positionV relativeFrom="paragraph">
                  <wp:posOffset>-6579870</wp:posOffset>
                </wp:positionV>
                <wp:extent cx="12700" cy="12065"/>
                <wp:effectExtent l="0" t="0" r="0" b="0"/>
                <wp:wrapNone/>
                <wp:docPr id="3" name="Shape 3"/>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w14:anchorId="5998C046" id="Shape 3" o:spid="_x0000_s1026" style="position:absolute;left:0;text-align:left;margin-left:17.5pt;margin-top:-518.1pt;width:1pt;height:.9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" o:allowincell="f" fillcolor="black" stroked="f"/>
            </w:pict>
          </mc:Fallback>
        </mc:AlternateContent>
      </w:r>
      <w:r>
        <w:rPr>
          <w:noProof/>
          <w:sz w:val="20"/>
          <w:szCs w:val="20"/>
        </w:rPr>
        <mc:AlternateContent>
          <mc:Choice Requires="wps">
            <w:drawing>
              <wp:anchor distT="0" distB="0" distL="114300" distR="114300" simplePos="0" relativeHeight="251651584" behindDoc="1" locked="0" layoutInCell="0" allowOverlap="1" wp14:anchorId="607D8C6A" wp14:editId="4B80BAF7">
                <wp:simplePos x="0" y="0"/>
                <wp:positionH relativeFrom="column">
                  <wp:posOffset>222250</wp:posOffset>
                </wp:positionH>
                <wp:positionV relativeFrom="paragraph">
                  <wp:posOffset>-4866640</wp:posOffset>
                </wp:positionV>
                <wp:extent cx="12700" cy="12700"/>
                <wp:effectExtent l="0" t="0" r="0" b="0"/>
                <wp:wrapNone/>
                <wp:docPr id="4" name="Shape 4"/>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w14:anchorId="5ABDB347" id="Shape 4" o:spid="_x0000_s1026" style="position:absolute;left:0;text-align:left;margin-left:17.5pt;margin-top:-383.2pt;width:1pt;height:1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" o:allowincell="f" fillcolor="black" stroked="f"/>
            </w:pict>
          </mc:Fallback>
        </mc:AlternateContent>
      </w:r>
      <w:r>
        <w:rPr>
          <w:noProof/>
          <w:sz w:val="20"/>
          <w:szCs w:val="20"/>
        </w:rPr>
        <mc:AlternateContent>
          <mc:Choice Requires="wps">
            <w:drawing>
              <wp:anchor distT="0" distB="0" distL="114300" distR="114300" simplePos="0" relativeHeight="251652608" behindDoc="1" locked="0" layoutInCell="0" allowOverlap="1" wp14:anchorId="24916442" wp14:editId="78BFF93C">
                <wp:simplePos x="0" y="0"/>
                <wp:positionH relativeFrom="column">
                  <wp:posOffset>2835275</wp:posOffset>
                </wp:positionH>
                <wp:positionV relativeFrom="paragraph">
                  <wp:posOffset>-4869180</wp:posOffset>
                </wp:positionV>
                <wp:extent cx="12065" cy="12065"/>
                <wp:effectExtent l="0" t="0" r="0" b="0"/>
                <wp:wrapNone/>
                <wp:docPr id="5" name="Shape 5"/>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w14:anchorId="31E82761" id="Shape 5" o:spid="_x0000_s1026" style="position:absolute;left:0;text-align:left;margin-left:223.25pt;margin-top:-383.4pt;width:.95pt;height:.9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" o:allowincell="f" fillcolor="black" stroked="f"/>
            </w:pict>
          </mc:Fallback>
        </mc:AlternateContent>
      </w:r>
      <w:r>
        <w:rPr>
          <w:noProof/>
          <w:sz w:val="20"/>
          <w:szCs w:val="20"/>
        </w:rPr>
        <mc:AlternateContent>
          <mc:Choice Requires="wps">
            <w:drawing>
              <wp:anchor distT="0" distB="0" distL="114300" distR="114300" simplePos="0" relativeHeight="251653632" behindDoc="1" locked="0" layoutInCell="0" allowOverlap="1" wp14:anchorId="77C97B03" wp14:editId="07812AFD">
                <wp:simplePos x="0" y="0"/>
                <wp:positionH relativeFrom="column">
                  <wp:posOffset>222250</wp:posOffset>
                </wp:positionH>
                <wp:positionV relativeFrom="paragraph">
                  <wp:posOffset>-2438400</wp:posOffset>
                </wp:positionV>
                <wp:extent cx="12700" cy="12065"/>
                <wp:effectExtent l="0" t="0" r="0" b="0"/>
                <wp:wrapNone/>
                <wp:docPr id="6" name="Shape 6"/>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w14:anchorId="36141DD5" id="Shape 6" o:spid="_x0000_s1026" style="position:absolute;left:0;text-align:left;margin-left:17.5pt;margin-top:-192pt;width:1pt;height:.9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" o:allowincell="f" fillcolor="black" stroked="f"/>
            </w:pict>
          </mc:Fallback>
        </mc:AlternateContent>
      </w:r>
      <w:r>
        <w:rPr>
          <w:noProof/>
          <w:sz w:val="20"/>
          <w:szCs w:val="20"/>
        </w:rPr>
        <mc:AlternateContent>
          <mc:Choice Requires="wps">
            <w:drawing>
              <wp:anchor distT="0" distB="0" distL="114300" distR="114300" simplePos="0" relativeHeight="251654656" behindDoc="1" locked="0" layoutInCell="0" allowOverlap="1" wp14:anchorId="015AD9FF" wp14:editId="1569B3F3">
                <wp:simplePos x="0" y="0"/>
                <wp:positionH relativeFrom="column">
                  <wp:posOffset>222250</wp:posOffset>
                </wp:positionH>
                <wp:positionV relativeFrom="paragraph">
                  <wp:posOffset>-1223645</wp:posOffset>
                </wp:positionV>
                <wp:extent cx="12700" cy="12700"/>
                <wp:effectExtent l="0" t="0" r="0" b="0"/>
                <wp:wrapNone/>
                <wp:docPr id="7" name="Shape 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w14:anchorId="4BEC7825" id="Shape 7" o:spid="_x0000_s1026" style="position:absolute;left:0;text-align:left;margin-left:17.5pt;margin-top:-96.35pt;width:1pt;height: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" o:allowincell="f" fillcolor="black" stroked="f"/>
            </w:pict>
          </mc:Fallback>
        </mc:AlternateContent>
      </w:r>
      <w:r>
        <w:rPr>
          <w:noProof/>
          <w:sz w:val="20"/>
          <w:szCs w:val="20"/>
        </w:rPr>
        <mc:AlternateContent>
          <mc:Choice Requires="wps">
            <w:drawing>
              <wp:anchor distT="0" distB="0" distL="114300" distR="114300" simplePos="0" relativeHeight="251655680" behindDoc="1" locked="0" layoutInCell="0" allowOverlap="1" wp14:anchorId="1329407B" wp14:editId="309B6D70">
                <wp:simplePos x="0" y="0"/>
                <wp:positionH relativeFrom="column">
                  <wp:posOffset>222250</wp:posOffset>
                </wp:positionH>
                <wp:positionV relativeFrom="paragraph">
                  <wp:posOffset>-617220</wp:posOffset>
                </wp:positionV>
                <wp:extent cx="12700" cy="12700"/>
                <wp:effectExtent l="0" t="0" r="0" b="0"/>
                <wp:wrapNone/>
                <wp:docPr id="8" name="Shape 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w14:anchorId="25955B64" id="Shape 8" o:spid="_x0000_s1026" style="position:absolute;left:0;text-align:left;margin-left:17.5pt;margin-top:-48.6pt;width:1pt;height:1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" o:allowincell="f" fillcolor="black" stroked="f"/>
            </w:pict>
          </mc:Fallback>
        </mc:AlternateContent>
      </w:r>
    </w:p>
    <w:p w14:paraId="47AD543D" w14:textId="77777777" w:rsidR="005E0B36" w:rsidRDefault="005E0B36">
      <w:pPr>
        <w:sectPr w:rsidR="005E0B36">
          <w:pgSz w:w="11900" w:h="16838"/>
          <w:pgMar w:top="1440" w:right="1440" w:bottom="1440" w:left="1440" w:header="0" w:footer="0" w:gutter="0"/>
          <w:cols w:space="720" w:equalWidth="0">
            <w:col w:w="9026"/>
          </w:cols>
        </w:sectPr>
      </w:pPr>
    </w:p>
    <w:p w14:paraId="5F859062" w14:textId="77777777" w:rsidR="005E0B36" w:rsidRDefault="00C44015">
      <w:pPr>
        <w:spacing w:line="1" w:lineRule="exact"/>
        <w:rPr>
          <w:sz w:val="20"/>
          <w:szCs w:val="20"/>
        </w:rPr>
      </w:pPr>
      <w:bookmarkStart w:id="2" w:name="page3"/>
      <w:bookmarkEnd w:id="2"/>
      <w:r>
        <w:rPr>
          <w:noProof/>
          <w:sz w:val="20"/>
          <w:szCs w:val="20"/>
        </w:rPr>
        <w:lastRenderedPageBreak/>
        <w:drawing>
          <wp:anchor distT="0" distB="0" distL="114300" distR="114300" simplePos="0" relativeHeight="251657728" behindDoc="1" locked="0" layoutInCell="0" allowOverlap="1" wp14:anchorId="55C22D1A" wp14:editId="52638D1B">
            <wp:simplePos x="0" y="0"/>
            <wp:positionH relativeFrom="page">
              <wp:posOffset>1125220</wp:posOffset>
            </wp:positionH>
            <wp:positionV relativeFrom="page">
              <wp:posOffset>748030</wp:posOffset>
            </wp:positionV>
            <wp:extent cx="5312410"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5312410" cy="8890"/>
                    </a:xfrm>
                    <a:prstGeom prst="rect">
                      <a:avLst/>
                    </a:prstGeom>
                    <a:noFill/>
                  </pic:spPr>
                </pic:pic>
              </a:graphicData>
            </a:graphic>
          </wp:anchor>
        </w:drawing>
      </w:r>
    </w:p>
    <w:p w14:paraId="2200F2D8" w14:textId="77777777" w:rsidR="005E0B36" w:rsidRDefault="00C44015">
      <w:pPr>
        <w:spacing w:line="274" w:lineRule="exact"/>
        <w:ind w:left="840"/>
        <w:rPr>
          <w:sz w:val="20"/>
          <w:szCs w:val="20"/>
        </w:rPr>
      </w:pPr>
      <w:r>
        <w:rPr>
          <w:rFonts w:ascii="宋体" w:eastAsia="宋体" w:hAnsi="宋体" w:cs="宋体"/>
          <w:b/>
          <w:bCs/>
          <w:sz w:val="24"/>
          <w:szCs w:val="24"/>
        </w:rPr>
        <w:t>专业课程安排：</w:t>
      </w:r>
    </w:p>
    <w:p w14:paraId="197109E2" w14:textId="77777777" w:rsidR="005E0B36" w:rsidRDefault="00C44015">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320E54E2" wp14:editId="5653CF9A">
                <wp:simplePos x="0" y="0"/>
                <wp:positionH relativeFrom="column">
                  <wp:posOffset>222250</wp:posOffset>
                </wp:positionH>
                <wp:positionV relativeFrom="paragraph">
                  <wp:posOffset>122555</wp:posOffset>
                </wp:positionV>
                <wp:extent cx="12700" cy="12065"/>
                <wp:effectExtent l="0" t="0" r="0" b="0"/>
                <wp:wrapNone/>
                <wp:docPr id="10" name="Shape 10"/>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w14:anchorId="4727AA4E" id="Shape 10" o:spid="_x0000_s1026" style="position:absolute;left:0;text-align:left;margin-left:17.5pt;margin-top:9.65pt;width:1pt;height:.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" o:allowincell="f" fillcolor="black" stroked="f"/>
            </w:pict>
          </mc:Fallback>
        </mc:AlternateContent>
      </w:r>
      <w:r>
        <w:rPr>
          <w:noProof/>
          <w:sz w:val="20"/>
          <w:szCs w:val="20"/>
        </w:rPr>
        <mc:AlternateContent>
          <mc:Choice Requires="wps">
            <w:drawing>
              <wp:anchor distT="0" distB="0" distL="114300" distR="114300" simplePos="0" relativeHeight="251660800" behindDoc="1" locked="0" layoutInCell="0" allowOverlap="1" wp14:anchorId="7325116F" wp14:editId="68503B75">
                <wp:simplePos x="0" y="0"/>
                <wp:positionH relativeFrom="column">
                  <wp:posOffset>5498465</wp:posOffset>
                </wp:positionH>
                <wp:positionV relativeFrom="paragraph">
                  <wp:posOffset>122555</wp:posOffset>
                </wp:positionV>
                <wp:extent cx="12065" cy="12065"/>
                <wp:effectExtent l="0" t="0" r="0" b="0"/>
                <wp:wrapNone/>
                <wp:docPr id="11" name="Shape 11"/>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w14:anchorId="3CBEA8E2" id="Shape 11" o:spid="_x0000_s1026" style="position:absolute;left:0;text-align:left;margin-left:432.95pt;margin-top:9.65pt;width:.95pt;height:.9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" o:allowincell="f" fillcolor="black" stroked="f"/>
            </w:pict>
          </mc:Fallback>
        </mc:AlternateContent>
      </w:r>
    </w:p>
    <w:p w14:paraId="2094EC89" w14:textId="77777777" w:rsidR="005E0B36" w:rsidRDefault="005E0B36">
      <w:pPr>
        <w:spacing w:line="154" w:lineRule="exact"/>
        <w:rPr>
          <w:sz w:val="20"/>
          <w:szCs w:val="20"/>
        </w:rPr>
      </w:pPr>
    </w:p>
    <w:tbl>
      <w:tblPr>
        <w:tblW w:w="0" w:type="auto"/>
        <w:tblInd w:w="370" w:type="dxa"/>
        <w:tblLayout w:type="fixed"/>
        <w:tblCellMar>
          <w:left w:w="0" w:type="dxa"/>
          <w:right w:w="0" w:type="dxa"/>
        </w:tblCellMar>
        <w:tblLook w:val="04A0" w:firstRow="1" w:lastRow="0" w:firstColumn="1" w:lastColumn="0" w:noHBand="0" w:noVBand="1"/>
      </w:tblPr>
      <w:tblGrid>
        <w:gridCol w:w="1000"/>
        <w:gridCol w:w="1140"/>
        <w:gridCol w:w="1980"/>
        <w:gridCol w:w="4200"/>
        <w:gridCol w:w="30"/>
      </w:tblGrid>
      <w:tr w:rsidR="005E0B36" w14:paraId="14801121" w14:textId="77777777">
        <w:trPr>
          <w:trHeight w:val="643"/>
        </w:trPr>
        <w:tc>
          <w:tcPr>
            <w:tcW w:w="1000" w:type="dxa"/>
            <w:vMerge w:val="restart"/>
            <w:tcBorders>
              <w:top w:val="single" w:sz="8" w:space="0" w:color="auto"/>
              <w:left w:val="single" w:sz="8" w:space="0" w:color="auto"/>
              <w:right w:val="single" w:sz="8" w:space="0" w:color="auto"/>
            </w:tcBorders>
            <w:vAlign w:val="bottom"/>
          </w:tcPr>
          <w:p w14:paraId="0C42F78C" w14:textId="77777777" w:rsidR="005E0B36" w:rsidRDefault="00C44015">
            <w:pPr>
              <w:spacing w:line="317" w:lineRule="exact"/>
              <w:jc w:val="center"/>
              <w:rPr>
                <w:sz w:val="20"/>
                <w:szCs w:val="20"/>
              </w:rPr>
            </w:pPr>
            <w:r>
              <w:rPr>
                <w:rFonts w:ascii="微软雅黑" w:eastAsia="微软雅黑" w:hAnsi="微软雅黑" w:cs="微软雅黑"/>
                <w:w w:val="99"/>
                <w:sz w:val="24"/>
                <w:szCs w:val="24"/>
              </w:rPr>
              <w:t>战略</w:t>
            </w:r>
          </w:p>
        </w:tc>
        <w:tc>
          <w:tcPr>
            <w:tcW w:w="1140" w:type="dxa"/>
            <w:tcBorders>
              <w:top w:val="single" w:sz="8" w:space="0" w:color="auto"/>
              <w:right w:val="single" w:sz="8" w:space="0" w:color="auto"/>
            </w:tcBorders>
            <w:vAlign w:val="bottom"/>
          </w:tcPr>
          <w:p w14:paraId="001F7D0C" w14:textId="77777777" w:rsidR="005E0B36" w:rsidRDefault="00C44015">
            <w:pPr>
              <w:spacing w:line="274" w:lineRule="exact"/>
              <w:jc w:val="center"/>
              <w:rPr>
                <w:sz w:val="20"/>
                <w:szCs w:val="20"/>
              </w:rPr>
            </w:pPr>
            <w:r>
              <w:rPr>
                <w:rFonts w:ascii="宋体" w:eastAsia="宋体" w:hAnsi="宋体" w:cs="宋体"/>
                <w:w w:val="99"/>
                <w:sz w:val="24"/>
                <w:szCs w:val="24"/>
              </w:rPr>
              <w:t>SBL</w:t>
            </w:r>
          </w:p>
        </w:tc>
        <w:tc>
          <w:tcPr>
            <w:tcW w:w="1980" w:type="dxa"/>
            <w:tcBorders>
              <w:top w:val="single" w:sz="8" w:space="0" w:color="auto"/>
              <w:right w:val="single" w:sz="8" w:space="0" w:color="auto"/>
            </w:tcBorders>
            <w:vAlign w:val="bottom"/>
          </w:tcPr>
          <w:p w14:paraId="530CD7E7" w14:textId="77777777" w:rsidR="005E0B36" w:rsidRDefault="00C44015">
            <w:pPr>
              <w:spacing w:line="317" w:lineRule="exact"/>
              <w:jc w:val="center"/>
              <w:rPr>
                <w:sz w:val="20"/>
                <w:szCs w:val="20"/>
              </w:rPr>
            </w:pPr>
            <w:r>
              <w:rPr>
                <w:rFonts w:ascii="微软雅黑" w:eastAsia="微软雅黑" w:hAnsi="微软雅黑" w:cs="微软雅黑"/>
                <w:w w:val="99"/>
                <w:sz w:val="24"/>
                <w:szCs w:val="24"/>
              </w:rPr>
              <w:t>战略商业领袖</w:t>
            </w:r>
          </w:p>
        </w:tc>
        <w:tc>
          <w:tcPr>
            <w:tcW w:w="4200" w:type="dxa"/>
            <w:tcBorders>
              <w:top w:val="single" w:sz="8" w:space="0" w:color="auto"/>
              <w:right w:val="single" w:sz="8" w:space="0" w:color="auto"/>
            </w:tcBorders>
            <w:vAlign w:val="bottom"/>
          </w:tcPr>
          <w:p w14:paraId="2EC388A5" w14:textId="77777777" w:rsidR="005E0B36" w:rsidRDefault="00C44015">
            <w:pPr>
              <w:spacing w:line="274" w:lineRule="exact"/>
              <w:ind w:left="480"/>
              <w:rPr>
                <w:sz w:val="20"/>
                <w:szCs w:val="20"/>
              </w:rPr>
            </w:pPr>
            <w:r>
              <w:rPr>
                <w:rFonts w:ascii="宋体" w:eastAsia="宋体" w:hAnsi="宋体" w:cs="宋体"/>
                <w:sz w:val="24"/>
                <w:szCs w:val="24"/>
              </w:rPr>
              <w:t>Strategic Business Leader(SBL)</w:t>
            </w:r>
          </w:p>
        </w:tc>
        <w:tc>
          <w:tcPr>
            <w:tcW w:w="0" w:type="dxa"/>
            <w:vAlign w:val="bottom"/>
          </w:tcPr>
          <w:p w14:paraId="1E5DEDFF" w14:textId="77777777" w:rsidR="005E0B36" w:rsidRDefault="005E0B36">
            <w:pPr>
              <w:rPr>
                <w:sz w:val="1"/>
                <w:szCs w:val="1"/>
              </w:rPr>
            </w:pPr>
          </w:p>
        </w:tc>
      </w:tr>
      <w:tr w:rsidR="005E0B36" w14:paraId="511442F6" w14:textId="77777777">
        <w:trPr>
          <w:trHeight w:val="89"/>
        </w:trPr>
        <w:tc>
          <w:tcPr>
            <w:tcW w:w="1000" w:type="dxa"/>
            <w:vMerge/>
            <w:tcBorders>
              <w:left w:val="single" w:sz="8" w:space="0" w:color="auto"/>
              <w:right w:val="single" w:sz="8" w:space="0" w:color="auto"/>
            </w:tcBorders>
            <w:vAlign w:val="bottom"/>
          </w:tcPr>
          <w:p w14:paraId="101DC907" w14:textId="77777777" w:rsidR="005E0B36" w:rsidRDefault="005E0B36">
            <w:pPr>
              <w:rPr>
                <w:sz w:val="7"/>
                <w:szCs w:val="7"/>
              </w:rPr>
            </w:pPr>
          </w:p>
        </w:tc>
        <w:tc>
          <w:tcPr>
            <w:tcW w:w="1140" w:type="dxa"/>
            <w:tcBorders>
              <w:right w:val="single" w:sz="8" w:space="0" w:color="auto"/>
            </w:tcBorders>
            <w:vAlign w:val="bottom"/>
          </w:tcPr>
          <w:p w14:paraId="61B5C132" w14:textId="77777777" w:rsidR="005E0B36" w:rsidRDefault="005E0B36">
            <w:pPr>
              <w:rPr>
                <w:sz w:val="7"/>
                <w:szCs w:val="7"/>
              </w:rPr>
            </w:pPr>
          </w:p>
        </w:tc>
        <w:tc>
          <w:tcPr>
            <w:tcW w:w="1980" w:type="dxa"/>
            <w:tcBorders>
              <w:right w:val="single" w:sz="8" w:space="0" w:color="auto"/>
            </w:tcBorders>
            <w:vAlign w:val="bottom"/>
          </w:tcPr>
          <w:p w14:paraId="14C18916" w14:textId="77777777" w:rsidR="005E0B36" w:rsidRDefault="005E0B36">
            <w:pPr>
              <w:rPr>
                <w:sz w:val="7"/>
                <w:szCs w:val="7"/>
              </w:rPr>
            </w:pPr>
          </w:p>
        </w:tc>
        <w:tc>
          <w:tcPr>
            <w:tcW w:w="4200" w:type="dxa"/>
            <w:tcBorders>
              <w:right w:val="single" w:sz="8" w:space="0" w:color="auto"/>
            </w:tcBorders>
            <w:vAlign w:val="bottom"/>
          </w:tcPr>
          <w:p w14:paraId="5FB4D660" w14:textId="77777777" w:rsidR="005E0B36" w:rsidRDefault="005E0B36">
            <w:pPr>
              <w:rPr>
                <w:sz w:val="7"/>
                <w:szCs w:val="7"/>
              </w:rPr>
            </w:pPr>
          </w:p>
        </w:tc>
        <w:tc>
          <w:tcPr>
            <w:tcW w:w="0" w:type="dxa"/>
            <w:vAlign w:val="bottom"/>
          </w:tcPr>
          <w:p w14:paraId="3791025C" w14:textId="77777777" w:rsidR="005E0B36" w:rsidRDefault="005E0B36">
            <w:pPr>
              <w:rPr>
                <w:sz w:val="1"/>
                <w:szCs w:val="1"/>
              </w:rPr>
            </w:pPr>
          </w:p>
        </w:tc>
      </w:tr>
      <w:tr w:rsidR="005E0B36" w14:paraId="38F21DA6" w14:textId="77777777">
        <w:trPr>
          <w:trHeight w:val="223"/>
        </w:trPr>
        <w:tc>
          <w:tcPr>
            <w:tcW w:w="1000" w:type="dxa"/>
            <w:vMerge w:val="restart"/>
            <w:tcBorders>
              <w:left w:val="single" w:sz="8" w:space="0" w:color="auto"/>
              <w:right w:val="single" w:sz="8" w:space="0" w:color="auto"/>
            </w:tcBorders>
            <w:vAlign w:val="bottom"/>
          </w:tcPr>
          <w:p w14:paraId="1159B269" w14:textId="77777777" w:rsidR="005E0B36" w:rsidRDefault="00C44015">
            <w:pPr>
              <w:spacing w:line="317" w:lineRule="exact"/>
              <w:jc w:val="center"/>
              <w:rPr>
                <w:sz w:val="20"/>
                <w:szCs w:val="20"/>
              </w:rPr>
            </w:pPr>
            <w:r>
              <w:rPr>
                <w:rFonts w:ascii="微软雅黑" w:eastAsia="微软雅黑" w:hAnsi="微软雅黑" w:cs="微软雅黑"/>
                <w:w w:val="99"/>
                <w:sz w:val="24"/>
                <w:szCs w:val="24"/>
              </w:rPr>
              <w:t>课程</w:t>
            </w:r>
          </w:p>
        </w:tc>
        <w:tc>
          <w:tcPr>
            <w:tcW w:w="1140" w:type="dxa"/>
            <w:tcBorders>
              <w:bottom w:val="single" w:sz="8" w:space="0" w:color="auto"/>
              <w:right w:val="single" w:sz="8" w:space="0" w:color="auto"/>
            </w:tcBorders>
            <w:vAlign w:val="bottom"/>
          </w:tcPr>
          <w:p w14:paraId="391E0DDB" w14:textId="77777777" w:rsidR="005E0B36" w:rsidRDefault="005E0B36">
            <w:pPr>
              <w:rPr>
                <w:sz w:val="19"/>
                <w:szCs w:val="19"/>
              </w:rPr>
            </w:pPr>
          </w:p>
        </w:tc>
        <w:tc>
          <w:tcPr>
            <w:tcW w:w="1980" w:type="dxa"/>
            <w:tcBorders>
              <w:bottom w:val="single" w:sz="8" w:space="0" w:color="auto"/>
              <w:right w:val="single" w:sz="8" w:space="0" w:color="auto"/>
            </w:tcBorders>
            <w:vAlign w:val="bottom"/>
          </w:tcPr>
          <w:p w14:paraId="51066EBD" w14:textId="77777777" w:rsidR="005E0B36" w:rsidRDefault="005E0B36">
            <w:pPr>
              <w:rPr>
                <w:sz w:val="19"/>
                <w:szCs w:val="19"/>
              </w:rPr>
            </w:pPr>
          </w:p>
        </w:tc>
        <w:tc>
          <w:tcPr>
            <w:tcW w:w="4200" w:type="dxa"/>
            <w:tcBorders>
              <w:bottom w:val="single" w:sz="8" w:space="0" w:color="auto"/>
              <w:right w:val="single" w:sz="8" w:space="0" w:color="auto"/>
            </w:tcBorders>
            <w:vAlign w:val="bottom"/>
          </w:tcPr>
          <w:p w14:paraId="7ED31CE0" w14:textId="77777777" w:rsidR="005E0B36" w:rsidRDefault="005E0B36">
            <w:pPr>
              <w:rPr>
                <w:sz w:val="19"/>
                <w:szCs w:val="19"/>
              </w:rPr>
            </w:pPr>
          </w:p>
        </w:tc>
        <w:tc>
          <w:tcPr>
            <w:tcW w:w="0" w:type="dxa"/>
            <w:vAlign w:val="bottom"/>
          </w:tcPr>
          <w:p w14:paraId="0407C3E0" w14:textId="77777777" w:rsidR="005E0B36" w:rsidRDefault="005E0B36">
            <w:pPr>
              <w:rPr>
                <w:sz w:val="1"/>
                <w:szCs w:val="1"/>
              </w:rPr>
            </w:pPr>
          </w:p>
        </w:tc>
      </w:tr>
      <w:tr w:rsidR="005E0B36" w14:paraId="2C4CE465" w14:textId="77777777">
        <w:trPr>
          <w:trHeight w:val="537"/>
        </w:trPr>
        <w:tc>
          <w:tcPr>
            <w:tcW w:w="1000" w:type="dxa"/>
            <w:vMerge/>
            <w:tcBorders>
              <w:left w:val="single" w:sz="8" w:space="0" w:color="auto"/>
              <w:right w:val="single" w:sz="8" w:space="0" w:color="auto"/>
            </w:tcBorders>
            <w:vAlign w:val="bottom"/>
          </w:tcPr>
          <w:p w14:paraId="3B6848C4" w14:textId="77777777" w:rsidR="005E0B36" w:rsidRDefault="005E0B36">
            <w:pPr>
              <w:rPr>
                <w:sz w:val="24"/>
                <w:szCs w:val="24"/>
              </w:rPr>
            </w:pPr>
          </w:p>
        </w:tc>
        <w:tc>
          <w:tcPr>
            <w:tcW w:w="1140" w:type="dxa"/>
            <w:vMerge w:val="restart"/>
            <w:tcBorders>
              <w:right w:val="single" w:sz="8" w:space="0" w:color="auto"/>
            </w:tcBorders>
            <w:vAlign w:val="bottom"/>
          </w:tcPr>
          <w:p w14:paraId="2ABC4A6A" w14:textId="77777777" w:rsidR="005E0B36" w:rsidRDefault="00C44015">
            <w:pPr>
              <w:spacing w:line="274" w:lineRule="exact"/>
              <w:jc w:val="center"/>
              <w:rPr>
                <w:sz w:val="20"/>
                <w:szCs w:val="20"/>
              </w:rPr>
            </w:pPr>
            <w:r>
              <w:rPr>
                <w:rFonts w:ascii="宋体" w:eastAsia="宋体" w:hAnsi="宋体" w:cs="宋体"/>
                <w:w w:val="99"/>
                <w:sz w:val="24"/>
                <w:szCs w:val="24"/>
              </w:rPr>
              <w:t>SBR</w:t>
            </w:r>
          </w:p>
        </w:tc>
        <w:tc>
          <w:tcPr>
            <w:tcW w:w="1980" w:type="dxa"/>
            <w:vMerge w:val="restart"/>
            <w:tcBorders>
              <w:right w:val="single" w:sz="8" w:space="0" w:color="auto"/>
            </w:tcBorders>
            <w:vAlign w:val="bottom"/>
          </w:tcPr>
          <w:p w14:paraId="147F9BBA" w14:textId="77777777" w:rsidR="005E0B36" w:rsidRDefault="00C44015">
            <w:pPr>
              <w:spacing w:line="317" w:lineRule="exact"/>
              <w:jc w:val="center"/>
              <w:rPr>
                <w:sz w:val="20"/>
                <w:szCs w:val="20"/>
              </w:rPr>
            </w:pPr>
            <w:r>
              <w:rPr>
                <w:rFonts w:ascii="微软雅黑" w:eastAsia="微软雅黑" w:hAnsi="微软雅黑" w:cs="微软雅黑"/>
                <w:w w:val="99"/>
                <w:sz w:val="24"/>
                <w:szCs w:val="24"/>
              </w:rPr>
              <w:t>战略商业报告</w:t>
            </w:r>
          </w:p>
        </w:tc>
        <w:tc>
          <w:tcPr>
            <w:tcW w:w="4200" w:type="dxa"/>
            <w:vMerge w:val="restart"/>
            <w:tcBorders>
              <w:right w:val="single" w:sz="8" w:space="0" w:color="auto"/>
            </w:tcBorders>
            <w:vAlign w:val="bottom"/>
          </w:tcPr>
          <w:p w14:paraId="7E85F287" w14:textId="77777777" w:rsidR="005E0B36" w:rsidRDefault="00C44015">
            <w:pPr>
              <w:spacing w:line="274" w:lineRule="exact"/>
              <w:ind w:left="480"/>
              <w:rPr>
                <w:sz w:val="20"/>
                <w:szCs w:val="20"/>
              </w:rPr>
            </w:pPr>
            <w:r>
              <w:rPr>
                <w:rFonts w:ascii="宋体" w:eastAsia="宋体" w:hAnsi="宋体" w:cs="宋体"/>
                <w:sz w:val="24"/>
                <w:szCs w:val="24"/>
              </w:rPr>
              <w:t>Strategic Business Report(SBR)</w:t>
            </w:r>
          </w:p>
        </w:tc>
        <w:tc>
          <w:tcPr>
            <w:tcW w:w="0" w:type="dxa"/>
            <w:vAlign w:val="bottom"/>
          </w:tcPr>
          <w:p w14:paraId="73B61B94" w14:textId="77777777" w:rsidR="005E0B36" w:rsidRDefault="005E0B36">
            <w:pPr>
              <w:rPr>
                <w:sz w:val="1"/>
                <w:szCs w:val="1"/>
              </w:rPr>
            </w:pPr>
          </w:p>
        </w:tc>
      </w:tr>
      <w:tr w:rsidR="005E0B36" w14:paraId="2F894CB6" w14:textId="77777777">
        <w:trPr>
          <w:trHeight w:val="89"/>
        </w:trPr>
        <w:tc>
          <w:tcPr>
            <w:tcW w:w="1000" w:type="dxa"/>
            <w:tcBorders>
              <w:left w:val="single" w:sz="8" w:space="0" w:color="auto"/>
              <w:right w:val="single" w:sz="8" w:space="0" w:color="auto"/>
            </w:tcBorders>
            <w:vAlign w:val="bottom"/>
          </w:tcPr>
          <w:p w14:paraId="1CE2B243" w14:textId="77777777" w:rsidR="005E0B36" w:rsidRDefault="005E0B36">
            <w:pPr>
              <w:rPr>
                <w:sz w:val="7"/>
                <w:szCs w:val="7"/>
              </w:rPr>
            </w:pPr>
          </w:p>
        </w:tc>
        <w:tc>
          <w:tcPr>
            <w:tcW w:w="1140" w:type="dxa"/>
            <w:vMerge/>
            <w:tcBorders>
              <w:right w:val="single" w:sz="8" w:space="0" w:color="auto"/>
            </w:tcBorders>
            <w:vAlign w:val="bottom"/>
          </w:tcPr>
          <w:p w14:paraId="3FDD7753" w14:textId="77777777" w:rsidR="005E0B36" w:rsidRDefault="005E0B36">
            <w:pPr>
              <w:rPr>
                <w:sz w:val="7"/>
                <w:szCs w:val="7"/>
              </w:rPr>
            </w:pPr>
          </w:p>
        </w:tc>
        <w:tc>
          <w:tcPr>
            <w:tcW w:w="1980" w:type="dxa"/>
            <w:vMerge/>
            <w:tcBorders>
              <w:right w:val="single" w:sz="8" w:space="0" w:color="auto"/>
            </w:tcBorders>
            <w:vAlign w:val="bottom"/>
          </w:tcPr>
          <w:p w14:paraId="2E3793D4" w14:textId="77777777" w:rsidR="005E0B36" w:rsidRDefault="005E0B36">
            <w:pPr>
              <w:rPr>
                <w:sz w:val="7"/>
                <w:szCs w:val="7"/>
              </w:rPr>
            </w:pPr>
          </w:p>
        </w:tc>
        <w:tc>
          <w:tcPr>
            <w:tcW w:w="4200" w:type="dxa"/>
            <w:vMerge/>
            <w:tcBorders>
              <w:right w:val="single" w:sz="8" w:space="0" w:color="auto"/>
            </w:tcBorders>
            <w:vAlign w:val="bottom"/>
          </w:tcPr>
          <w:p w14:paraId="252EFC57" w14:textId="77777777" w:rsidR="005E0B36" w:rsidRDefault="005E0B36">
            <w:pPr>
              <w:rPr>
                <w:sz w:val="7"/>
                <w:szCs w:val="7"/>
              </w:rPr>
            </w:pPr>
          </w:p>
        </w:tc>
        <w:tc>
          <w:tcPr>
            <w:tcW w:w="0" w:type="dxa"/>
            <w:vAlign w:val="bottom"/>
          </w:tcPr>
          <w:p w14:paraId="169364A8" w14:textId="77777777" w:rsidR="005E0B36" w:rsidRDefault="005E0B36">
            <w:pPr>
              <w:rPr>
                <w:sz w:val="1"/>
                <w:szCs w:val="1"/>
              </w:rPr>
            </w:pPr>
          </w:p>
        </w:tc>
      </w:tr>
      <w:tr w:rsidR="005E0B36" w14:paraId="75A0FA92" w14:textId="77777777">
        <w:trPr>
          <w:trHeight w:val="312"/>
        </w:trPr>
        <w:tc>
          <w:tcPr>
            <w:tcW w:w="1000" w:type="dxa"/>
            <w:tcBorders>
              <w:left w:val="single" w:sz="8" w:space="0" w:color="auto"/>
              <w:bottom w:val="single" w:sz="8" w:space="0" w:color="auto"/>
              <w:right w:val="single" w:sz="8" w:space="0" w:color="auto"/>
            </w:tcBorders>
            <w:vAlign w:val="bottom"/>
          </w:tcPr>
          <w:p w14:paraId="4150A720" w14:textId="77777777" w:rsidR="005E0B36" w:rsidRDefault="005E0B36">
            <w:pPr>
              <w:rPr>
                <w:sz w:val="24"/>
                <w:szCs w:val="24"/>
              </w:rPr>
            </w:pPr>
          </w:p>
        </w:tc>
        <w:tc>
          <w:tcPr>
            <w:tcW w:w="1140" w:type="dxa"/>
            <w:tcBorders>
              <w:bottom w:val="single" w:sz="8" w:space="0" w:color="auto"/>
              <w:right w:val="single" w:sz="8" w:space="0" w:color="auto"/>
            </w:tcBorders>
            <w:vAlign w:val="bottom"/>
          </w:tcPr>
          <w:p w14:paraId="4E285BA1" w14:textId="77777777" w:rsidR="005E0B36" w:rsidRDefault="005E0B36">
            <w:pPr>
              <w:rPr>
                <w:sz w:val="24"/>
                <w:szCs w:val="24"/>
              </w:rPr>
            </w:pPr>
          </w:p>
        </w:tc>
        <w:tc>
          <w:tcPr>
            <w:tcW w:w="1980" w:type="dxa"/>
            <w:tcBorders>
              <w:bottom w:val="single" w:sz="8" w:space="0" w:color="auto"/>
              <w:right w:val="single" w:sz="8" w:space="0" w:color="auto"/>
            </w:tcBorders>
            <w:vAlign w:val="bottom"/>
          </w:tcPr>
          <w:p w14:paraId="7D5003A1" w14:textId="77777777" w:rsidR="005E0B36" w:rsidRDefault="005E0B36">
            <w:pPr>
              <w:rPr>
                <w:sz w:val="24"/>
                <w:szCs w:val="24"/>
              </w:rPr>
            </w:pPr>
          </w:p>
        </w:tc>
        <w:tc>
          <w:tcPr>
            <w:tcW w:w="4200" w:type="dxa"/>
            <w:tcBorders>
              <w:bottom w:val="single" w:sz="8" w:space="0" w:color="auto"/>
              <w:right w:val="single" w:sz="8" w:space="0" w:color="auto"/>
            </w:tcBorders>
            <w:vAlign w:val="bottom"/>
          </w:tcPr>
          <w:p w14:paraId="01A83705" w14:textId="77777777" w:rsidR="005E0B36" w:rsidRDefault="005E0B36">
            <w:pPr>
              <w:rPr>
                <w:sz w:val="24"/>
                <w:szCs w:val="24"/>
              </w:rPr>
            </w:pPr>
          </w:p>
        </w:tc>
        <w:tc>
          <w:tcPr>
            <w:tcW w:w="0" w:type="dxa"/>
            <w:vAlign w:val="bottom"/>
          </w:tcPr>
          <w:p w14:paraId="2D53744A" w14:textId="77777777" w:rsidR="005E0B36" w:rsidRDefault="005E0B36">
            <w:pPr>
              <w:rPr>
                <w:sz w:val="1"/>
                <w:szCs w:val="1"/>
              </w:rPr>
            </w:pPr>
          </w:p>
        </w:tc>
      </w:tr>
      <w:tr w:rsidR="005E0B36" w14:paraId="6179C999" w14:textId="77777777">
        <w:trPr>
          <w:trHeight w:val="509"/>
        </w:trPr>
        <w:tc>
          <w:tcPr>
            <w:tcW w:w="1000" w:type="dxa"/>
            <w:tcBorders>
              <w:left w:val="single" w:sz="8" w:space="0" w:color="auto"/>
              <w:right w:val="single" w:sz="8" w:space="0" w:color="auto"/>
            </w:tcBorders>
            <w:vAlign w:val="bottom"/>
          </w:tcPr>
          <w:p w14:paraId="3BB9A784" w14:textId="77777777" w:rsidR="005E0B36" w:rsidRDefault="005E0B36">
            <w:pPr>
              <w:rPr>
                <w:sz w:val="24"/>
                <w:szCs w:val="24"/>
              </w:rPr>
            </w:pPr>
          </w:p>
        </w:tc>
        <w:tc>
          <w:tcPr>
            <w:tcW w:w="1140" w:type="dxa"/>
            <w:vMerge w:val="restart"/>
            <w:tcBorders>
              <w:right w:val="single" w:sz="8" w:space="0" w:color="auto"/>
            </w:tcBorders>
            <w:vAlign w:val="bottom"/>
          </w:tcPr>
          <w:p w14:paraId="5C5C478C" w14:textId="77777777" w:rsidR="005E0B36" w:rsidRDefault="00C44015">
            <w:pPr>
              <w:spacing w:line="274" w:lineRule="exact"/>
              <w:jc w:val="center"/>
              <w:rPr>
                <w:sz w:val="20"/>
                <w:szCs w:val="20"/>
              </w:rPr>
            </w:pPr>
            <w:r>
              <w:rPr>
                <w:rFonts w:ascii="宋体" w:eastAsia="宋体" w:hAnsi="宋体" w:cs="宋体"/>
                <w:w w:val="99"/>
                <w:sz w:val="24"/>
                <w:szCs w:val="24"/>
              </w:rPr>
              <w:t>P4</w:t>
            </w:r>
          </w:p>
        </w:tc>
        <w:tc>
          <w:tcPr>
            <w:tcW w:w="1980" w:type="dxa"/>
            <w:vMerge w:val="restart"/>
            <w:tcBorders>
              <w:right w:val="single" w:sz="8" w:space="0" w:color="auto"/>
            </w:tcBorders>
            <w:vAlign w:val="bottom"/>
          </w:tcPr>
          <w:p w14:paraId="5B31A278" w14:textId="77777777" w:rsidR="005E0B36" w:rsidRDefault="00C44015">
            <w:pPr>
              <w:spacing w:line="317" w:lineRule="exact"/>
              <w:jc w:val="center"/>
              <w:rPr>
                <w:sz w:val="20"/>
                <w:szCs w:val="20"/>
              </w:rPr>
            </w:pPr>
            <w:r>
              <w:rPr>
                <w:rFonts w:ascii="微软雅黑" w:eastAsia="微软雅黑" w:hAnsi="微软雅黑" w:cs="微软雅黑"/>
                <w:w w:val="99"/>
                <w:sz w:val="24"/>
                <w:szCs w:val="24"/>
              </w:rPr>
              <w:t>高级财务管理</w:t>
            </w:r>
          </w:p>
        </w:tc>
        <w:tc>
          <w:tcPr>
            <w:tcW w:w="4200" w:type="dxa"/>
            <w:tcBorders>
              <w:right w:val="single" w:sz="8" w:space="0" w:color="auto"/>
            </w:tcBorders>
            <w:vAlign w:val="bottom"/>
          </w:tcPr>
          <w:p w14:paraId="1A32C2EB" w14:textId="77777777" w:rsidR="005E0B36" w:rsidRDefault="00C44015">
            <w:pPr>
              <w:spacing w:line="274" w:lineRule="exact"/>
              <w:ind w:left="480"/>
              <w:rPr>
                <w:sz w:val="20"/>
                <w:szCs w:val="20"/>
              </w:rPr>
            </w:pPr>
            <w:r>
              <w:rPr>
                <w:rFonts w:ascii="宋体" w:eastAsia="宋体" w:hAnsi="宋体" w:cs="宋体"/>
                <w:sz w:val="24"/>
                <w:szCs w:val="24"/>
              </w:rPr>
              <w:t>Advanced Financial Management</w:t>
            </w:r>
          </w:p>
        </w:tc>
        <w:tc>
          <w:tcPr>
            <w:tcW w:w="0" w:type="dxa"/>
            <w:vAlign w:val="bottom"/>
          </w:tcPr>
          <w:p w14:paraId="286C6560" w14:textId="77777777" w:rsidR="005E0B36" w:rsidRDefault="005E0B36">
            <w:pPr>
              <w:rPr>
                <w:sz w:val="1"/>
                <w:szCs w:val="1"/>
              </w:rPr>
            </w:pPr>
          </w:p>
        </w:tc>
      </w:tr>
      <w:tr w:rsidR="005E0B36" w14:paraId="58E124AB" w14:textId="77777777">
        <w:trPr>
          <w:trHeight w:val="270"/>
        </w:trPr>
        <w:tc>
          <w:tcPr>
            <w:tcW w:w="1000" w:type="dxa"/>
            <w:tcBorders>
              <w:left w:val="single" w:sz="8" w:space="0" w:color="auto"/>
              <w:right w:val="single" w:sz="8" w:space="0" w:color="auto"/>
            </w:tcBorders>
            <w:vAlign w:val="bottom"/>
          </w:tcPr>
          <w:p w14:paraId="1837D57D" w14:textId="77777777" w:rsidR="005E0B36" w:rsidRDefault="005E0B36">
            <w:pPr>
              <w:rPr>
                <w:sz w:val="23"/>
                <w:szCs w:val="23"/>
              </w:rPr>
            </w:pPr>
          </w:p>
        </w:tc>
        <w:tc>
          <w:tcPr>
            <w:tcW w:w="1140" w:type="dxa"/>
            <w:vMerge/>
            <w:tcBorders>
              <w:right w:val="single" w:sz="8" w:space="0" w:color="auto"/>
            </w:tcBorders>
            <w:vAlign w:val="bottom"/>
          </w:tcPr>
          <w:p w14:paraId="3105ED42" w14:textId="77777777" w:rsidR="005E0B36" w:rsidRDefault="005E0B36">
            <w:pPr>
              <w:rPr>
                <w:sz w:val="23"/>
                <w:szCs w:val="23"/>
              </w:rPr>
            </w:pPr>
          </w:p>
        </w:tc>
        <w:tc>
          <w:tcPr>
            <w:tcW w:w="1980" w:type="dxa"/>
            <w:vMerge/>
            <w:tcBorders>
              <w:right w:val="single" w:sz="8" w:space="0" w:color="auto"/>
            </w:tcBorders>
            <w:vAlign w:val="bottom"/>
          </w:tcPr>
          <w:p w14:paraId="4B6BD671" w14:textId="77777777" w:rsidR="005E0B36" w:rsidRDefault="005E0B36">
            <w:pPr>
              <w:rPr>
                <w:sz w:val="23"/>
                <w:szCs w:val="23"/>
              </w:rPr>
            </w:pPr>
          </w:p>
        </w:tc>
        <w:tc>
          <w:tcPr>
            <w:tcW w:w="4200" w:type="dxa"/>
            <w:vMerge w:val="restart"/>
            <w:tcBorders>
              <w:right w:val="single" w:sz="8" w:space="0" w:color="auto"/>
            </w:tcBorders>
            <w:vAlign w:val="bottom"/>
          </w:tcPr>
          <w:p w14:paraId="030E8240" w14:textId="77777777" w:rsidR="005E0B36" w:rsidRDefault="00C44015">
            <w:pPr>
              <w:spacing w:line="274" w:lineRule="exact"/>
              <w:rPr>
                <w:sz w:val="20"/>
                <w:szCs w:val="20"/>
              </w:rPr>
            </w:pPr>
            <w:r>
              <w:rPr>
                <w:rFonts w:ascii="宋体" w:eastAsia="宋体" w:hAnsi="宋体" w:cs="宋体"/>
                <w:sz w:val="24"/>
                <w:szCs w:val="24"/>
              </w:rPr>
              <w:t>(AFM)</w:t>
            </w:r>
          </w:p>
        </w:tc>
        <w:tc>
          <w:tcPr>
            <w:tcW w:w="0" w:type="dxa"/>
            <w:vAlign w:val="bottom"/>
          </w:tcPr>
          <w:p w14:paraId="5EA77284" w14:textId="77777777" w:rsidR="005E0B36" w:rsidRDefault="005E0B36">
            <w:pPr>
              <w:rPr>
                <w:sz w:val="1"/>
                <w:szCs w:val="1"/>
              </w:rPr>
            </w:pPr>
          </w:p>
        </w:tc>
      </w:tr>
      <w:tr w:rsidR="005E0B36" w14:paraId="09648EA1" w14:textId="77777777">
        <w:trPr>
          <w:trHeight w:val="198"/>
        </w:trPr>
        <w:tc>
          <w:tcPr>
            <w:tcW w:w="1000" w:type="dxa"/>
            <w:tcBorders>
              <w:left w:val="single" w:sz="8" w:space="0" w:color="auto"/>
              <w:right w:val="single" w:sz="8" w:space="0" w:color="auto"/>
            </w:tcBorders>
            <w:vAlign w:val="bottom"/>
          </w:tcPr>
          <w:p w14:paraId="5048A87C" w14:textId="77777777" w:rsidR="005E0B36" w:rsidRDefault="005E0B36">
            <w:pPr>
              <w:rPr>
                <w:sz w:val="17"/>
                <w:szCs w:val="17"/>
              </w:rPr>
            </w:pPr>
          </w:p>
        </w:tc>
        <w:tc>
          <w:tcPr>
            <w:tcW w:w="1140" w:type="dxa"/>
            <w:tcBorders>
              <w:right w:val="single" w:sz="8" w:space="0" w:color="auto"/>
            </w:tcBorders>
            <w:vAlign w:val="bottom"/>
          </w:tcPr>
          <w:p w14:paraId="0E747A43" w14:textId="77777777" w:rsidR="005E0B36" w:rsidRDefault="005E0B36">
            <w:pPr>
              <w:rPr>
                <w:sz w:val="17"/>
                <w:szCs w:val="17"/>
              </w:rPr>
            </w:pPr>
          </w:p>
        </w:tc>
        <w:tc>
          <w:tcPr>
            <w:tcW w:w="1980" w:type="dxa"/>
            <w:tcBorders>
              <w:right w:val="single" w:sz="8" w:space="0" w:color="auto"/>
            </w:tcBorders>
            <w:vAlign w:val="bottom"/>
          </w:tcPr>
          <w:p w14:paraId="25830E52" w14:textId="77777777" w:rsidR="005E0B36" w:rsidRDefault="005E0B36">
            <w:pPr>
              <w:rPr>
                <w:sz w:val="17"/>
                <w:szCs w:val="17"/>
              </w:rPr>
            </w:pPr>
          </w:p>
        </w:tc>
        <w:tc>
          <w:tcPr>
            <w:tcW w:w="4200" w:type="dxa"/>
            <w:vMerge/>
            <w:tcBorders>
              <w:right w:val="single" w:sz="8" w:space="0" w:color="auto"/>
            </w:tcBorders>
            <w:vAlign w:val="bottom"/>
          </w:tcPr>
          <w:p w14:paraId="2FC9192F" w14:textId="77777777" w:rsidR="005E0B36" w:rsidRDefault="005E0B36">
            <w:pPr>
              <w:rPr>
                <w:sz w:val="17"/>
                <w:szCs w:val="17"/>
              </w:rPr>
            </w:pPr>
          </w:p>
        </w:tc>
        <w:tc>
          <w:tcPr>
            <w:tcW w:w="0" w:type="dxa"/>
            <w:vAlign w:val="bottom"/>
          </w:tcPr>
          <w:p w14:paraId="50D7FF28" w14:textId="77777777" w:rsidR="005E0B36" w:rsidRDefault="005E0B36">
            <w:pPr>
              <w:rPr>
                <w:sz w:val="1"/>
                <w:szCs w:val="1"/>
              </w:rPr>
            </w:pPr>
          </w:p>
        </w:tc>
      </w:tr>
      <w:tr w:rsidR="005E0B36" w14:paraId="1FD0B3CC" w14:textId="77777777">
        <w:trPr>
          <w:trHeight w:val="270"/>
        </w:trPr>
        <w:tc>
          <w:tcPr>
            <w:tcW w:w="1000" w:type="dxa"/>
            <w:tcBorders>
              <w:left w:val="single" w:sz="8" w:space="0" w:color="auto"/>
              <w:right w:val="single" w:sz="8" w:space="0" w:color="auto"/>
            </w:tcBorders>
            <w:vAlign w:val="bottom"/>
          </w:tcPr>
          <w:p w14:paraId="71C07BF2" w14:textId="77777777" w:rsidR="005E0B36" w:rsidRDefault="005E0B36">
            <w:pPr>
              <w:rPr>
                <w:sz w:val="23"/>
                <w:szCs w:val="23"/>
              </w:rPr>
            </w:pPr>
          </w:p>
        </w:tc>
        <w:tc>
          <w:tcPr>
            <w:tcW w:w="1140" w:type="dxa"/>
            <w:tcBorders>
              <w:bottom w:val="single" w:sz="8" w:space="0" w:color="auto"/>
              <w:right w:val="single" w:sz="8" w:space="0" w:color="auto"/>
            </w:tcBorders>
            <w:vAlign w:val="bottom"/>
          </w:tcPr>
          <w:p w14:paraId="005FDB5E" w14:textId="77777777" w:rsidR="005E0B36" w:rsidRDefault="005E0B36">
            <w:pPr>
              <w:rPr>
                <w:sz w:val="23"/>
                <w:szCs w:val="23"/>
              </w:rPr>
            </w:pPr>
          </w:p>
        </w:tc>
        <w:tc>
          <w:tcPr>
            <w:tcW w:w="1980" w:type="dxa"/>
            <w:tcBorders>
              <w:bottom w:val="single" w:sz="8" w:space="0" w:color="auto"/>
              <w:right w:val="single" w:sz="8" w:space="0" w:color="auto"/>
            </w:tcBorders>
            <w:vAlign w:val="bottom"/>
          </w:tcPr>
          <w:p w14:paraId="786F60B7" w14:textId="77777777" w:rsidR="005E0B36" w:rsidRDefault="005E0B36">
            <w:pPr>
              <w:rPr>
                <w:sz w:val="23"/>
                <w:szCs w:val="23"/>
              </w:rPr>
            </w:pPr>
          </w:p>
        </w:tc>
        <w:tc>
          <w:tcPr>
            <w:tcW w:w="4200" w:type="dxa"/>
            <w:tcBorders>
              <w:bottom w:val="single" w:sz="8" w:space="0" w:color="auto"/>
              <w:right w:val="single" w:sz="8" w:space="0" w:color="auto"/>
            </w:tcBorders>
            <w:vAlign w:val="bottom"/>
          </w:tcPr>
          <w:p w14:paraId="63DE35D4" w14:textId="77777777" w:rsidR="005E0B36" w:rsidRDefault="005E0B36">
            <w:pPr>
              <w:rPr>
                <w:sz w:val="23"/>
                <w:szCs w:val="23"/>
              </w:rPr>
            </w:pPr>
          </w:p>
        </w:tc>
        <w:tc>
          <w:tcPr>
            <w:tcW w:w="0" w:type="dxa"/>
            <w:vAlign w:val="bottom"/>
          </w:tcPr>
          <w:p w14:paraId="5EC3FD13" w14:textId="77777777" w:rsidR="005E0B36" w:rsidRDefault="005E0B36">
            <w:pPr>
              <w:rPr>
                <w:sz w:val="1"/>
                <w:szCs w:val="1"/>
              </w:rPr>
            </w:pPr>
          </w:p>
        </w:tc>
      </w:tr>
      <w:tr w:rsidR="005E0B36" w14:paraId="6FEA07D3" w14:textId="77777777">
        <w:trPr>
          <w:trHeight w:val="509"/>
        </w:trPr>
        <w:tc>
          <w:tcPr>
            <w:tcW w:w="1000" w:type="dxa"/>
            <w:tcBorders>
              <w:left w:val="single" w:sz="8" w:space="0" w:color="auto"/>
              <w:right w:val="single" w:sz="8" w:space="0" w:color="auto"/>
            </w:tcBorders>
            <w:vAlign w:val="bottom"/>
          </w:tcPr>
          <w:p w14:paraId="248E502F" w14:textId="77777777" w:rsidR="005E0B36" w:rsidRDefault="005E0B36">
            <w:pPr>
              <w:rPr>
                <w:sz w:val="24"/>
                <w:szCs w:val="24"/>
              </w:rPr>
            </w:pPr>
          </w:p>
        </w:tc>
        <w:tc>
          <w:tcPr>
            <w:tcW w:w="1140" w:type="dxa"/>
            <w:vMerge w:val="restart"/>
            <w:tcBorders>
              <w:right w:val="single" w:sz="8" w:space="0" w:color="auto"/>
            </w:tcBorders>
            <w:vAlign w:val="bottom"/>
          </w:tcPr>
          <w:p w14:paraId="02A6E1F6" w14:textId="77777777" w:rsidR="005E0B36" w:rsidRDefault="00C44015">
            <w:pPr>
              <w:spacing w:line="274" w:lineRule="exact"/>
              <w:jc w:val="center"/>
              <w:rPr>
                <w:sz w:val="20"/>
                <w:szCs w:val="20"/>
              </w:rPr>
            </w:pPr>
            <w:r>
              <w:rPr>
                <w:rFonts w:ascii="宋体" w:eastAsia="宋体" w:hAnsi="宋体" w:cs="宋体"/>
                <w:w w:val="99"/>
                <w:sz w:val="24"/>
                <w:szCs w:val="24"/>
              </w:rPr>
              <w:t>P5</w:t>
            </w:r>
          </w:p>
        </w:tc>
        <w:tc>
          <w:tcPr>
            <w:tcW w:w="1980" w:type="dxa"/>
            <w:vMerge w:val="restart"/>
            <w:tcBorders>
              <w:right w:val="single" w:sz="8" w:space="0" w:color="auto"/>
            </w:tcBorders>
            <w:vAlign w:val="bottom"/>
          </w:tcPr>
          <w:p w14:paraId="57374766" w14:textId="77777777" w:rsidR="005E0B36" w:rsidRDefault="00C44015">
            <w:pPr>
              <w:spacing w:line="317" w:lineRule="exact"/>
              <w:jc w:val="center"/>
              <w:rPr>
                <w:sz w:val="20"/>
                <w:szCs w:val="20"/>
              </w:rPr>
            </w:pPr>
            <w:r>
              <w:rPr>
                <w:rFonts w:ascii="微软雅黑" w:eastAsia="微软雅黑" w:hAnsi="微软雅黑" w:cs="微软雅黑"/>
                <w:w w:val="99"/>
                <w:sz w:val="24"/>
                <w:szCs w:val="24"/>
              </w:rPr>
              <w:t>高级业绩管理</w:t>
            </w:r>
          </w:p>
        </w:tc>
        <w:tc>
          <w:tcPr>
            <w:tcW w:w="4200" w:type="dxa"/>
            <w:tcBorders>
              <w:right w:val="single" w:sz="8" w:space="0" w:color="auto"/>
            </w:tcBorders>
            <w:vAlign w:val="bottom"/>
          </w:tcPr>
          <w:p w14:paraId="7EBAF443" w14:textId="77777777" w:rsidR="005E0B36" w:rsidRDefault="00C44015">
            <w:pPr>
              <w:spacing w:line="274" w:lineRule="exact"/>
              <w:ind w:left="480"/>
              <w:rPr>
                <w:sz w:val="20"/>
                <w:szCs w:val="20"/>
              </w:rPr>
            </w:pPr>
            <w:r>
              <w:rPr>
                <w:rFonts w:ascii="宋体" w:eastAsia="宋体" w:hAnsi="宋体" w:cs="宋体"/>
                <w:w w:val="98"/>
                <w:sz w:val="24"/>
                <w:szCs w:val="24"/>
              </w:rPr>
              <w:t>Advanced Performance Management</w:t>
            </w:r>
          </w:p>
        </w:tc>
        <w:tc>
          <w:tcPr>
            <w:tcW w:w="0" w:type="dxa"/>
            <w:vAlign w:val="bottom"/>
          </w:tcPr>
          <w:p w14:paraId="6539A7DF" w14:textId="77777777" w:rsidR="005E0B36" w:rsidRDefault="005E0B36">
            <w:pPr>
              <w:rPr>
                <w:sz w:val="1"/>
                <w:szCs w:val="1"/>
              </w:rPr>
            </w:pPr>
          </w:p>
        </w:tc>
      </w:tr>
      <w:tr w:rsidR="005E0B36" w14:paraId="1CCFDFB5" w14:textId="77777777">
        <w:trPr>
          <w:trHeight w:val="270"/>
        </w:trPr>
        <w:tc>
          <w:tcPr>
            <w:tcW w:w="1000" w:type="dxa"/>
            <w:tcBorders>
              <w:left w:val="single" w:sz="8" w:space="0" w:color="auto"/>
              <w:right w:val="single" w:sz="8" w:space="0" w:color="auto"/>
            </w:tcBorders>
            <w:vAlign w:val="bottom"/>
          </w:tcPr>
          <w:p w14:paraId="003B267D" w14:textId="77777777" w:rsidR="005E0B36" w:rsidRDefault="005E0B36">
            <w:pPr>
              <w:rPr>
                <w:sz w:val="23"/>
                <w:szCs w:val="23"/>
              </w:rPr>
            </w:pPr>
          </w:p>
        </w:tc>
        <w:tc>
          <w:tcPr>
            <w:tcW w:w="1140" w:type="dxa"/>
            <w:vMerge/>
            <w:tcBorders>
              <w:right w:val="single" w:sz="8" w:space="0" w:color="auto"/>
            </w:tcBorders>
            <w:vAlign w:val="bottom"/>
          </w:tcPr>
          <w:p w14:paraId="78402E32" w14:textId="77777777" w:rsidR="005E0B36" w:rsidRDefault="005E0B36">
            <w:pPr>
              <w:rPr>
                <w:sz w:val="23"/>
                <w:szCs w:val="23"/>
              </w:rPr>
            </w:pPr>
          </w:p>
        </w:tc>
        <w:tc>
          <w:tcPr>
            <w:tcW w:w="1980" w:type="dxa"/>
            <w:vMerge/>
            <w:tcBorders>
              <w:right w:val="single" w:sz="8" w:space="0" w:color="auto"/>
            </w:tcBorders>
            <w:vAlign w:val="bottom"/>
          </w:tcPr>
          <w:p w14:paraId="51393B7C" w14:textId="77777777" w:rsidR="005E0B36" w:rsidRDefault="005E0B36">
            <w:pPr>
              <w:rPr>
                <w:sz w:val="23"/>
                <w:szCs w:val="23"/>
              </w:rPr>
            </w:pPr>
          </w:p>
        </w:tc>
        <w:tc>
          <w:tcPr>
            <w:tcW w:w="4200" w:type="dxa"/>
            <w:vMerge w:val="restart"/>
            <w:tcBorders>
              <w:right w:val="single" w:sz="8" w:space="0" w:color="auto"/>
            </w:tcBorders>
            <w:vAlign w:val="bottom"/>
          </w:tcPr>
          <w:p w14:paraId="1BABEDEC" w14:textId="77777777" w:rsidR="005E0B36" w:rsidRDefault="00C44015">
            <w:pPr>
              <w:spacing w:line="274" w:lineRule="exact"/>
              <w:rPr>
                <w:sz w:val="20"/>
                <w:szCs w:val="20"/>
              </w:rPr>
            </w:pPr>
            <w:r>
              <w:rPr>
                <w:rFonts w:ascii="宋体" w:eastAsia="宋体" w:hAnsi="宋体" w:cs="宋体"/>
                <w:sz w:val="24"/>
                <w:szCs w:val="24"/>
              </w:rPr>
              <w:t>(APM)</w:t>
            </w:r>
          </w:p>
        </w:tc>
        <w:tc>
          <w:tcPr>
            <w:tcW w:w="0" w:type="dxa"/>
            <w:vAlign w:val="bottom"/>
          </w:tcPr>
          <w:p w14:paraId="2DD34376" w14:textId="77777777" w:rsidR="005E0B36" w:rsidRDefault="005E0B36">
            <w:pPr>
              <w:rPr>
                <w:sz w:val="1"/>
                <w:szCs w:val="1"/>
              </w:rPr>
            </w:pPr>
          </w:p>
        </w:tc>
      </w:tr>
      <w:tr w:rsidR="005E0B36" w14:paraId="5A38411F" w14:textId="77777777">
        <w:trPr>
          <w:trHeight w:val="198"/>
        </w:trPr>
        <w:tc>
          <w:tcPr>
            <w:tcW w:w="1000" w:type="dxa"/>
            <w:vMerge w:val="restart"/>
            <w:tcBorders>
              <w:left w:val="single" w:sz="8" w:space="0" w:color="auto"/>
              <w:right w:val="single" w:sz="8" w:space="0" w:color="auto"/>
            </w:tcBorders>
            <w:vAlign w:val="bottom"/>
          </w:tcPr>
          <w:p w14:paraId="6DC5F46C" w14:textId="77777777" w:rsidR="005E0B36" w:rsidRDefault="00C44015">
            <w:pPr>
              <w:spacing w:line="317" w:lineRule="exact"/>
              <w:jc w:val="center"/>
              <w:rPr>
                <w:sz w:val="20"/>
                <w:szCs w:val="20"/>
              </w:rPr>
            </w:pPr>
            <w:r>
              <w:rPr>
                <w:rFonts w:ascii="微软雅黑" w:eastAsia="微软雅黑" w:hAnsi="微软雅黑" w:cs="微软雅黑"/>
                <w:w w:val="99"/>
                <w:sz w:val="24"/>
                <w:szCs w:val="24"/>
              </w:rPr>
              <w:t>选修课程</w:t>
            </w:r>
          </w:p>
        </w:tc>
        <w:tc>
          <w:tcPr>
            <w:tcW w:w="1140" w:type="dxa"/>
            <w:tcBorders>
              <w:right w:val="single" w:sz="8" w:space="0" w:color="auto"/>
            </w:tcBorders>
            <w:vAlign w:val="bottom"/>
          </w:tcPr>
          <w:p w14:paraId="5E3ED2FC" w14:textId="77777777" w:rsidR="005E0B36" w:rsidRDefault="005E0B36">
            <w:pPr>
              <w:rPr>
                <w:sz w:val="17"/>
                <w:szCs w:val="17"/>
              </w:rPr>
            </w:pPr>
          </w:p>
        </w:tc>
        <w:tc>
          <w:tcPr>
            <w:tcW w:w="1980" w:type="dxa"/>
            <w:tcBorders>
              <w:right w:val="single" w:sz="8" w:space="0" w:color="auto"/>
            </w:tcBorders>
            <w:vAlign w:val="bottom"/>
          </w:tcPr>
          <w:p w14:paraId="2B310236" w14:textId="77777777" w:rsidR="005E0B36" w:rsidRDefault="005E0B36">
            <w:pPr>
              <w:rPr>
                <w:sz w:val="17"/>
                <w:szCs w:val="17"/>
              </w:rPr>
            </w:pPr>
          </w:p>
        </w:tc>
        <w:tc>
          <w:tcPr>
            <w:tcW w:w="4200" w:type="dxa"/>
            <w:vMerge/>
            <w:tcBorders>
              <w:right w:val="single" w:sz="8" w:space="0" w:color="auto"/>
            </w:tcBorders>
            <w:vAlign w:val="bottom"/>
          </w:tcPr>
          <w:p w14:paraId="122EA457" w14:textId="77777777" w:rsidR="005E0B36" w:rsidRDefault="005E0B36">
            <w:pPr>
              <w:rPr>
                <w:sz w:val="17"/>
                <w:szCs w:val="17"/>
              </w:rPr>
            </w:pPr>
          </w:p>
        </w:tc>
        <w:tc>
          <w:tcPr>
            <w:tcW w:w="0" w:type="dxa"/>
            <w:vAlign w:val="bottom"/>
          </w:tcPr>
          <w:p w14:paraId="22636577" w14:textId="77777777" w:rsidR="005E0B36" w:rsidRDefault="005E0B36">
            <w:pPr>
              <w:rPr>
                <w:sz w:val="1"/>
                <w:szCs w:val="1"/>
              </w:rPr>
            </w:pPr>
          </w:p>
        </w:tc>
      </w:tr>
      <w:tr w:rsidR="005E0B36" w14:paraId="6889741A" w14:textId="77777777">
        <w:trPr>
          <w:trHeight w:val="203"/>
        </w:trPr>
        <w:tc>
          <w:tcPr>
            <w:tcW w:w="1000" w:type="dxa"/>
            <w:vMerge/>
            <w:tcBorders>
              <w:left w:val="single" w:sz="8" w:space="0" w:color="auto"/>
              <w:right w:val="single" w:sz="8" w:space="0" w:color="auto"/>
            </w:tcBorders>
            <w:vAlign w:val="bottom"/>
          </w:tcPr>
          <w:p w14:paraId="3B2739A0" w14:textId="77777777" w:rsidR="005E0B36" w:rsidRDefault="005E0B36">
            <w:pPr>
              <w:rPr>
                <w:sz w:val="17"/>
                <w:szCs w:val="17"/>
              </w:rPr>
            </w:pPr>
          </w:p>
        </w:tc>
        <w:tc>
          <w:tcPr>
            <w:tcW w:w="1140" w:type="dxa"/>
            <w:tcBorders>
              <w:right w:val="single" w:sz="8" w:space="0" w:color="auto"/>
            </w:tcBorders>
            <w:vAlign w:val="bottom"/>
          </w:tcPr>
          <w:p w14:paraId="6ADA7029" w14:textId="77777777" w:rsidR="005E0B36" w:rsidRDefault="005E0B36">
            <w:pPr>
              <w:rPr>
                <w:sz w:val="17"/>
                <w:szCs w:val="17"/>
              </w:rPr>
            </w:pPr>
          </w:p>
        </w:tc>
        <w:tc>
          <w:tcPr>
            <w:tcW w:w="1980" w:type="dxa"/>
            <w:tcBorders>
              <w:right w:val="single" w:sz="8" w:space="0" w:color="auto"/>
            </w:tcBorders>
            <w:vAlign w:val="bottom"/>
          </w:tcPr>
          <w:p w14:paraId="590DC835" w14:textId="77777777" w:rsidR="005E0B36" w:rsidRDefault="005E0B36">
            <w:pPr>
              <w:rPr>
                <w:sz w:val="17"/>
                <w:szCs w:val="17"/>
              </w:rPr>
            </w:pPr>
          </w:p>
        </w:tc>
        <w:tc>
          <w:tcPr>
            <w:tcW w:w="4200" w:type="dxa"/>
            <w:tcBorders>
              <w:right w:val="single" w:sz="8" w:space="0" w:color="auto"/>
            </w:tcBorders>
            <w:vAlign w:val="bottom"/>
          </w:tcPr>
          <w:p w14:paraId="00C68814" w14:textId="77777777" w:rsidR="005E0B36" w:rsidRDefault="005E0B36">
            <w:pPr>
              <w:rPr>
                <w:sz w:val="17"/>
                <w:szCs w:val="17"/>
              </w:rPr>
            </w:pPr>
          </w:p>
        </w:tc>
        <w:tc>
          <w:tcPr>
            <w:tcW w:w="0" w:type="dxa"/>
            <w:vAlign w:val="bottom"/>
          </w:tcPr>
          <w:p w14:paraId="5B5F0D2E" w14:textId="77777777" w:rsidR="005E0B36" w:rsidRDefault="005E0B36">
            <w:pPr>
              <w:rPr>
                <w:sz w:val="1"/>
                <w:szCs w:val="1"/>
              </w:rPr>
            </w:pPr>
          </w:p>
        </w:tc>
      </w:tr>
      <w:tr w:rsidR="005E0B36" w14:paraId="3206BAAC" w14:textId="77777777">
        <w:trPr>
          <w:trHeight w:val="67"/>
        </w:trPr>
        <w:tc>
          <w:tcPr>
            <w:tcW w:w="1000" w:type="dxa"/>
            <w:vMerge w:val="restart"/>
            <w:tcBorders>
              <w:left w:val="single" w:sz="8" w:space="0" w:color="auto"/>
              <w:right w:val="single" w:sz="8" w:space="0" w:color="auto"/>
            </w:tcBorders>
            <w:vAlign w:val="bottom"/>
          </w:tcPr>
          <w:p w14:paraId="7C37FF4E" w14:textId="77777777" w:rsidR="005E0B36" w:rsidRDefault="00C44015">
            <w:pPr>
              <w:spacing w:line="317" w:lineRule="exact"/>
              <w:ind w:left="20"/>
              <w:rPr>
                <w:sz w:val="20"/>
                <w:szCs w:val="20"/>
              </w:rPr>
            </w:pPr>
            <w:r>
              <w:rPr>
                <w:rFonts w:ascii="宋体" w:eastAsia="宋体" w:hAnsi="宋体" w:cs="宋体"/>
                <w:sz w:val="24"/>
                <w:szCs w:val="24"/>
              </w:rPr>
              <w:t xml:space="preserve">4 </w:t>
            </w:r>
            <w:r>
              <w:rPr>
                <w:rFonts w:ascii="微软雅黑" w:eastAsia="微软雅黑" w:hAnsi="微软雅黑" w:cs="微软雅黑"/>
                <w:sz w:val="24"/>
                <w:szCs w:val="24"/>
              </w:rPr>
              <w:t>选</w:t>
            </w:r>
            <w:r>
              <w:rPr>
                <w:rFonts w:ascii="宋体" w:eastAsia="宋体" w:hAnsi="宋体" w:cs="宋体"/>
                <w:sz w:val="24"/>
                <w:szCs w:val="24"/>
              </w:rPr>
              <w:t xml:space="preserve"> 2</w:t>
            </w:r>
          </w:p>
        </w:tc>
        <w:tc>
          <w:tcPr>
            <w:tcW w:w="1140" w:type="dxa"/>
            <w:tcBorders>
              <w:bottom w:val="single" w:sz="8" w:space="0" w:color="auto"/>
              <w:right w:val="single" w:sz="8" w:space="0" w:color="auto"/>
            </w:tcBorders>
            <w:vAlign w:val="bottom"/>
          </w:tcPr>
          <w:p w14:paraId="0B4A48D4" w14:textId="77777777" w:rsidR="005E0B36" w:rsidRDefault="005E0B36">
            <w:pPr>
              <w:rPr>
                <w:sz w:val="5"/>
                <w:szCs w:val="5"/>
              </w:rPr>
            </w:pPr>
          </w:p>
        </w:tc>
        <w:tc>
          <w:tcPr>
            <w:tcW w:w="1980" w:type="dxa"/>
            <w:tcBorders>
              <w:bottom w:val="single" w:sz="8" w:space="0" w:color="auto"/>
              <w:right w:val="single" w:sz="8" w:space="0" w:color="auto"/>
            </w:tcBorders>
            <w:vAlign w:val="bottom"/>
          </w:tcPr>
          <w:p w14:paraId="3BD8994D" w14:textId="77777777" w:rsidR="005E0B36" w:rsidRDefault="005E0B36">
            <w:pPr>
              <w:rPr>
                <w:sz w:val="5"/>
                <w:szCs w:val="5"/>
              </w:rPr>
            </w:pPr>
          </w:p>
        </w:tc>
        <w:tc>
          <w:tcPr>
            <w:tcW w:w="4200" w:type="dxa"/>
            <w:tcBorders>
              <w:bottom w:val="single" w:sz="8" w:space="0" w:color="auto"/>
              <w:right w:val="single" w:sz="8" w:space="0" w:color="auto"/>
            </w:tcBorders>
            <w:vAlign w:val="bottom"/>
          </w:tcPr>
          <w:p w14:paraId="7F7DDFDB" w14:textId="77777777" w:rsidR="005E0B36" w:rsidRDefault="005E0B36">
            <w:pPr>
              <w:rPr>
                <w:sz w:val="5"/>
                <w:szCs w:val="5"/>
              </w:rPr>
            </w:pPr>
          </w:p>
        </w:tc>
        <w:tc>
          <w:tcPr>
            <w:tcW w:w="0" w:type="dxa"/>
            <w:vAlign w:val="bottom"/>
          </w:tcPr>
          <w:p w14:paraId="1B01E04D" w14:textId="77777777" w:rsidR="005E0B36" w:rsidRDefault="005E0B36">
            <w:pPr>
              <w:rPr>
                <w:sz w:val="1"/>
                <w:szCs w:val="1"/>
              </w:rPr>
            </w:pPr>
          </w:p>
        </w:tc>
      </w:tr>
      <w:tr w:rsidR="005E0B36" w14:paraId="60C194B6" w14:textId="77777777">
        <w:trPr>
          <w:trHeight w:val="537"/>
        </w:trPr>
        <w:tc>
          <w:tcPr>
            <w:tcW w:w="1000" w:type="dxa"/>
            <w:vMerge/>
            <w:tcBorders>
              <w:left w:val="single" w:sz="8" w:space="0" w:color="auto"/>
              <w:right w:val="single" w:sz="8" w:space="0" w:color="auto"/>
            </w:tcBorders>
            <w:vAlign w:val="bottom"/>
          </w:tcPr>
          <w:p w14:paraId="47342403" w14:textId="77777777" w:rsidR="005E0B36" w:rsidRDefault="005E0B36">
            <w:pPr>
              <w:rPr>
                <w:sz w:val="24"/>
                <w:szCs w:val="24"/>
              </w:rPr>
            </w:pPr>
          </w:p>
        </w:tc>
        <w:tc>
          <w:tcPr>
            <w:tcW w:w="1140" w:type="dxa"/>
            <w:vMerge w:val="restart"/>
            <w:tcBorders>
              <w:right w:val="single" w:sz="8" w:space="0" w:color="auto"/>
            </w:tcBorders>
            <w:vAlign w:val="bottom"/>
          </w:tcPr>
          <w:p w14:paraId="36566487" w14:textId="77777777" w:rsidR="005E0B36" w:rsidRDefault="00C44015">
            <w:pPr>
              <w:spacing w:line="274" w:lineRule="exact"/>
              <w:jc w:val="center"/>
              <w:rPr>
                <w:sz w:val="20"/>
                <w:szCs w:val="20"/>
              </w:rPr>
            </w:pPr>
            <w:r>
              <w:rPr>
                <w:rFonts w:ascii="宋体" w:eastAsia="宋体" w:hAnsi="宋体" w:cs="宋体"/>
                <w:w w:val="99"/>
                <w:sz w:val="24"/>
                <w:szCs w:val="24"/>
              </w:rPr>
              <w:t>P6</w:t>
            </w:r>
          </w:p>
        </w:tc>
        <w:tc>
          <w:tcPr>
            <w:tcW w:w="1980" w:type="dxa"/>
            <w:vMerge w:val="restart"/>
            <w:tcBorders>
              <w:right w:val="single" w:sz="8" w:space="0" w:color="auto"/>
            </w:tcBorders>
            <w:vAlign w:val="bottom"/>
          </w:tcPr>
          <w:p w14:paraId="2B5B55ED" w14:textId="77777777" w:rsidR="005E0B36" w:rsidRDefault="00C44015">
            <w:pPr>
              <w:spacing w:line="317" w:lineRule="exact"/>
              <w:ind w:left="480"/>
              <w:rPr>
                <w:sz w:val="20"/>
                <w:szCs w:val="20"/>
              </w:rPr>
            </w:pPr>
            <w:r>
              <w:rPr>
                <w:rFonts w:ascii="微软雅黑" w:eastAsia="微软雅黑" w:hAnsi="微软雅黑" w:cs="微软雅黑"/>
                <w:sz w:val="24"/>
                <w:szCs w:val="24"/>
              </w:rPr>
              <w:t>高级税务</w:t>
            </w:r>
          </w:p>
        </w:tc>
        <w:tc>
          <w:tcPr>
            <w:tcW w:w="4200" w:type="dxa"/>
            <w:vMerge w:val="restart"/>
            <w:tcBorders>
              <w:right w:val="single" w:sz="8" w:space="0" w:color="auto"/>
            </w:tcBorders>
            <w:vAlign w:val="bottom"/>
          </w:tcPr>
          <w:p w14:paraId="69FC387E" w14:textId="77777777" w:rsidR="005E0B36" w:rsidRDefault="00C44015">
            <w:pPr>
              <w:spacing w:line="274" w:lineRule="exact"/>
              <w:ind w:left="480"/>
              <w:rPr>
                <w:sz w:val="20"/>
                <w:szCs w:val="20"/>
              </w:rPr>
            </w:pPr>
            <w:r>
              <w:rPr>
                <w:rFonts w:ascii="宋体" w:eastAsia="宋体" w:hAnsi="宋体" w:cs="宋体"/>
                <w:sz w:val="24"/>
                <w:szCs w:val="24"/>
              </w:rPr>
              <w:t>Advanced Taxation (ATX)</w:t>
            </w:r>
          </w:p>
        </w:tc>
        <w:tc>
          <w:tcPr>
            <w:tcW w:w="0" w:type="dxa"/>
            <w:vAlign w:val="bottom"/>
          </w:tcPr>
          <w:p w14:paraId="0C1019FC" w14:textId="77777777" w:rsidR="005E0B36" w:rsidRDefault="005E0B36">
            <w:pPr>
              <w:rPr>
                <w:sz w:val="1"/>
                <w:szCs w:val="1"/>
              </w:rPr>
            </w:pPr>
          </w:p>
        </w:tc>
      </w:tr>
      <w:tr w:rsidR="005E0B36" w14:paraId="304FF6F4" w14:textId="77777777">
        <w:trPr>
          <w:trHeight w:val="89"/>
        </w:trPr>
        <w:tc>
          <w:tcPr>
            <w:tcW w:w="1000" w:type="dxa"/>
            <w:tcBorders>
              <w:left w:val="single" w:sz="8" w:space="0" w:color="auto"/>
              <w:right w:val="single" w:sz="8" w:space="0" w:color="auto"/>
            </w:tcBorders>
            <w:vAlign w:val="bottom"/>
          </w:tcPr>
          <w:p w14:paraId="7D7304D9" w14:textId="77777777" w:rsidR="005E0B36" w:rsidRDefault="005E0B36">
            <w:pPr>
              <w:rPr>
                <w:sz w:val="7"/>
                <w:szCs w:val="7"/>
              </w:rPr>
            </w:pPr>
          </w:p>
        </w:tc>
        <w:tc>
          <w:tcPr>
            <w:tcW w:w="1140" w:type="dxa"/>
            <w:vMerge/>
            <w:tcBorders>
              <w:right w:val="single" w:sz="8" w:space="0" w:color="auto"/>
            </w:tcBorders>
            <w:vAlign w:val="bottom"/>
          </w:tcPr>
          <w:p w14:paraId="408DE6E7" w14:textId="77777777" w:rsidR="005E0B36" w:rsidRDefault="005E0B36">
            <w:pPr>
              <w:rPr>
                <w:sz w:val="7"/>
                <w:szCs w:val="7"/>
              </w:rPr>
            </w:pPr>
          </w:p>
        </w:tc>
        <w:tc>
          <w:tcPr>
            <w:tcW w:w="1980" w:type="dxa"/>
            <w:vMerge/>
            <w:tcBorders>
              <w:right w:val="single" w:sz="8" w:space="0" w:color="auto"/>
            </w:tcBorders>
            <w:vAlign w:val="bottom"/>
          </w:tcPr>
          <w:p w14:paraId="1EDFFF51" w14:textId="77777777" w:rsidR="005E0B36" w:rsidRDefault="005E0B36">
            <w:pPr>
              <w:rPr>
                <w:sz w:val="7"/>
                <w:szCs w:val="7"/>
              </w:rPr>
            </w:pPr>
          </w:p>
        </w:tc>
        <w:tc>
          <w:tcPr>
            <w:tcW w:w="4200" w:type="dxa"/>
            <w:vMerge/>
            <w:tcBorders>
              <w:right w:val="single" w:sz="8" w:space="0" w:color="auto"/>
            </w:tcBorders>
            <w:vAlign w:val="bottom"/>
          </w:tcPr>
          <w:p w14:paraId="12528046" w14:textId="77777777" w:rsidR="005E0B36" w:rsidRDefault="005E0B36">
            <w:pPr>
              <w:rPr>
                <w:sz w:val="7"/>
                <w:szCs w:val="7"/>
              </w:rPr>
            </w:pPr>
          </w:p>
        </w:tc>
        <w:tc>
          <w:tcPr>
            <w:tcW w:w="0" w:type="dxa"/>
            <w:vAlign w:val="bottom"/>
          </w:tcPr>
          <w:p w14:paraId="020FB99A" w14:textId="77777777" w:rsidR="005E0B36" w:rsidRDefault="005E0B36">
            <w:pPr>
              <w:rPr>
                <w:sz w:val="1"/>
                <w:szCs w:val="1"/>
              </w:rPr>
            </w:pPr>
          </w:p>
        </w:tc>
      </w:tr>
      <w:tr w:rsidR="005E0B36" w14:paraId="6ED0C9BE" w14:textId="77777777">
        <w:trPr>
          <w:trHeight w:val="312"/>
        </w:trPr>
        <w:tc>
          <w:tcPr>
            <w:tcW w:w="1000" w:type="dxa"/>
            <w:tcBorders>
              <w:left w:val="single" w:sz="8" w:space="0" w:color="auto"/>
              <w:right w:val="single" w:sz="8" w:space="0" w:color="auto"/>
            </w:tcBorders>
            <w:vAlign w:val="bottom"/>
          </w:tcPr>
          <w:p w14:paraId="06C1B65A" w14:textId="77777777" w:rsidR="005E0B36" w:rsidRDefault="005E0B36">
            <w:pPr>
              <w:rPr>
                <w:sz w:val="24"/>
                <w:szCs w:val="24"/>
              </w:rPr>
            </w:pPr>
          </w:p>
        </w:tc>
        <w:tc>
          <w:tcPr>
            <w:tcW w:w="1140" w:type="dxa"/>
            <w:tcBorders>
              <w:bottom w:val="single" w:sz="8" w:space="0" w:color="auto"/>
              <w:right w:val="single" w:sz="8" w:space="0" w:color="auto"/>
            </w:tcBorders>
            <w:vAlign w:val="bottom"/>
          </w:tcPr>
          <w:p w14:paraId="507D5EA8" w14:textId="77777777" w:rsidR="005E0B36" w:rsidRDefault="005E0B36">
            <w:pPr>
              <w:rPr>
                <w:sz w:val="24"/>
                <w:szCs w:val="24"/>
              </w:rPr>
            </w:pPr>
          </w:p>
        </w:tc>
        <w:tc>
          <w:tcPr>
            <w:tcW w:w="1980" w:type="dxa"/>
            <w:tcBorders>
              <w:bottom w:val="single" w:sz="8" w:space="0" w:color="auto"/>
              <w:right w:val="single" w:sz="8" w:space="0" w:color="auto"/>
            </w:tcBorders>
            <w:vAlign w:val="bottom"/>
          </w:tcPr>
          <w:p w14:paraId="74A52334" w14:textId="77777777" w:rsidR="005E0B36" w:rsidRDefault="005E0B36">
            <w:pPr>
              <w:rPr>
                <w:sz w:val="24"/>
                <w:szCs w:val="24"/>
              </w:rPr>
            </w:pPr>
          </w:p>
        </w:tc>
        <w:tc>
          <w:tcPr>
            <w:tcW w:w="4200" w:type="dxa"/>
            <w:tcBorders>
              <w:bottom w:val="single" w:sz="8" w:space="0" w:color="auto"/>
              <w:right w:val="single" w:sz="8" w:space="0" w:color="auto"/>
            </w:tcBorders>
            <w:vAlign w:val="bottom"/>
          </w:tcPr>
          <w:p w14:paraId="7E44695D" w14:textId="77777777" w:rsidR="005E0B36" w:rsidRDefault="005E0B36">
            <w:pPr>
              <w:rPr>
                <w:sz w:val="24"/>
                <w:szCs w:val="24"/>
              </w:rPr>
            </w:pPr>
          </w:p>
        </w:tc>
        <w:tc>
          <w:tcPr>
            <w:tcW w:w="0" w:type="dxa"/>
            <w:vAlign w:val="bottom"/>
          </w:tcPr>
          <w:p w14:paraId="218B0F25" w14:textId="77777777" w:rsidR="005E0B36" w:rsidRDefault="005E0B36">
            <w:pPr>
              <w:rPr>
                <w:sz w:val="1"/>
                <w:szCs w:val="1"/>
              </w:rPr>
            </w:pPr>
          </w:p>
        </w:tc>
      </w:tr>
      <w:tr w:rsidR="005E0B36" w14:paraId="25A10950" w14:textId="77777777">
        <w:trPr>
          <w:trHeight w:val="624"/>
        </w:trPr>
        <w:tc>
          <w:tcPr>
            <w:tcW w:w="1000" w:type="dxa"/>
            <w:tcBorders>
              <w:left w:val="single" w:sz="8" w:space="0" w:color="auto"/>
              <w:right w:val="single" w:sz="8" w:space="0" w:color="auto"/>
            </w:tcBorders>
            <w:vAlign w:val="bottom"/>
          </w:tcPr>
          <w:p w14:paraId="5AD86CEA" w14:textId="77777777" w:rsidR="005E0B36" w:rsidRDefault="005E0B36">
            <w:pPr>
              <w:rPr>
                <w:sz w:val="24"/>
                <w:szCs w:val="24"/>
              </w:rPr>
            </w:pPr>
          </w:p>
        </w:tc>
        <w:tc>
          <w:tcPr>
            <w:tcW w:w="1140" w:type="dxa"/>
            <w:tcBorders>
              <w:right w:val="single" w:sz="8" w:space="0" w:color="auto"/>
            </w:tcBorders>
            <w:vAlign w:val="bottom"/>
          </w:tcPr>
          <w:p w14:paraId="3BD7469E" w14:textId="77777777" w:rsidR="005E0B36" w:rsidRDefault="005E0B36">
            <w:pPr>
              <w:rPr>
                <w:sz w:val="24"/>
                <w:szCs w:val="24"/>
              </w:rPr>
            </w:pPr>
          </w:p>
        </w:tc>
        <w:tc>
          <w:tcPr>
            <w:tcW w:w="1980" w:type="dxa"/>
            <w:tcBorders>
              <w:right w:val="single" w:sz="8" w:space="0" w:color="auto"/>
            </w:tcBorders>
            <w:vAlign w:val="bottom"/>
          </w:tcPr>
          <w:p w14:paraId="4CBCEDAB" w14:textId="77777777" w:rsidR="005E0B36" w:rsidRDefault="00C44015">
            <w:pPr>
              <w:spacing w:line="317" w:lineRule="exact"/>
              <w:jc w:val="center"/>
              <w:rPr>
                <w:sz w:val="20"/>
                <w:szCs w:val="20"/>
              </w:rPr>
            </w:pPr>
            <w:r>
              <w:rPr>
                <w:rFonts w:ascii="微软雅黑" w:eastAsia="微软雅黑" w:hAnsi="微软雅黑" w:cs="微软雅黑"/>
                <w:w w:val="99"/>
                <w:sz w:val="24"/>
                <w:szCs w:val="24"/>
              </w:rPr>
              <w:t>高级审计与</w:t>
            </w:r>
          </w:p>
        </w:tc>
        <w:tc>
          <w:tcPr>
            <w:tcW w:w="4200" w:type="dxa"/>
            <w:vMerge w:val="restart"/>
            <w:tcBorders>
              <w:right w:val="single" w:sz="8" w:space="0" w:color="auto"/>
            </w:tcBorders>
            <w:vAlign w:val="bottom"/>
          </w:tcPr>
          <w:p w14:paraId="06F6A3E6" w14:textId="77777777" w:rsidR="005E0B36" w:rsidRDefault="00C44015">
            <w:pPr>
              <w:spacing w:line="274" w:lineRule="exact"/>
              <w:ind w:left="480"/>
              <w:rPr>
                <w:sz w:val="20"/>
                <w:szCs w:val="20"/>
              </w:rPr>
            </w:pPr>
            <w:r>
              <w:rPr>
                <w:rFonts w:ascii="宋体" w:eastAsia="宋体" w:hAnsi="宋体" w:cs="宋体"/>
                <w:sz w:val="24"/>
                <w:szCs w:val="24"/>
              </w:rPr>
              <w:t>Advanced Audit and Assurance</w:t>
            </w:r>
          </w:p>
        </w:tc>
        <w:tc>
          <w:tcPr>
            <w:tcW w:w="0" w:type="dxa"/>
            <w:vAlign w:val="bottom"/>
          </w:tcPr>
          <w:p w14:paraId="3EFA5BD0" w14:textId="77777777" w:rsidR="005E0B36" w:rsidRDefault="005E0B36">
            <w:pPr>
              <w:rPr>
                <w:sz w:val="1"/>
                <w:szCs w:val="1"/>
              </w:rPr>
            </w:pPr>
          </w:p>
        </w:tc>
      </w:tr>
      <w:tr w:rsidR="005E0B36" w14:paraId="3EA59F72" w14:textId="77777777">
        <w:trPr>
          <w:trHeight w:val="118"/>
        </w:trPr>
        <w:tc>
          <w:tcPr>
            <w:tcW w:w="1000" w:type="dxa"/>
            <w:tcBorders>
              <w:left w:val="single" w:sz="8" w:space="0" w:color="auto"/>
              <w:right w:val="single" w:sz="8" w:space="0" w:color="auto"/>
            </w:tcBorders>
            <w:vAlign w:val="bottom"/>
          </w:tcPr>
          <w:p w14:paraId="2DEF183B" w14:textId="77777777" w:rsidR="005E0B36" w:rsidRDefault="005E0B36">
            <w:pPr>
              <w:rPr>
                <w:sz w:val="10"/>
                <w:szCs w:val="10"/>
              </w:rPr>
            </w:pPr>
          </w:p>
        </w:tc>
        <w:tc>
          <w:tcPr>
            <w:tcW w:w="1140" w:type="dxa"/>
            <w:vMerge w:val="restart"/>
            <w:tcBorders>
              <w:right w:val="single" w:sz="8" w:space="0" w:color="auto"/>
            </w:tcBorders>
            <w:vAlign w:val="bottom"/>
          </w:tcPr>
          <w:p w14:paraId="488164ED" w14:textId="77777777" w:rsidR="005E0B36" w:rsidRDefault="00C44015">
            <w:pPr>
              <w:spacing w:line="274" w:lineRule="exact"/>
              <w:jc w:val="center"/>
              <w:rPr>
                <w:sz w:val="20"/>
                <w:szCs w:val="20"/>
              </w:rPr>
            </w:pPr>
            <w:r>
              <w:rPr>
                <w:rFonts w:ascii="宋体" w:eastAsia="宋体" w:hAnsi="宋体" w:cs="宋体"/>
                <w:w w:val="99"/>
                <w:sz w:val="24"/>
                <w:szCs w:val="24"/>
              </w:rPr>
              <w:t>P7</w:t>
            </w:r>
          </w:p>
        </w:tc>
        <w:tc>
          <w:tcPr>
            <w:tcW w:w="1980" w:type="dxa"/>
            <w:tcBorders>
              <w:right w:val="single" w:sz="8" w:space="0" w:color="auto"/>
            </w:tcBorders>
            <w:vAlign w:val="bottom"/>
          </w:tcPr>
          <w:p w14:paraId="2709BB9B" w14:textId="77777777" w:rsidR="005E0B36" w:rsidRDefault="005E0B36">
            <w:pPr>
              <w:rPr>
                <w:sz w:val="10"/>
                <w:szCs w:val="10"/>
              </w:rPr>
            </w:pPr>
          </w:p>
        </w:tc>
        <w:tc>
          <w:tcPr>
            <w:tcW w:w="4200" w:type="dxa"/>
            <w:vMerge/>
            <w:tcBorders>
              <w:right w:val="single" w:sz="8" w:space="0" w:color="auto"/>
            </w:tcBorders>
            <w:vAlign w:val="bottom"/>
          </w:tcPr>
          <w:p w14:paraId="3B6EE52D" w14:textId="77777777" w:rsidR="005E0B36" w:rsidRDefault="005E0B36">
            <w:pPr>
              <w:rPr>
                <w:sz w:val="10"/>
                <w:szCs w:val="10"/>
              </w:rPr>
            </w:pPr>
          </w:p>
        </w:tc>
        <w:tc>
          <w:tcPr>
            <w:tcW w:w="0" w:type="dxa"/>
            <w:vAlign w:val="bottom"/>
          </w:tcPr>
          <w:p w14:paraId="285ACE35" w14:textId="77777777" w:rsidR="005E0B36" w:rsidRDefault="005E0B36">
            <w:pPr>
              <w:rPr>
                <w:sz w:val="1"/>
                <w:szCs w:val="1"/>
              </w:rPr>
            </w:pPr>
          </w:p>
        </w:tc>
      </w:tr>
      <w:tr w:rsidR="005E0B36" w14:paraId="0C257A4A" w14:textId="77777777">
        <w:trPr>
          <w:trHeight w:val="235"/>
        </w:trPr>
        <w:tc>
          <w:tcPr>
            <w:tcW w:w="1000" w:type="dxa"/>
            <w:tcBorders>
              <w:left w:val="single" w:sz="8" w:space="0" w:color="auto"/>
              <w:right w:val="single" w:sz="8" w:space="0" w:color="auto"/>
            </w:tcBorders>
            <w:vAlign w:val="bottom"/>
          </w:tcPr>
          <w:p w14:paraId="72E2AA3C" w14:textId="77777777" w:rsidR="005E0B36" w:rsidRDefault="005E0B36">
            <w:pPr>
              <w:rPr>
                <w:sz w:val="20"/>
                <w:szCs w:val="20"/>
              </w:rPr>
            </w:pPr>
          </w:p>
        </w:tc>
        <w:tc>
          <w:tcPr>
            <w:tcW w:w="1140" w:type="dxa"/>
            <w:vMerge/>
            <w:tcBorders>
              <w:right w:val="single" w:sz="8" w:space="0" w:color="auto"/>
            </w:tcBorders>
            <w:vAlign w:val="bottom"/>
          </w:tcPr>
          <w:p w14:paraId="7CA9A71F" w14:textId="77777777" w:rsidR="005E0B36" w:rsidRDefault="005E0B36">
            <w:pPr>
              <w:rPr>
                <w:sz w:val="20"/>
                <w:szCs w:val="20"/>
              </w:rPr>
            </w:pPr>
          </w:p>
        </w:tc>
        <w:tc>
          <w:tcPr>
            <w:tcW w:w="1980" w:type="dxa"/>
            <w:tcBorders>
              <w:right w:val="single" w:sz="8" w:space="0" w:color="auto"/>
            </w:tcBorders>
            <w:vAlign w:val="bottom"/>
          </w:tcPr>
          <w:p w14:paraId="137D3CB0" w14:textId="77777777" w:rsidR="005E0B36" w:rsidRDefault="005E0B36">
            <w:pPr>
              <w:rPr>
                <w:sz w:val="20"/>
                <w:szCs w:val="20"/>
              </w:rPr>
            </w:pPr>
          </w:p>
        </w:tc>
        <w:tc>
          <w:tcPr>
            <w:tcW w:w="4200" w:type="dxa"/>
            <w:vMerge w:val="restart"/>
            <w:tcBorders>
              <w:right w:val="single" w:sz="8" w:space="0" w:color="auto"/>
            </w:tcBorders>
            <w:vAlign w:val="bottom"/>
          </w:tcPr>
          <w:p w14:paraId="468DD91F" w14:textId="77777777" w:rsidR="005E0B36" w:rsidRDefault="00C44015">
            <w:pPr>
              <w:spacing w:line="274" w:lineRule="exact"/>
              <w:rPr>
                <w:sz w:val="20"/>
                <w:szCs w:val="20"/>
              </w:rPr>
            </w:pPr>
            <w:r>
              <w:rPr>
                <w:rFonts w:ascii="宋体" w:eastAsia="宋体" w:hAnsi="宋体" w:cs="宋体"/>
                <w:sz w:val="24"/>
                <w:szCs w:val="24"/>
              </w:rPr>
              <w:t>(AAA)</w:t>
            </w:r>
          </w:p>
        </w:tc>
        <w:tc>
          <w:tcPr>
            <w:tcW w:w="0" w:type="dxa"/>
            <w:vAlign w:val="bottom"/>
          </w:tcPr>
          <w:p w14:paraId="4ACF420B" w14:textId="77777777" w:rsidR="005E0B36" w:rsidRDefault="005E0B36">
            <w:pPr>
              <w:rPr>
                <w:sz w:val="1"/>
                <w:szCs w:val="1"/>
              </w:rPr>
            </w:pPr>
          </w:p>
        </w:tc>
      </w:tr>
      <w:tr w:rsidR="005E0B36" w14:paraId="05244F13" w14:textId="77777777">
        <w:trPr>
          <w:trHeight w:val="233"/>
        </w:trPr>
        <w:tc>
          <w:tcPr>
            <w:tcW w:w="1000" w:type="dxa"/>
            <w:tcBorders>
              <w:left w:val="single" w:sz="8" w:space="0" w:color="auto"/>
              <w:right w:val="single" w:sz="8" w:space="0" w:color="auto"/>
            </w:tcBorders>
            <w:vAlign w:val="bottom"/>
          </w:tcPr>
          <w:p w14:paraId="14D117A4" w14:textId="77777777" w:rsidR="005E0B36" w:rsidRDefault="005E0B36">
            <w:pPr>
              <w:rPr>
                <w:sz w:val="20"/>
                <w:szCs w:val="20"/>
              </w:rPr>
            </w:pPr>
          </w:p>
        </w:tc>
        <w:tc>
          <w:tcPr>
            <w:tcW w:w="1140" w:type="dxa"/>
            <w:tcBorders>
              <w:right w:val="single" w:sz="8" w:space="0" w:color="auto"/>
            </w:tcBorders>
            <w:vAlign w:val="bottom"/>
          </w:tcPr>
          <w:p w14:paraId="3484AF3E" w14:textId="77777777" w:rsidR="005E0B36" w:rsidRDefault="005E0B36">
            <w:pPr>
              <w:rPr>
                <w:sz w:val="20"/>
                <w:szCs w:val="20"/>
              </w:rPr>
            </w:pPr>
          </w:p>
        </w:tc>
        <w:tc>
          <w:tcPr>
            <w:tcW w:w="1980" w:type="dxa"/>
            <w:vMerge w:val="restart"/>
            <w:tcBorders>
              <w:right w:val="single" w:sz="8" w:space="0" w:color="auto"/>
            </w:tcBorders>
            <w:vAlign w:val="bottom"/>
          </w:tcPr>
          <w:p w14:paraId="6143ADFF" w14:textId="77777777" w:rsidR="005E0B36" w:rsidRDefault="00C44015">
            <w:pPr>
              <w:spacing w:line="317" w:lineRule="exact"/>
              <w:jc w:val="center"/>
              <w:rPr>
                <w:sz w:val="20"/>
                <w:szCs w:val="20"/>
              </w:rPr>
            </w:pPr>
            <w:r>
              <w:rPr>
                <w:rFonts w:ascii="微软雅黑" w:eastAsia="微软雅黑" w:hAnsi="微软雅黑" w:cs="微软雅黑"/>
                <w:w w:val="99"/>
                <w:sz w:val="24"/>
                <w:szCs w:val="24"/>
              </w:rPr>
              <w:t>认证业务</w:t>
            </w:r>
          </w:p>
        </w:tc>
        <w:tc>
          <w:tcPr>
            <w:tcW w:w="4200" w:type="dxa"/>
            <w:vMerge/>
            <w:tcBorders>
              <w:right w:val="single" w:sz="8" w:space="0" w:color="auto"/>
            </w:tcBorders>
            <w:vAlign w:val="bottom"/>
          </w:tcPr>
          <w:p w14:paraId="7C76EC9F" w14:textId="77777777" w:rsidR="005E0B36" w:rsidRDefault="005E0B36">
            <w:pPr>
              <w:rPr>
                <w:sz w:val="20"/>
                <w:szCs w:val="20"/>
              </w:rPr>
            </w:pPr>
          </w:p>
        </w:tc>
        <w:tc>
          <w:tcPr>
            <w:tcW w:w="0" w:type="dxa"/>
            <w:vAlign w:val="bottom"/>
          </w:tcPr>
          <w:p w14:paraId="7960798F" w14:textId="77777777" w:rsidR="005E0B36" w:rsidRDefault="005E0B36">
            <w:pPr>
              <w:rPr>
                <w:sz w:val="1"/>
                <w:szCs w:val="1"/>
              </w:rPr>
            </w:pPr>
          </w:p>
        </w:tc>
      </w:tr>
      <w:tr w:rsidR="005E0B36" w14:paraId="42E08091" w14:textId="77777777">
        <w:trPr>
          <w:trHeight w:val="194"/>
        </w:trPr>
        <w:tc>
          <w:tcPr>
            <w:tcW w:w="1000" w:type="dxa"/>
            <w:tcBorders>
              <w:left w:val="single" w:sz="8" w:space="0" w:color="auto"/>
              <w:right w:val="single" w:sz="8" w:space="0" w:color="auto"/>
            </w:tcBorders>
            <w:vAlign w:val="bottom"/>
          </w:tcPr>
          <w:p w14:paraId="5CFA4393" w14:textId="77777777" w:rsidR="005E0B36" w:rsidRDefault="005E0B36">
            <w:pPr>
              <w:rPr>
                <w:sz w:val="16"/>
                <w:szCs w:val="16"/>
              </w:rPr>
            </w:pPr>
          </w:p>
        </w:tc>
        <w:tc>
          <w:tcPr>
            <w:tcW w:w="1140" w:type="dxa"/>
            <w:tcBorders>
              <w:right w:val="single" w:sz="8" w:space="0" w:color="auto"/>
            </w:tcBorders>
            <w:vAlign w:val="bottom"/>
          </w:tcPr>
          <w:p w14:paraId="07FF36AC" w14:textId="77777777" w:rsidR="005E0B36" w:rsidRDefault="005E0B36">
            <w:pPr>
              <w:rPr>
                <w:sz w:val="16"/>
                <w:szCs w:val="16"/>
              </w:rPr>
            </w:pPr>
          </w:p>
        </w:tc>
        <w:tc>
          <w:tcPr>
            <w:tcW w:w="1980" w:type="dxa"/>
            <w:vMerge/>
            <w:tcBorders>
              <w:right w:val="single" w:sz="8" w:space="0" w:color="auto"/>
            </w:tcBorders>
            <w:vAlign w:val="bottom"/>
          </w:tcPr>
          <w:p w14:paraId="64E116E9" w14:textId="77777777" w:rsidR="005E0B36" w:rsidRDefault="005E0B36">
            <w:pPr>
              <w:rPr>
                <w:sz w:val="16"/>
                <w:szCs w:val="16"/>
              </w:rPr>
            </w:pPr>
          </w:p>
        </w:tc>
        <w:tc>
          <w:tcPr>
            <w:tcW w:w="4200" w:type="dxa"/>
            <w:tcBorders>
              <w:right w:val="single" w:sz="8" w:space="0" w:color="auto"/>
            </w:tcBorders>
            <w:vAlign w:val="bottom"/>
          </w:tcPr>
          <w:p w14:paraId="2A38CBDA" w14:textId="77777777" w:rsidR="005E0B36" w:rsidRDefault="005E0B36">
            <w:pPr>
              <w:rPr>
                <w:sz w:val="16"/>
                <w:szCs w:val="16"/>
              </w:rPr>
            </w:pPr>
          </w:p>
        </w:tc>
        <w:tc>
          <w:tcPr>
            <w:tcW w:w="0" w:type="dxa"/>
            <w:vAlign w:val="bottom"/>
          </w:tcPr>
          <w:p w14:paraId="5FF1308D" w14:textId="77777777" w:rsidR="005E0B36" w:rsidRDefault="005E0B36">
            <w:pPr>
              <w:rPr>
                <w:sz w:val="1"/>
                <w:szCs w:val="1"/>
              </w:rPr>
            </w:pPr>
          </w:p>
        </w:tc>
      </w:tr>
      <w:tr w:rsidR="005E0B36" w14:paraId="664DE923" w14:textId="77777777">
        <w:trPr>
          <w:trHeight w:val="312"/>
        </w:trPr>
        <w:tc>
          <w:tcPr>
            <w:tcW w:w="1000" w:type="dxa"/>
            <w:tcBorders>
              <w:left w:val="single" w:sz="8" w:space="0" w:color="auto"/>
              <w:bottom w:val="single" w:sz="8" w:space="0" w:color="auto"/>
              <w:right w:val="single" w:sz="8" w:space="0" w:color="auto"/>
            </w:tcBorders>
            <w:vAlign w:val="bottom"/>
          </w:tcPr>
          <w:p w14:paraId="39B1115E" w14:textId="77777777" w:rsidR="005E0B36" w:rsidRDefault="005E0B36">
            <w:pPr>
              <w:rPr>
                <w:sz w:val="24"/>
                <w:szCs w:val="24"/>
              </w:rPr>
            </w:pPr>
          </w:p>
        </w:tc>
        <w:tc>
          <w:tcPr>
            <w:tcW w:w="1140" w:type="dxa"/>
            <w:tcBorders>
              <w:bottom w:val="single" w:sz="8" w:space="0" w:color="auto"/>
              <w:right w:val="single" w:sz="8" w:space="0" w:color="auto"/>
            </w:tcBorders>
            <w:vAlign w:val="bottom"/>
          </w:tcPr>
          <w:p w14:paraId="58F4230E" w14:textId="77777777" w:rsidR="005E0B36" w:rsidRDefault="005E0B36">
            <w:pPr>
              <w:rPr>
                <w:sz w:val="24"/>
                <w:szCs w:val="24"/>
              </w:rPr>
            </w:pPr>
          </w:p>
        </w:tc>
        <w:tc>
          <w:tcPr>
            <w:tcW w:w="1980" w:type="dxa"/>
            <w:tcBorders>
              <w:bottom w:val="single" w:sz="8" w:space="0" w:color="auto"/>
              <w:right w:val="single" w:sz="8" w:space="0" w:color="auto"/>
            </w:tcBorders>
            <w:vAlign w:val="bottom"/>
          </w:tcPr>
          <w:p w14:paraId="28F1BD1C" w14:textId="77777777" w:rsidR="005E0B36" w:rsidRDefault="005E0B36">
            <w:pPr>
              <w:rPr>
                <w:sz w:val="24"/>
                <w:szCs w:val="24"/>
              </w:rPr>
            </w:pPr>
          </w:p>
        </w:tc>
        <w:tc>
          <w:tcPr>
            <w:tcW w:w="4200" w:type="dxa"/>
            <w:tcBorders>
              <w:bottom w:val="single" w:sz="8" w:space="0" w:color="auto"/>
              <w:right w:val="single" w:sz="8" w:space="0" w:color="auto"/>
            </w:tcBorders>
            <w:vAlign w:val="bottom"/>
          </w:tcPr>
          <w:p w14:paraId="5CF099A9" w14:textId="77777777" w:rsidR="005E0B36" w:rsidRDefault="005E0B36">
            <w:pPr>
              <w:rPr>
                <w:sz w:val="24"/>
                <w:szCs w:val="24"/>
              </w:rPr>
            </w:pPr>
          </w:p>
        </w:tc>
        <w:tc>
          <w:tcPr>
            <w:tcW w:w="0" w:type="dxa"/>
            <w:vAlign w:val="bottom"/>
          </w:tcPr>
          <w:p w14:paraId="1543D4F8" w14:textId="77777777" w:rsidR="005E0B36" w:rsidRDefault="005E0B36">
            <w:pPr>
              <w:rPr>
                <w:sz w:val="1"/>
                <w:szCs w:val="1"/>
              </w:rPr>
            </w:pPr>
          </w:p>
        </w:tc>
      </w:tr>
    </w:tbl>
    <w:p w14:paraId="55F5C2A6" w14:textId="77777777" w:rsidR="005E0B36" w:rsidRDefault="00C44015">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14:anchorId="4CE65ED4" wp14:editId="6905E2A6">
                <wp:simplePos x="0" y="0"/>
                <wp:positionH relativeFrom="column">
                  <wp:posOffset>222250</wp:posOffset>
                </wp:positionH>
                <wp:positionV relativeFrom="paragraph">
                  <wp:posOffset>-2524125</wp:posOffset>
                </wp:positionV>
                <wp:extent cx="12700" cy="12700"/>
                <wp:effectExtent l="0" t="0" r="0" b="0"/>
                <wp:wrapNone/>
                <wp:docPr id="12" name="Shape 1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w14:anchorId="72011476" id="Shape 12" o:spid="_x0000_s1026" style="position:absolute;left:0;text-align:left;margin-left:17.5pt;margin-top:-198.75pt;width:1pt;height:1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" o:allowincell="f" fillcolor="black" stroked="f"/>
            </w:pict>
          </mc:Fallback>
        </mc:AlternateContent>
      </w:r>
    </w:p>
    <w:p w14:paraId="50393977" w14:textId="77777777" w:rsidR="005E0B36" w:rsidRDefault="005E0B36">
      <w:pPr>
        <w:spacing w:line="200" w:lineRule="exact"/>
        <w:rPr>
          <w:sz w:val="20"/>
          <w:szCs w:val="20"/>
        </w:rPr>
      </w:pPr>
    </w:p>
    <w:p w14:paraId="3E5E57EE" w14:textId="77777777" w:rsidR="005E0B36" w:rsidRDefault="005E0B36">
      <w:pPr>
        <w:spacing w:line="200" w:lineRule="exact"/>
        <w:rPr>
          <w:sz w:val="20"/>
          <w:szCs w:val="20"/>
        </w:rPr>
      </w:pPr>
    </w:p>
    <w:p w14:paraId="44602D29" w14:textId="77777777" w:rsidR="005E0B36" w:rsidRDefault="005E0B36">
      <w:pPr>
        <w:spacing w:line="355" w:lineRule="exact"/>
        <w:rPr>
          <w:sz w:val="20"/>
          <w:szCs w:val="20"/>
        </w:rPr>
      </w:pPr>
    </w:p>
    <w:p w14:paraId="38B166B8" w14:textId="77777777" w:rsidR="005E0B36" w:rsidRDefault="00C44015">
      <w:pPr>
        <w:tabs>
          <w:tab w:val="left" w:pos="1180"/>
        </w:tabs>
        <w:spacing w:line="317" w:lineRule="exact"/>
        <w:ind w:left="360"/>
        <w:rPr>
          <w:sz w:val="20"/>
          <w:szCs w:val="20"/>
        </w:rPr>
      </w:pPr>
      <w:r>
        <w:rPr>
          <w:rFonts w:ascii="微软雅黑" w:eastAsia="微软雅黑" w:hAnsi="微软雅黑" w:cs="微软雅黑"/>
          <w:b/>
          <w:bCs/>
          <w:sz w:val="24"/>
          <w:szCs w:val="24"/>
        </w:rPr>
        <w:t>二、</w:t>
      </w:r>
      <w:r>
        <w:rPr>
          <w:rFonts w:ascii="微软雅黑" w:eastAsia="微软雅黑" w:hAnsi="微软雅黑" w:cs="微软雅黑"/>
          <w:b/>
          <w:bCs/>
          <w:sz w:val="24"/>
          <w:szCs w:val="24"/>
        </w:rPr>
        <w:tab/>
        <w:t>教学/学术方：高顿教育简介</w:t>
      </w:r>
    </w:p>
    <w:p w14:paraId="08BE7F1B" w14:textId="77777777" w:rsidR="005E0B36" w:rsidRDefault="005E0B36">
      <w:pPr>
        <w:spacing w:line="307" w:lineRule="exact"/>
        <w:rPr>
          <w:sz w:val="20"/>
          <w:szCs w:val="20"/>
        </w:rPr>
      </w:pPr>
    </w:p>
    <w:p w14:paraId="0F1EF59F" w14:textId="77777777" w:rsidR="005E0B36" w:rsidRDefault="00C44015">
      <w:pPr>
        <w:spacing w:line="317" w:lineRule="exact"/>
        <w:ind w:left="840"/>
        <w:rPr>
          <w:sz w:val="20"/>
          <w:szCs w:val="20"/>
        </w:rPr>
      </w:pPr>
      <w:r>
        <w:rPr>
          <w:rFonts w:ascii="微软雅黑" w:eastAsia="微软雅黑" w:hAnsi="微软雅黑" w:cs="微软雅黑"/>
          <w:sz w:val="24"/>
          <w:szCs w:val="24"/>
        </w:rPr>
        <w:t>高顿教育是 ACCA 官方认证的</w:t>
      </w:r>
      <w:r>
        <w:rPr>
          <w:rFonts w:ascii="微软雅黑" w:eastAsia="微软雅黑" w:hAnsi="微软雅黑" w:cs="微软雅黑"/>
          <w:b/>
          <w:bCs/>
          <w:sz w:val="24"/>
          <w:szCs w:val="24"/>
        </w:rPr>
        <w:t>白金级（最高级）</w:t>
      </w:r>
      <w:r>
        <w:rPr>
          <w:rFonts w:ascii="微软雅黑" w:eastAsia="微软雅黑" w:hAnsi="微软雅黑" w:cs="微软雅黑"/>
          <w:sz w:val="24"/>
          <w:szCs w:val="24"/>
        </w:rPr>
        <w:t>教育合作伙伴（同为白金</w:t>
      </w:r>
    </w:p>
    <w:p w14:paraId="31C17AD4" w14:textId="77777777" w:rsidR="005E0B36" w:rsidRDefault="005E0B36">
      <w:pPr>
        <w:spacing w:line="311" w:lineRule="exact"/>
        <w:rPr>
          <w:sz w:val="20"/>
          <w:szCs w:val="20"/>
        </w:rPr>
      </w:pPr>
    </w:p>
    <w:p w14:paraId="6691D4FB" w14:textId="77777777" w:rsidR="005E0B36" w:rsidRDefault="00C44015">
      <w:pPr>
        <w:spacing w:line="304" w:lineRule="exact"/>
        <w:ind w:left="360"/>
        <w:rPr>
          <w:sz w:val="20"/>
          <w:szCs w:val="20"/>
        </w:rPr>
      </w:pPr>
      <w:r>
        <w:rPr>
          <w:rFonts w:ascii="微软雅黑" w:eastAsia="微软雅黑" w:hAnsi="微软雅黑" w:cs="微软雅黑"/>
          <w:sz w:val="23"/>
          <w:szCs w:val="23"/>
        </w:rPr>
        <w:t>级还有上海财经大学会计学院、西安交通大学管理学院等几所高校），白金级职</w:t>
      </w:r>
    </w:p>
    <w:p w14:paraId="03A48358" w14:textId="77777777" w:rsidR="005E0B36" w:rsidRDefault="005E0B36">
      <w:pPr>
        <w:spacing w:line="318" w:lineRule="exact"/>
        <w:rPr>
          <w:sz w:val="20"/>
          <w:szCs w:val="20"/>
        </w:rPr>
      </w:pPr>
    </w:p>
    <w:p w14:paraId="594F787F" w14:textId="77777777" w:rsidR="005E0B36" w:rsidRDefault="00C44015">
      <w:pPr>
        <w:spacing w:line="317" w:lineRule="exact"/>
        <w:ind w:left="360"/>
        <w:rPr>
          <w:sz w:val="20"/>
          <w:szCs w:val="20"/>
        </w:rPr>
      </w:pPr>
      <w:r>
        <w:rPr>
          <w:rFonts w:ascii="微软雅黑" w:eastAsia="微软雅黑" w:hAnsi="微软雅黑" w:cs="微软雅黑"/>
          <w:sz w:val="24"/>
          <w:szCs w:val="24"/>
        </w:rPr>
        <w:t>业发展合作伙伴。</w:t>
      </w:r>
    </w:p>
    <w:p w14:paraId="58CE7C72" w14:textId="77777777" w:rsidR="005E0B36" w:rsidRDefault="005E0B36">
      <w:pPr>
        <w:spacing w:line="310" w:lineRule="exact"/>
        <w:rPr>
          <w:sz w:val="20"/>
          <w:szCs w:val="20"/>
        </w:rPr>
      </w:pPr>
    </w:p>
    <w:p w14:paraId="0489193A" w14:textId="77777777" w:rsidR="005E0B36" w:rsidRDefault="00C44015">
      <w:pPr>
        <w:spacing w:line="304" w:lineRule="exact"/>
        <w:ind w:left="840"/>
        <w:rPr>
          <w:sz w:val="20"/>
          <w:szCs w:val="20"/>
        </w:rPr>
      </w:pPr>
      <w:r>
        <w:rPr>
          <w:rFonts w:ascii="微软雅黑" w:eastAsia="微软雅黑" w:hAnsi="微软雅黑" w:cs="微软雅黑"/>
          <w:sz w:val="23"/>
          <w:szCs w:val="23"/>
        </w:rPr>
        <w:t>同时，高顿教育同上海财经大学、上海大学、湖南大学、中山大学、华南农</w:t>
      </w:r>
    </w:p>
    <w:p w14:paraId="1A998A8F" w14:textId="77777777" w:rsidR="005E0B36" w:rsidRDefault="005E0B36">
      <w:pPr>
        <w:spacing w:line="320" w:lineRule="exact"/>
        <w:rPr>
          <w:sz w:val="20"/>
          <w:szCs w:val="20"/>
        </w:rPr>
      </w:pPr>
    </w:p>
    <w:p w14:paraId="5CCCF72B" w14:textId="77777777" w:rsidR="00C3097A" w:rsidRDefault="00C44015" w:rsidP="00C3097A">
      <w:pPr>
        <w:spacing w:line="304" w:lineRule="exact"/>
        <w:ind w:left="360"/>
        <w:rPr>
          <w:rFonts w:ascii="微软雅黑" w:eastAsia="微软雅黑" w:hAnsi="微软雅黑" w:cs="微软雅黑"/>
          <w:sz w:val="23"/>
          <w:szCs w:val="23"/>
        </w:rPr>
      </w:pPr>
      <w:r>
        <w:rPr>
          <w:rFonts w:ascii="微软雅黑" w:eastAsia="微软雅黑" w:hAnsi="微软雅黑" w:cs="微软雅黑"/>
          <w:sz w:val="23"/>
          <w:szCs w:val="23"/>
        </w:rPr>
        <w:t>业大学、</w:t>
      </w:r>
      <w:r w:rsidR="007063C8">
        <w:rPr>
          <w:rFonts w:ascii="微软雅黑" w:eastAsia="微软雅黑" w:hAnsi="微软雅黑" w:cs="微软雅黑" w:hint="eastAsia"/>
          <w:sz w:val="23"/>
          <w:szCs w:val="23"/>
        </w:rPr>
        <w:t>华南理工大学、暨南大学</w:t>
      </w:r>
      <w:r w:rsidR="00C3097A">
        <w:rPr>
          <w:rFonts w:ascii="微软雅黑" w:eastAsia="微软雅黑" w:hAnsi="微软雅黑" w:cs="微软雅黑" w:hint="eastAsia"/>
          <w:sz w:val="23"/>
          <w:szCs w:val="23"/>
        </w:rPr>
        <w:t>、</w:t>
      </w:r>
      <w:r>
        <w:rPr>
          <w:rFonts w:ascii="微软雅黑" w:eastAsia="微软雅黑" w:hAnsi="微软雅黑" w:cs="微软雅黑"/>
          <w:sz w:val="23"/>
          <w:szCs w:val="23"/>
        </w:rPr>
        <w:t>广东外语外贸大学</w:t>
      </w:r>
      <w:r w:rsidR="007063C8">
        <w:rPr>
          <w:rFonts w:ascii="微软雅黑" w:eastAsia="微软雅黑" w:hAnsi="微软雅黑" w:cs="微软雅黑" w:hint="eastAsia"/>
          <w:sz w:val="23"/>
          <w:szCs w:val="23"/>
        </w:rPr>
        <w:t>、</w:t>
      </w:r>
      <w:r>
        <w:rPr>
          <w:rFonts w:ascii="微软雅黑" w:eastAsia="微软雅黑" w:hAnsi="微软雅黑" w:cs="微软雅黑"/>
          <w:sz w:val="23"/>
          <w:szCs w:val="23"/>
        </w:rPr>
        <w:t>等国内 100 多家知名高校合</w:t>
      </w:r>
    </w:p>
    <w:p w14:paraId="49041216" w14:textId="77777777" w:rsidR="00C3097A" w:rsidRDefault="00C3097A" w:rsidP="00C3097A">
      <w:pPr>
        <w:spacing w:line="304" w:lineRule="exact"/>
        <w:ind w:left="360"/>
        <w:rPr>
          <w:rFonts w:ascii="微软雅黑" w:eastAsia="微软雅黑" w:hAnsi="微软雅黑" w:cs="微软雅黑"/>
          <w:sz w:val="23"/>
          <w:szCs w:val="23"/>
        </w:rPr>
      </w:pPr>
    </w:p>
    <w:p w14:paraId="3B8F2437" w14:textId="77777777" w:rsidR="00C3097A" w:rsidRDefault="00C44015" w:rsidP="00C3097A">
      <w:pPr>
        <w:spacing w:line="304" w:lineRule="exact"/>
        <w:ind w:left="360"/>
        <w:rPr>
          <w:rFonts w:ascii="微软雅黑" w:eastAsia="微软雅黑" w:hAnsi="微软雅黑" w:cs="微软雅黑"/>
          <w:sz w:val="24"/>
          <w:szCs w:val="24"/>
        </w:rPr>
      </w:pPr>
      <w:r>
        <w:rPr>
          <w:rFonts w:ascii="微软雅黑" w:eastAsia="微软雅黑" w:hAnsi="微软雅黑" w:cs="微软雅黑"/>
          <w:sz w:val="23"/>
          <w:szCs w:val="23"/>
        </w:rPr>
        <w:t>作开设 ACCA 专业或教</w:t>
      </w:r>
      <w:r>
        <w:rPr>
          <w:rFonts w:ascii="微软雅黑" w:eastAsia="微软雅黑" w:hAnsi="微软雅黑" w:cs="微软雅黑"/>
          <w:sz w:val="24"/>
          <w:szCs w:val="24"/>
        </w:rPr>
        <w:t>学合作，在 ACCA 的教学与国际财会专业的研究上有着深</w:t>
      </w:r>
    </w:p>
    <w:p w14:paraId="5D31ABC0" w14:textId="77777777" w:rsidR="00C3097A" w:rsidRDefault="00C3097A" w:rsidP="00C3097A">
      <w:pPr>
        <w:spacing w:line="304" w:lineRule="exact"/>
        <w:ind w:left="360"/>
        <w:rPr>
          <w:rFonts w:ascii="微软雅黑" w:eastAsia="微软雅黑" w:hAnsi="微软雅黑" w:cs="微软雅黑"/>
          <w:sz w:val="24"/>
          <w:szCs w:val="24"/>
        </w:rPr>
      </w:pPr>
    </w:p>
    <w:p w14:paraId="6D31195C" w14:textId="7D6D17A9" w:rsidR="005E0B36" w:rsidRPr="00C3097A" w:rsidRDefault="00C44015" w:rsidP="00C3097A">
      <w:pPr>
        <w:spacing w:line="304" w:lineRule="exact"/>
        <w:ind w:left="360"/>
        <w:rPr>
          <w:rFonts w:ascii="微软雅黑" w:eastAsia="微软雅黑" w:hAnsi="微软雅黑" w:cs="微软雅黑"/>
          <w:sz w:val="23"/>
          <w:szCs w:val="23"/>
        </w:rPr>
      </w:pPr>
      <w:r>
        <w:rPr>
          <w:rFonts w:ascii="微软雅黑" w:eastAsia="微软雅黑" w:hAnsi="微软雅黑" w:cs="微软雅黑"/>
          <w:sz w:val="24"/>
          <w:szCs w:val="24"/>
        </w:rPr>
        <w:t>厚的专业积累。</w:t>
      </w:r>
    </w:p>
    <w:p w14:paraId="0FA6D6C3" w14:textId="77777777" w:rsidR="005E0B36" w:rsidRDefault="005E0B36">
      <w:pPr>
        <w:sectPr w:rsidR="005E0B36">
          <w:pgSz w:w="11900" w:h="16838"/>
          <w:pgMar w:top="1440" w:right="1440" w:bottom="1440" w:left="1440" w:header="0" w:footer="0" w:gutter="0"/>
          <w:cols w:space="720" w:equalWidth="0">
            <w:col w:w="9026"/>
          </w:cols>
        </w:sectPr>
      </w:pPr>
    </w:p>
    <w:p w14:paraId="0E899F87" w14:textId="77777777" w:rsidR="005E0B36" w:rsidRDefault="00C44015">
      <w:pPr>
        <w:spacing w:line="123" w:lineRule="exact"/>
        <w:rPr>
          <w:sz w:val="20"/>
          <w:szCs w:val="20"/>
        </w:rPr>
      </w:pPr>
      <w:bookmarkStart w:id="3" w:name="page4"/>
      <w:bookmarkEnd w:id="3"/>
      <w:r>
        <w:rPr>
          <w:noProof/>
          <w:sz w:val="20"/>
          <w:szCs w:val="20"/>
        </w:rPr>
        <w:lastRenderedPageBreak/>
        <w:drawing>
          <wp:anchor distT="0" distB="0" distL="114300" distR="114300" simplePos="0" relativeHeight="251663872" behindDoc="1" locked="0" layoutInCell="0" allowOverlap="1" wp14:anchorId="2FD7DA56" wp14:editId="21D4F0C5">
            <wp:simplePos x="0" y="0"/>
            <wp:positionH relativeFrom="page">
              <wp:posOffset>1125220</wp:posOffset>
            </wp:positionH>
            <wp:positionV relativeFrom="page">
              <wp:posOffset>748030</wp:posOffset>
            </wp:positionV>
            <wp:extent cx="5312410" cy="88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5312410" cy="8890"/>
                    </a:xfrm>
                    <a:prstGeom prst="rect">
                      <a:avLst/>
                    </a:prstGeom>
                    <a:noFill/>
                  </pic:spPr>
                </pic:pic>
              </a:graphicData>
            </a:graphic>
          </wp:anchor>
        </w:drawing>
      </w:r>
    </w:p>
    <w:p w14:paraId="50B9C9B8" w14:textId="77777777" w:rsidR="005E0B36" w:rsidRDefault="00C44015">
      <w:pPr>
        <w:tabs>
          <w:tab w:val="left" w:pos="1180"/>
        </w:tabs>
        <w:spacing w:line="370" w:lineRule="exact"/>
        <w:ind w:left="360"/>
        <w:rPr>
          <w:sz w:val="20"/>
          <w:szCs w:val="20"/>
        </w:rPr>
      </w:pPr>
      <w:r>
        <w:rPr>
          <w:rFonts w:ascii="微软雅黑" w:eastAsia="微软雅黑" w:hAnsi="微软雅黑" w:cs="微软雅黑"/>
          <w:b/>
          <w:bCs/>
          <w:sz w:val="28"/>
          <w:szCs w:val="28"/>
        </w:rPr>
        <w:t>一、</w:t>
      </w:r>
      <w:r>
        <w:rPr>
          <w:sz w:val="20"/>
          <w:szCs w:val="20"/>
        </w:rPr>
        <w:tab/>
      </w:r>
      <w:r>
        <w:rPr>
          <w:rFonts w:ascii="微软雅黑" w:eastAsia="微软雅黑" w:hAnsi="微软雅黑" w:cs="微软雅黑"/>
          <w:b/>
          <w:bCs/>
          <w:sz w:val="27"/>
          <w:szCs w:val="27"/>
        </w:rPr>
        <w:t>培养目标及项目特色</w:t>
      </w:r>
    </w:p>
    <w:p w14:paraId="027C8338" w14:textId="77777777" w:rsidR="005E0B36" w:rsidRDefault="005E0B36">
      <w:pPr>
        <w:spacing w:line="200" w:lineRule="exact"/>
        <w:rPr>
          <w:sz w:val="20"/>
          <w:szCs w:val="20"/>
        </w:rPr>
      </w:pPr>
    </w:p>
    <w:p w14:paraId="7DC2B9FB" w14:textId="77777777" w:rsidR="005E0B36" w:rsidRDefault="005E0B36">
      <w:pPr>
        <w:spacing w:line="364" w:lineRule="exact"/>
        <w:rPr>
          <w:sz w:val="20"/>
          <w:szCs w:val="20"/>
        </w:rPr>
      </w:pPr>
    </w:p>
    <w:p w14:paraId="3265CCB2" w14:textId="77777777" w:rsidR="005E0B36" w:rsidRDefault="00C44015">
      <w:pPr>
        <w:tabs>
          <w:tab w:val="left" w:pos="1180"/>
        </w:tabs>
        <w:spacing w:line="317" w:lineRule="exact"/>
        <w:ind w:left="360"/>
        <w:rPr>
          <w:sz w:val="24"/>
          <w:szCs w:val="24"/>
        </w:rPr>
      </w:pPr>
      <w:r>
        <w:rPr>
          <w:rFonts w:ascii="微软雅黑" w:eastAsia="微软雅黑" w:hAnsi="微软雅黑" w:cs="微软雅黑"/>
          <w:b/>
          <w:bCs/>
          <w:sz w:val="24"/>
          <w:szCs w:val="24"/>
        </w:rPr>
        <w:t>(一)</w:t>
      </w:r>
      <w:r>
        <w:rPr>
          <w:rFonts w:asciiTheme="minorHAnsi"/>
          <w:sz w:val="20"/>
          <w:szCs w:val="20"/>
        </w:rPr>
        <w:tab/>
      </w:r>
      <w:r>
        <w:rPr>
          <w:rFonts w:ascii="微软雅黑" w:eastAsia="微软雅黑" w:hAnsi="微软雅黑" w:cs="微软雅黑"/>
          <w:b/>
          <w:bCs/>
          <w:sz w:val="23"/>
          <w:szCs w:val="23"/>
        </w:rPr>
        <w:t>培养目标</w:t>
      </w:r>
    </w:p>
    <w:p w14:paraId="066A9279" w14:textId="77777777" w:rsidR="005E0B36" w:rsidRDefault="005E0B36">
      <w:pPr>
        <w:spacing w:line="200" w:lineRule="exact"/>
        <w:rPr>
          <w:sz w:val="20"/>
          <w:szCs w:val="20"/>
        </w:rPr>
      </w:pPr>
    </w:p>
    <w:p w14:paraId="4181DC36" w14:textId="77777777" w:rsidR="005E0B36" w:rsidRDefault="005E0B36">
      <w:pPr>
        <w:spacing w:line="386" w:lineRule="exact"/>
        <w:rPr>
          <w:sz w:val="20"/>
          <w:szCs w:val="20"/>
        </w:rPr>
      </w:pPr>
    </w:p>
    <w:p w14:paraId="2DE9DC8F" w14:textId="54D82336" w:rsidR="005E0B36" w:rsidRDefault="00C44015">
      <w:pPr>
        <w:spacing w:line="317" w:lineRule="exact"/>
        <w:ind w:left="840"/>
        <w:rPr>
          <w:rFonts w:eastAsia="微软雅黑"/>
          <w:sz w:val="20"/>
          <w:szCs w:val="20"/>
        </w:rPr>
      </w:pPr>
      <w:r>
        <w:rPr>
          <w:rFonts w:ascii="微软雅黑" w:eastAsia="微软雅黑" w:hAnsi="微软雅黑" w:cs="微软雅黑"/>
          <w:b/>
          <w:bCs/>
          <w:sz w:val="24"/>
          <w:szCs w:val="24"/>
        </w:rPr>
        <w:t xml:space="preserve">「ACCA </w:t>
      </w:r>
      <w:r w:rsidR="007063C8">
        <w:rPr>
          <w:rFonts w:ascii="微软雅黑" w:eastAsia="微软雅黑" w:hAnsi="微软雅黑" w:cs="微软雅黑" w:hint="eastAsia"/>
          <w:b/>
          <w:bCs/>
          <w:sz w:val="24"/>
          <w:szCs w:val="24"/>
        </w:rPr>
        <w:t>卓越</w:t>
      </w:r>
      <w:r>
        <w:rPr>
          <w:rFonts w:ascii="微软雅黑" w:eastAsia="微软雅黑" w:hAnsi="微软雅黑" w:cs="微软雅黑"/>
          <w:b/>
          <w:bCs/>
          <w:sz w:val="24"/>
          <w:szCs w:val="24"/>
        </w:rPr>
        <w:t>班」</w:t>
      </w:r>
      <w:r>
        <w:rPr>
          <w:rFonts w:ascii="微软雅黑" w:eastAsia="微软雅黑" w:hAnsi="微软雅黑" w:cs="微软雅黑"/>
          <w:sz w:val="24"/>
          <w:szCs w:val="24"/>
        </w:rPr>
        <w:t>借鉴</w:t>
      </w:r>
      <w:r>
        <w:rPr>
          <w:rFonts w:ascii="微软雅黑" w:eastAsia="微软雅黑" w:hAnsi="微软雅黑" w:cs="微软雅黑"/>
          <w:b/>
          <w:bCs/>
          <w:sz w:val="24"/>
          <w:szCs w:val="24"/>
        </w:rPr>
        <w:t xml:space="preserve"> </w:t>
      </w:r>
      <w:r>
        <w:rPr>
          <w:rFonts w:ascii="微软雅黑" w:eastAsia="微软雅黑" w:hAnsi="微软雅黑" w:cs="微软雅黑"/>
          <w:sz w:val="24"/>
          <w:szCs w:val="24"/>
        </w:rPr>
        <w:t>ACCA</w:t>
      </w:r>
      <w:r>
        <w:rPr>
          <w:rFonts w:ascii="微软雅黑" w:eastAsia="微软雅黑" w:hAnsi="微软雅黑" w:cs="微软雅黑"/>
          <w:b/>
          <w:bCs/>
          <w:sz w:val="24"/>
          <w:szCs w:val="24"/>
        </w:rPr>
        <w:t xml:space="preserve"> </w:t>
      </w:r>
      <w:r>
        <w:rPr>
          <w:rFonts w:ascii="微软雅黑" w:eastAsia="微软雅黑" w:hAnsi="微软雅黑" w:cs="微软雅黑"/>
          <w:sz w:val="24"/>
          <w:szCs w:val="24"/>
        </w:rPr>
        <w:t>全面、完善和国际化的课程体系，</w:t>
      </w:r>
      <w:r>
        <w:rPr>
          <w:rFonts w:ascii="微软雅黑" w:eastAsia="微软雅黑" w:hAnsi="微软雅黑" w:cs="微软雅黑" w:hint="eastAsia"/>
          <w:sz w:val="24"/>
          <w:szCs w:val="24"/>
        </w:rPr>
        <w:t>目的是培养</w:t>
      </w:r>
    </w:p>
    <w:p w14:paraId="7FBF24B9" w14:textId="77777777" w:rsidR="005E0B36" w:rsidRDefault="005E0B36">
      <w:pPr>
        <w:spacing w:line="307" w:lineRule="exact"/>
        <w:rPr>
          <w:sz w:val="20"/>
          <w:szCs w:val="20"/>
        </w:rPr>
      </w:pPr>
    </w:p>
    <w:p w14:paraId="62F0D80C" w14:textId="77777777" w:rsidR="005E0B36" w:rsidRDefault="00C44015">
      <w:pPr>
        <w:spacing w:line="317" w:lineRule="exact"/>
        <w:ind w:left="360"/>
        <w:rPr>
          <w:rFonts w:eastAsia="微软雅黑"/>
          <w:sz w:val="20"/>
          <w:szCs w:val="20"/>
        </w:rPr>
      </w:pPr>
      <w:r>
        <w:rPr>
          <w:rFonts w:ascii="微软雅黑" w:eastAsia="微软雅黑" w:hAnsi="微软雅黑" w:cs="微软雅黑"/>
          <w:sz w:val="24"/>
          <w:szCs w:val="24"/>
        </w:rPr>
        <w:t>拥有国际化视野以及思维方式，具备娴熟的专业财务英语能力、全面</w:t>
      </w:r>
      <w:r>
        <w:rPr>
          <w:rFonts w:ascii="微软雅黑" w:eastAsia="微软雅黑" w:hAnsi="微软雅黑" w:cs="微软雅黑" w:hint="eastAsia"/>
          <w:sz w:val="24"/>
          <w:szCs w:val="24"/>
        </w:rPr>
        <w:t>扎实的财务专</w:t>
      </w:r>
    </w:p>
    <w:p w14:paraId="4C9D3487" w14:textId="77777777" w:rsidR="005E0B36" w:rsidRDefault="005E0B36">
      <w:pPr>
        <w:spacing w:line="308" w:lineRule="exact"/>
        <w:rPr>
          <w:sz w:val="20"/>
          <w:szCs w:val="20"/>
        </w:rPr>
      </w:pPr>
    </w:p>
    <w:p w14:paraId="45F4F5A9" w14:textId="77777777" w:rsidR="005E0B36" w:rsidRDefault="00C44015">
      <w:pPr>
        <w:spacing w:line="317" w:lineRule="exact"/>
        <w:ind w:left="360"/>
        <w:rPr>
          <w:rFonts w:eastAsia="微软雅黑"/>
          <w:sz w:val="20"/>
          <w:szCs w:val="20"/>
        </w:rPr>
      </w:pPr>
      <w:r>
        <w:rPr>
          <w:rFonts w:ascii="微软雅黑" w:eastAsia="微软雅黑" w:hAnsi="微软雅黑" w:cs="微软雅黑"/>
          <w:sz w:val="24"/>
          <w:szCs w:val="24"/>
        </w:rPr>
        <w:t>业知识和实务操作能力，能在大型跨国企业、会计师事务所或证券</w:t>
      </w:r>
      <w:r>
        <w:rPr>
          <w:rFonts w:ascii="微软雅黑" w:eastAsia="微软雅黑" w:hAnsi="微软雅黑" w:cs="微软雅黑" w:hint="eastAsia"/>
          <w:sz w:val="24"/>
          <w:szCs w:val="24"/>
        </w:rPr>
        <w:t>金融机构从事财</w:t>
      </w:r>
    </w:p>
    <w:p w14:paraId="61812D55" w14:textId="77777777" w:rsidR="005E0B36" w:rsidRDefault="005E0B36">
      <w:pPr>
        <w:spacing w:line="307" w:lineRule="exact"/>
        <w:rPr>
          <w:sz w:val="20"/>
          <w:szCs w:val="20"/>
        </w:rPr>
      </w:pPr>
    </w:p>
    <w:p w14:paraId="33B50706" w14:textId="77777777" w:rsidR="005E0B36" w:rsidRDefault="00C44015">
      <w:pPr>
        <w:spacing w:line="317" w:lineRule="exact"/>
        <w:ind w:left="360"/>
        <w:rPr>
          <w:rFonts w:ascii="微软雅黑" w:eastAsia="微软雅黑" w:hAnsi="微软雅黑" w:cs="微软雅黑"/>
          <w:sz w:val="24"/>
          <w:szCs w:val="24"/>
        </w:rPr>
      </w:pPr>
      <w:r>
        <w:rPr>
          <w:rFonts w:ascii="微软雅黑" w:eastAsia="微软雅黑" w:hAnsi="微软雅黑" w:cs="微软雅黑"/>
          <w:sz w:val="24"/>
          <w:szCs w:val="24"/>
        </w:rPr>
        <w:t>务和管理相关工作的国际化专业财会人才。</w:t>
      </w:r>
    </w:p>
    <w:p w14:paraId="42DB2F4C" w14:textId="77777777" w:rsidR="005E0B36" w:rsidRDefault="005E0B36">
      <w:pPr>
        <w:spacing w:line="317" w:lineRule="exact"/>
        <w:ind w:left="360"/>
        <w:rPr>
          <w:rFonts w:ascii="微软雅黑" w:eastAsia="微软雅黑" w:hAnsi="微软雅黑" w:cs="微软雅黑"/>
          <w:sz w:val="24"/>
          <w:szCs w:val="24"/>
        </w:rPr>
      </w:pPr>
    </w:p>
    <w:p w14:paraId="6DB24056" w14:textId="77777777" w:rsidR="005E0B36" w:rsidRDefault="005E0B36">
      <w:pPr>
        <w:spacing w:line="388" w:lineRule="exact"/>
        <w:rPr>
          <w:sz w:val="20"/>
          <w:szCs w:val="20"/>
        </w:rPr>
      </w:pPr>
    </w:p>
    <w:p w14:paraId="6A5B1941" w14:textId="77777777" w:rsidR="005E0B36" w:rsidRDefault="00C44015">
      <w:pPr>
        <w:numPr>
          <w:ilvl w:val="0"/>
          <w:numId w:val="1"/>
        </w:numPr>
        <w:tabs>
          <w:tab w:val="left" w:pos="1180"/>
        </w:tabs>
        <w:spacing w:line="317" w:lineRule="exact"/>
        <w:ind w:left="360"/>
        <w:rPr>
          <w:rFonts w:ascii="微软雅黑" w:eastAsia="微软雅黑" w:hAnsi="微软雅黑" w:cs="微软雅黑"/>
          <w:b/>
          <w:bCs/>
          <w:sz w:val="23"/>
          <w:szCs w:val="23"/>
        </w:rPr>
      </w:pPr>
      <w:r>
        <w:rPr>
          <w:rFonts w:ascii="微软雅黑" w:eastAsia="微软雅黑" w:hAnsi="微软雅黑" w:cs="微软雅黑"/>
          <w:b/>
          <w:bCs/>
          <w:sz w:val="23"/>
          <w:szCs w:val="23"/>
        </w:rPr>
        <w:t>项目特色及优势</w:t>
      </w:r>
    </w:p>
    <w:p w14:paraId="43E4AFC0" w14:textId="046FA245" w:rsidR="005E0B36" w:rsidRDefault="005E0B36">
      <w:pPr>
        <w:spacing w:line="391" w:lineRule="exact"/>
        <w:rPr>
          <w:sz w:val="20"/>
          <w:szCs w:val="20"/>
        </w:rPr>
      </w:pPr>
    </w:p>
    <w:p w14:paraId="37372A1F" w14:textId="2D33A63B" w:rsidR="005E0B36" w:rsidRDefault="00C44015">
      <w:pPr>
        <w:numPr>
          <w:ilvl w:val="0"/>
          <w:numId w:val="2"/>
        </w:numPr>
        <w:tabs>
          <w:tab w:val="left" w:pos="780"/>
        </w:tabs>
        <w:spacing w:line="520" w:lineRule="exact"/>
        <w:ind w:left="780" w:right="246" w:hanging="420"/>
      </w:pPr>
      <w:r>
        <w:rPr>
          <w:rFonts w:ascii="微软雅黑" w:eastAsia="微软雅黑" w:hAnsi="微软雅黑" w:cs="微软雅黑"/>
          <w:b/>
          <w:bCs/>
          <w:sz w:val="24"/>
          <w:szCs w:val="24"/>
        </w:rPr>
        <w:t>授课与教学：</w:t>
      </w:r>
      <w:r>
        <w:rPr>
          <w:rFonts w:ascii="微软雅黑" w:eastAsia="微软雅黑" w:hAnsi="微软雅黑" w:cs="微软雅黑"/>
          <w:sz w:val="24"/>
          <w:szCs w:val="24"/>
        </w:rPr>
        <w:t>面向</w:t>
      </w:r>
      <w:r>
        <w:rPr>
          <w:rFonts w:ascii="微软雅黑" w:eastAsia="微软雅黑" w:hAnsi="微软雅黑" w:cs="微软雅黑" w:hint="eastAsia"/>
          <w:sz w:val="24"/>
          <w:szCs w:val="24"/>
        </w:rPr>
        <w:t>华南</w:t>
      </w:r>
      <w:r w:rsidR="007063C8">
        <w:rPr>
          <w:rFonts w:ascii="微软雅黑" w:eastAsia="微软雅黑" w:hAnsi="微软雅黑" w:cs="微软雅黑" w:hint="eastAsia"/>
          <w:sz w:val="24"/>
          <w:szCs w:val="24"/>
        </w:rPr>
        <w:t>师范</w:t>
      </w:r>
      <w:r>
        <w:rPr>
          <w:rFonts w:ascii="微软雅黑" w:eastAsia="微软雅黑" w:hAnsi="微软雅黑" w:cs="微软雅黑"/>
          <w:sz w:val="24"/>
          <w:szCs w:val="24"/>
        </w:rPr>
        <w:t>大学</w:t>
      </w:r>
      <w:r>
        <w:rPr>
          <w:rFonts w:ascii="微软雅黑" w:eastAsia="微软雅黑" w:hAnsi="微软雅黑" w:cs="微软雅黑"/>
          <w:b/>
          <w:bCs/>
          <w:sz w:val="24"/>
          <w:szCs w:val="24"/>
        </w:rPr>
        <w:t xml:space="preserve"> </w:t>
      </w:r>
      <w:r>
        <w:rPr>
          <w:rFonts w:ascii="微软雅黑" w:eastAsia="微软雅黑" w:hAnsi="微软雅黑" w:cs="微软雅黑"/>
          <w:sz w:val="24"/>
          <w:szCs w:val="24"/>
        </w:rPr>
        <w:t>20</w:t>
      </w:r>
      <w:r w:rsidR="007063C8">
        <w:rPr>
          <w:rFonts w:ascii="微软雅黑" w:eastAsia="微软雅黑" w:hAnsi="微软雅黑" w:cs="微软雅黑" w:hint="eastAsia"/>
          <w:sz w:val="24"/>
          <w:szCs w:val="24"/>
        </w:rPr>
        <w:t>20</w:t>
      </w:r>
      <w:r>
        <w:rPr>
          <w:rFonts w:ascii="微软雅黑" w:eastAsia="微软雅黑" w:hAnsi="微软雅黑" w:cs="微软雅黑"/>
          <w:sz w:val="24"/>
          <w:szCs w:val="24"/>
        </w:rPr>
        <w:t>、20</w:t>
      </w:r>
      <w:r w:rsidR="007063C8">
        <w:rPr>
          <w:rFonts w:ascii="微软雅黑" w:eastAsia="微软雅黑" w:hAnsi="微软雅黑" w:cs="微软雅黑" w:hint="eastAsia"/>
          <w:sz w:val="24"/>
          <w:szCs w:val="24"/>
        </w:rPr>
        <w:t>19</w:t>
      </w:r>
      <w:r>
        <w:rPr>
          <w:rFonts w:ascii="微软雅黑" w:eastAsia="微软雅黑" w:hAnsi="微软雅黑" w:cs="微软雅黑"/>
          <w:b/>
          <w:bCs/>
          <w:sz w:val="24"/>
          <w:szCs w:val="24"/>
        </w:rPr>
        <w:t xml:space="preserve"> </w:t>
      </w:r>
      <w:r>
        <w:rPr>
          <w:rFonts w:ascii="微软雅黑" w:eastAsia="微软雅黑" w:hAnsi="微软雅黑" w:cs="微软雅黑"/>
          <w:sz w:val="24"/>
          <w:szCs w:val="24"/>
        </w:rPr>
        <w:t xml:space="preserve">级学生，本专业不变，校内周末授课。ACCA 所有科目授课师资由 </w:t>
      </w:r>
      <w:r>
        <w:rPr>
          <w:rFonts w:ascii="微软雅黑" w:eastAsia="微软雅黑" w:hAnsi="微软雅黑" w:cs="微软雅黑"/>
          <w:b/>
          <w:bCs/>
          <w:sz w:val="24"/>
          <w:szCs w:val="24"/>
        </w:rPr>
        <w:t>ACCA</w:t>
      </w:r>
      <w:r>
        <w:rPr>
          <w:rFonts w:ascii="微软雅黑" w:eastAsia="微软雅黑" w:hAnsi="微软雅黑" w:cs="微软雅黑"/>
          <w:sz w:val="24"/>
          <w:szCs w:val="24"/>
        </w:rPr>
        <w:t xml:space="preserve"> </w:t>
      </w:r>
      <w:r>
        <w:rPr>
          <w:rFonts w:ascii="微软雅黑" w:eastAsia="微软雅黑" w:hAnsi="微软雅黑" w:cs="微软雅黑"/>
          <w:b/>
          <w:bCs/>
          <w:sz w:val="24"/>
          <w:szCs w:val="24"/>
        </w:rPr>
        <w:t>官方认证白金级</w:t>
      </w:r>
      <w:r>
        <w:rPr>
          <w:rFonts w:ascii="微软雅黑" w:eastAsia="微软雅黑" w:hAnsi="微软雅黑" w:cs="微软雅黑"/>
          <w:sz w:val="24"/>
          <w:szCs w:val="24"/>
        </w:rPr>
        <w:t>教育合作</w:t>
      </w:r>
      <w:r>
        <w:rPr>
          <w:rFonts w:ascii="微软雅黑" w:eastAsia="微软雅黑" w:hAnsi="微软雅黑" w:cs="微软雅黑" w:hint="eastAsia"/>
          <w:sz w:val="24"/>
          <w:szCs w:val="24"/>
        </w:rPr>
        <w:t>伙伴</w:t>
      </w:r>
      <w:r>
        <w:rPr>
          <w:rFonts w:ascii="微软雅黑" w:eastAsia="微软雅黑" w:hAnsi="微软雅黑" w:cs="微软雅黑"/>
          <w:sz w:val="24"/>
          <w:szCs w:val="24"/>
        </w:rPr>
        <w:t>——高顿教育提供，由有四大、五百强工作背景的 ACCA 会员和资深会员授课。</w:t>
      </w:r>
    </w:p>
    <w:p w14:paraId="5A57CB24" w14:textId="49B0E36B" w:rsidR="005E0B36" w:rsidRDefault="00C3097A">
      <w:pPr>
        <w:tabs>
          <w:tab w:val="left" w:pos="780"/>
        </w:tabs>
        <w:spacing w:line="520" w:lineRule="exact"/>
        <w:ind w:left="360" w:right="246"/>
      </w:pPr>
      <w:r>
        <w:rPr>
          <w:noProof/>
        </w:rPr>
        <w:drawing>
          <wp:anchor distT="0" distB="0" distL="114300" distR="114300" simplePos="0" relativeHeight="251660800" behindDoc="1" locked="0" layoutInCell="1" allowOverlap="1" wp14:anchorId="7D9AAEC5" wp14:editId="05458BEB">
            <wp:simplePos x="0" y="0"/>
            <wp:positionH relativeFrom="column">
              <wp:posOffset>507365</wp:posOffset>
            </wp:positionH>
            <wp:positionV relativeFrom="paragraph">
              <wp:posOffset>93980</wp:posOffset>
            </wp:positionV>
            <wp:extent cx="4977765" cy="1479550"/>
            <wp:effectExtent l="0" t="0" r="0" b="6350"/>
            <wp:wrapTight wrapText="bothSides">
              <wp:wrapPolygon edited="0">
                <wp:start x="0" y="0"/>
                <wp:lineTo x="0" y="21415"/>
                <wp:lineTo x="21493" y="21415"/>
                <wp:lineTo x="21493" y="0"/>
                <wp:lineTo x="0"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77765" cy="1479550"/>
                    </a:xfrm>
                    <a:prstGeom prst="rect">
                      <a:avLst/>
                    </a:prstGeom>
                  </pic:spPr>
                </pic:pic>
              </a:graphicData>
            </a:graphic>
            <wp14:sizeRelH relativeFrom="margin">
              <wp14:pctWidth>0</wp14:pctWidth>
            </wp14:sizeRelH>
            <wp14:sizeRelV relativeFrom="margin">
              <wp14:pctHeight>0</wp14:pctHeight>
            </wp14:sizeRelV>
          </wp:anchor>
        </w:drawing>
      </w:r>
    </w:p>
    <w:p w14:paraId="751902C9" w14:textId="77777777" w:rsidR="005E0B36" w:rsidRDefault="00C44015">
      <w:pPr>
        <w:numPr>
          <w:ilvl w:val="0"/>
          <w:numId w:val="2"/>
        </w:numPr>
        <w:tabs>
          <w:tab w:val="left" w:pos="780"/>
        </w:tabs>
        <w:spacing w:line="520" w:lineRule="exact"/>
        <w:ind w:left="780" w:right="246" w:hanging="420"/>
      </w:pPr>
      <w:r>
        <w:rPr>
          <w:rFonts w:ascii="微软雅黑" w:eastAsia="微软雅黑" w:hAnsi="微软雅黑" w:cs="微软雅黑"/>
          <w:b/>
          <w:bCs/>
          <w:sz w:val="24"/>
          <w:szCs w:val="24"/>
        </w:rPr>
        <w:t>证书获取：大一即可开始报考</w:t>
      </w:r>
      <w:r>
        <w:rPr>
          <w:rFonts w:ascii="微软雅黑" w:eastAsia="微软雅黑" w:hAnsi="微软雅黑" w:cs="微软雅黑"/>
          <w:sz w:val="24"/>
          <w:szCs w:val="24"/>
        </w:rPr>
        <w:t>。通过</w:t>
      </w:r>
      <w:r>
        <w:rPr>
          <w:rFonts w:ascii="微软雅黑" w:eastAsia="微软雅黑" w:hAnsi="微软雅黑" w:cs="微软雅黑"/>
          <w:b/>
          <w:bCs/>
          <w:sz w:val="24"/>
          <w:szCs w:val="24"/>
        </w:rPr>
        <w:t xml:space="preserve"> </w:t>
      </w:r>
      <w:r>
        <w:rPr>
          <w:rFonts w:ascii="微软雅黑" w:eastAsia="微软雅黑" w:hAnsi="微软雅黑" w:cs="微软雅黑"/>
          <w:sz w:val="24"/>
          <w:szCs w:val="24"/>
        </w:rPr>
        <w:t>3</w:t>
      </w:r>
      <w:r>
        <w:rPr>
          <w:rFonts w:ascii="微软雅黑" w:eastAsia="微软雅黑" w:hAnsi="微软雅黑" w:cs="微软雅黑"/>
          <w:b/>
          <w:bCs/>
          <w:sz w:val="24"/>
          <w:szCs w:val="24"/>
        </w:rPr>
        <w:t xml:space="preserve"> </w:t>
      </w:r>
      <w:r>
        <w:rPr>
          <w:rFonts w:ascii="微软雅黑" w:eastAsia="微软雅黑" w:hAnsi="微软雅黑" w:cs="微软雅黑"/>
          <w:sz w:val="24"/>
          <w:szCs w:val="24"/>
        </w:rPr>
        <w:t>门考试的学生将获得</w:t>
      </w:r>
      <w:r>
        <w:rPr>
          <w:rFonts w:ascii="微软雅黑" w:eastAsia="微软雅黑" w:hAnsi="微软雅黑" w:cs="微软雅黑"/>
          <w:b/>
          <w:bCs/>
          <w:sz w:val="24"/>
          <w:szCs w:val="24"/>
        </w:rPr>
        <w:t xml:space="preserve"> </w:t>
      </w:r>
      <w:r>
        <w:rPr>
          <w:rFonts w:ascii="微软雅黑" w:eastAsia="微软雅黑" w:hAnsi="微软雅黑" w:cs="微软雅黑"/>
          <w:sz w:val="24"/>
          <w:szCs w:val="24"/>
        </w:rPr>
        <w:t>ACCA</w:t>
      </w:r>
      <w:r>
        <w:rPr>
          <w:rFonts w:ascii="微软雅黑" w:eastAsia="微软雅黑" w:hAnsi="微软雅黑" w:cs="微软雅黑"/>
          <w:b/>
          <w:bCs/>
          <w:sz w:val="24"/>
          <w:szCs w:val="24"/>
        </w:rPr>
        <w:t xml:space="preserve"> </w:t>
      </w:r>
      <w:r>
        <w:rPr>
          <w:rFonts w:ascii="微软雅黑" w:eastAsia="微软雅黑" w:hAnsi="微软雅黑" w:cs="微软雅黑"/>
          <w:sz w:val="24"/>
          <w:szCs w:val="24"/>
        </w:rPr>
        <w:t>商业会计证书，通过 9 门考试的学生将获得 ACCA 高级商业会计证书，考完全科即可获得 ACCA 全科合格证，准会员证书</w:t>
      </w:r>
      <w:r>
        <w:rPr>
          <w:rFonts w:ascii="微软雅黑" w:eastAsia="微软雅黑" w:hAnsi="微软雅黑" w:cs="微软雅黑" w:hint="eastAsia"/>
          <w:sz w:val="24"/>
          <w:szCs w:val="24"/>
        </w:rPr>
        <w:t>。</w:t>
      </w:r>
    </w:p>
    <w:p w14:paraId="5B8CC9A3" w14:textId="77777777" w:rsidR="005E0B36" w:rsidRDefault="005E0B36">
      <w:pPr>
        <w:tabs>
          <w:tab w:val="left" w:pos="780"/>
        </w:tabs>
        <w:spacing w:line="520" w:lineRule="exact"/>
        <w:ind w:right="246"/>
        <w:rPr>
          <w:rFonts w:ascii="微软雅黑" w:eastAsia="微软雅黑" w:hAnsi="微软雅黑" w:cs="微软雅黑"/>
          <w:sz w:val="24"/>
          <w:szCs w:val="24"/>
        </w:rPr>
      </w:pPr>
    </w:p>
    <w:p w14:paraId="43204C5B" w14:textId="1047BA22" w:rsidR="005E0B36" w:rsidRDefault="00C44015">
      <w:pPr>
        <w:numPr>
          <w:ilvl w:val="0"/>
          <w:numId w:val="2"/>
        </w:numPr>
        <w:tabs>
          <w:tab w:val="left" w:pos="780"/>
        </w:tabs>
        <w:spacing w:line="520" w:lineRule="exact"/>
        <w:ind w:left="780" w:right="246" w:hanging="420"/>
      </w:pPr>
      <w:r>
        <w:rPr>
          <w:rFonts w:ascii="微软雅黑" w:eastAsia="微软雅黑" w:hAnsi="微软雅黑" w:cs="微软雅黑"/>
          <w:b/>
          <w:bCs/>
          <w:sz w:val="24"/>
          <w:szCs w:val="24"/>
        </w:rPr>
        <w:t>学位获取：</w:t>
      </w:r>
      <w:r>
        <w:rPr>
          <w:rFonts w:ascii="微软雅黑" w:eastAsia="微软雅黑" w:hAnsi="微软雅黑" w:cs="微软雅黑"/>
          <w:sz w:val="24"/>
          <w:szCs w:val="24"/>
        </w:rPr>
        <w:t>除</w:t>
      </w:r>
      <w:r>
        <w:rPr>
          <w:rFonts w:ascii="微软雅黑" w:eastAsia="微软雅黑" w:hAnsi="微软雅黑" w:cs="微软雅黑" w:hint="eastAsia"/>
          <w:sz w:val="24"/>
          <w:szCs w:val="24"/>
        </w:rPr>
        <w:t>华南</w:t>
      </w:r>
      <w:r w:rsidR="007063C8">
        <w:rPr>
          <w:rFonts w:ascii="微软雅黑" w:eastAsia="微软雅黑" w:hAnsi="微软雅黑" w:cs="微软雅黑" w:hint="eastAsia"/>
          <w:sz w:val="24"/>
          <w:szCs w:val="24"/>
        </w:rPr>
        <w:t>师范</w:t>
      </w:r>
      <w:r>
        <w:rPr>
          <w:rFonts w:ascii="微软雅黑" w:eastAsia="微软雅黑" w:hAnsi="微软雅黑" w:cs="微软雅黑"/>
          <w:sz w:val="24"/>
          <w:szCs w:val="24"/>
        </w:rPr>
        <w:t>大学本科学位外，通过</w:t>
      </w:r>
      <w:r>
        <w:rPr>
          <w:rFonts w:ascii="微软雅黑" w:eastAsia="微软雅黑" w:hAnsi="微软雅黑" w:cs="微软雅黑"/>
          <w:b/>
          <w:bCs/>
          <w:sz w:val="24"/>
          <w:szCs w:val="24"/>
        </w:rPr>
        <w:t xml:space="preserve"> </w:t>
      </w:r>
      <w:r>
        <w:rPr>
          <w:rFonts w:ascii="微软雅黑" w:eastAsia="微软雅黑" w:hAnsi="微软雅黑" w:cs="微软雅黑"/>
          <w:sz w:val="24"/>
          <w:szCs w:val="24"/>
        </w:rPr>
        <w:t>ACCA 9</w:t>
      </w:r>
      <w:r>
        <w:rPr>
          <w:rFonts w:ascii="微软雅黑" w:eastAsia="微软雅黑" w:hAnsi="微软雅黑" w:cs="微软雅黑"/>
          <w:b/>
          <w:bCs/>
          <w:sz w:val="24"/>
          <w:szCs w:val="24"/>
        </w:rPr>
        <w:t xml:space="preserve"> </w:t>
      </w:r>
      <w:r>
        <w:rPr>
          <w:rFonts w:ascii="微软雅黑" w:eastAsia="微软雅黑" w:hAnsi="微软雅黑" w:cs="微软雅黑"/>
          <w:sz w:val="24"/>
          <w:szCs w:val="24"/>
        </w:rPr>
        <w:t>门考试可申请英国</w:t>
      </w:r>
      <w:r>
        <w:rPr>
          <w:rFonts w:ascii="微软雅黑" w:eastAsia="微软雅黑" w:hAnsi="微软雅黑" w:cs="微软雅黑"/>
          <w:b/>
          <w:bCs/>
          <w:sz w:val="24"/>
          <w:szCs w:val="24"/>
        </w:rPr>
        <w:t>牛津布鲁克斯大学（OBU）</w:t>
      </w:r>
      <w:r>
        <w:rPr>
          <w:rFonts w:ascii="微软雅黑" w:eastAsia="微软雅黑" w:hAnsi="微软雅黑" w:cs="微软雅黑"/>
          <w:sz w:val="24"/>
          <w:szCs w:val="24"/>
        </w:rPr>
        <w:t>学士学位，通过</w:t>
      </w:r>
      <w:r>
        <w:rPr>
          <w:rFonts w:ascii="微软雅黑" w:eastAsia="微软雅黑" w:hAnsi="微软雅黑" w:cs="微软雅黑"/>
          <w:b/>
          <w:bCs/>
          <w:sz w:val="24"/>
          <w:szCs w:val="24"/>
        </w:rPr>
        <w:t xml:space="preserve"> </w:t>
      </w:r>
      <w:r>
        <w:rPr>
          <w:rFonts w:ascii="微软雅黑" w:eastAsia="微软雅黑" w:hAnsi="微软雅黑" w:cs="微软雅黑"/>
          <w:sz w:val="24"/>
          <w:szCs w:val="24"/>
        </w:rPr>
        <w:t>11</w:t>
      </w:r>
      <w:r>
        <w:rPr>
          <w:rFonts w:ascii="微软雅黑" w:eastAsia="微软雅黑" w:hAnsi="微软雅黑" w:cs="微软雅黑"/>
          <w:b/>
          <w:bCs/>
          <w:sz w:val="24"/>
          <w:szCs w:val="24"/>
        </w:rPr>
        <w:t xml:space="preserve"> </w:t>
      </w:r>
      <w:r>
        <w:rPr>
          <w:rFonts w:ascii="微软雅黑" w:eastAsia="微软雅黑" w:hAnsi="微软雅黑" w:cs="微软雅黑"/>
          <w:sz w:val="24"/>
          <w:szCs w:val="24"/>
        </w:rPr>
        <w:t>门或更多科目时可申请</w:t>
      </w:r>
      <w:r>
        <w:rPr>
          <w:rFonts w:ascii="微软雅黑" w:eastAsia="微软雅黑" w:hAnsi="微软雅黑" w:cs="微软雅黑"/>
          <w:b/>
          <w:bCs/>
          <w:sz w:val="24"/>
          <w:szCs w:val="24"/>
        </w:rPr>
        <w:t>英国伦敦大学硕士学位</w:t>
      </w:r>
      <w:r>
        <w:rPr>
          <w:rFonts w:ascii="微软雅黑" w:eastAsia="微软雅黑" w:hAnsi="微软雅黑" w:cs="微软雅黑"/>
          <w:sz w:val="24"/>
          <w:szCs w:val="24"/>
        </w:rPr>
        <w:t>。</w:t>
      </w:r>
    </w:p>
    <w:p w14:paraId="491E063E" w14:textId="77777777" w:rsidR="005E0B36" w:rsidRDefault="005E0B36">
      <w:pPr>
        <w:tabs>
          <w:tab w:val="left" w:pos="780"/>
        </w:tabs>
        <w:spacing w:line="520" w:lineRule="exact"/>
        <w:ind w:left="360" w:right="246"/>
      </w:pPr>
    </w:p>
    <w:p w14:paraId="1FE2416E" w14:textId="1B5CD6F7" w:rsidR="005E0B36" w:rsidRPr="00C3097A" w:rsidRDefault="00C44015">
      <w:pPr>
        <w:numPr>
          <w:ilvl w:val="0"/>
          <w:numId w:val="2"/>
        </w:numPr>
        <w:tabs>
          <w:tab w:val="left" w:pos="780"/>
        </w:tabs>
        <w:spacing w:line="520" w:lineRule="exact"/>
        <w:ind w:left="780" w:right="246" w:hanging="420"/>
      </w:pPr>
      <w:r>
        <w:rPr>
          <w:rFonts w:ascii="微软雅黑" w:eastAsia="微软雅黑" w:hAnsi="微软雅黑" w:cs="微软雅黑" w:hint="eastAsia"/>
          <w:b/>
          <w:bCs/>
          <w:sz w:val="24"/>
          <w:szCs w:val="24"/>
        </w:rPr>
        <w:t>OBU论文辅导</w:t>
      </w:r>
      <w:r>
        <w:rPr>
          <w:rFonts w:ascii="微软雅黑" w:eastAsia="微软雅黑" w:hAnsi="微软雅黑" w:cs="微软雅黑" w:hint="eastAsia"/>
          <w:sz w:val="24"/>
          <w:szCs w:val="24"/>
        </w:rPr>
        <w:t>：为通过ACCA9门考试同时</w:t>
      </w:r>
      <w:r>
        <w:rPr>
          <w:rFonts w:ascii="微软雅黑" w:eastAsia="微软雅黑" w:hAnsi="微软雅黑" w:cs="微软雅黑" w:hint="eastAsia"/>
          <w:color w:val="444444"/>
          <w:sz w:val="24"/>
          <w:szCs w:val="24"/>
          <w:shd w:val="clear" w:color="auto" w:fill="FFFFFF"/>
        </w:rPr>
        <w:t>想要获取英国牛津布鲁克斯大学学士学位的学员提供OBU论文辅导，</w:t>
      </w:r>
      <w:r>
        <w:rPr>
          <w:rFonts w:ascii="微软雅黑" w:eastAsia="微软雅黑" w:hAnsi="微软雅黑" w:cs="微软雅黑" w:hint="eastAsia"/>
          <w:b/>
          <w:bCs/>
          <w:color w:val="444444"/>
          <w:sz w:val="24"/>
          <w:szCs w:val="24"/>
          <w:shd w:val="clear" w:color="auto" w:fill="FFFFFF"/>
        </w:rPr>
        <w:t>帮助学员顺利通过OBU论文</w:t>
      </w:r>
      <w:r>
        <w:rPr>
          <w:rFonts w:ascii="微软雅黑" w:eastAsia="微软雅黑" w:hAnsi="微软雅黑" w:cs="微软雅黑" w:hint="eastAsia"/>
          <w:color w:val="444444"/>
          <w:sz w:val="24"/>
          <w:szCs w:val="24"/>
          <w:shd w:val="clear" w:color="auto" w:fill="FFFFFF"/>
        </w:rPr>
        <w:t>，拿到英国牛津布鲁克斯大学学士学位。</w:t>
      </w:r>
    </w:p>
    <w:p w14:paraId="0F5B0AF8" w14:textId="77777777" w:rsidR="00C3097A" w:rsidRDefault="00C3097A" w:rsidP="00C3097A">
      <w:pPr>
        <w:pStyle w:val="a6"/>
        <w:ind w:firstLine="440"/>
        <w:rPr>
          <w:rFonts w:hint="eastAsia"/>
        </w:rPr>
      </w:pPr>
    </w:p>
    <w:p w14:paraId="53AF83AB" w14:textId="77777777" w:rsidR="00C3097A" w:rsidRDefault="00C3097A" w:rsidP="00C3097A">
      <w:pPr>
        <w:tabs>
          <w:tab w:val="left" w:pos="780"/>
        </w:tabs>
        <w:spacing w:line="520" w:lineRule="exact"/>
        <w:ind w:right="246"/>
        <w:rPr>
          <w:rFonts w:hint="eastAsia"/>
        </w:rPr>
      </w:pPr>
    </w:p>
    <w:p w14:paraId="45F4E8AF" w14:textId="12AB7F45" w:rsidR="005E0B36" w:rsidRDefault="00C44015">
      <w:pPr>
        <w:numPr>
          <w:ilvl w:val="0"/>
          <w:numId w:val="2"/>
        </w:numPr>
        <w:tabs>
          <w:tab w:val="left" w:pos="780"/>
        </w:tabs>
        <w:spacing w:line="520" w:lineRule="exact"/>
        <w:ind w:left="780" w:right="246" w:hanging="420"/>
      </w:pPr>
      <w:r>
        <w:rPr>
          <w:rFonts w:ascii="微软雅黑" w:eastAsia="微软雅黑" w:hAnsi="微软雅黑" w:cs="微软雅黑" w:hint="eastAsia"/>
          <w:b/>
          <w:bCs/>
          <w:sz w:val="24"/>
          <w:szCs w:val="24"/>
        </w:rPr>
        <w:t>暑期训练营：</w:t>
      </w:r>
      <w:r>
        <w:rPr>
          <w:rFonts w:ascii="微软雅黑" w:eastAsia="微软雅黑" w:hAnsi="微软雅黑" w:cs="微软雅黑" w:hint="eastAsia"/>
          <w:sz w:val="24"/>
          <w:szCs w:val="24"/>
        </w:rPr>
        <w:t>为ACCA</w:t>
      </w:r>
      <w:r w:rsidR="00C3097A">
        <w:rPr>
          <w:rFonts w:ascii="微软雅黑" w:eastAsia="微软雅黑" w:hAnsi="微软雅黑" w:cs="微软雅黑" w:hint="eastAsia"/>
          <w:sz w:val="24"/>
          <w:szCs w:val="24"/>
        </w:rPr>
        <w:t>卓越</w:t>
      </w:r>
      <w:r>
        <w:rPr>
          <w:rFonts w:ascii="微软雅黑" w:eastAsia="微软雅黑" w:hAnsi="微软雅黑" w:cs="微软雅黑" w:hint="eastAsia"/>
          <w:sz w:val="24"/>
          <w:szCs w:val="24"/>
        </w:rPr>
        <w:t>班学员提供暑期未来财经精英训练营，邀请</w:t>
      </w:r>
      <w:r>
        <w:rPr>
          <w:rFonts w:ascii="微软雅黑" w:eastAsia="微软雅黑" w:hAnsi="微软雅黑" w:cs="微软雅黑" w:hint="eastAsia"/>
          <w:b/>
          <w:bCs/>
          <w:sz w:val="24"/>
          <w:szCs w:val="24"/>
        </w:rPr>
        <w:t>CFO与行业大咖</w:t>
      </w:r>
      <w:r>
        <w:rPr>
          <w:rFonts w:ascii="微软雅黑" w:eastAsia="微软雅黑" w:hAnsi="微软雅黑" w:cs="微软雅黑" w:hint="eastAsia"/>
          <w:sz w:val="24"/>
          <w:szCs w:val="24"/>
        </w:rPr>
        <w:t>分享经验，</w:t>
      </w:r>
      <w:r>
        <w:rPr>
          <w:rFonts w:ascii="微软雅黑" w:eastAsia="微软雅黑" w:hAnsi="微软雅黑" w:cs="微软雅黑"/>
          <w:color w:val="333333"/>
          <w:sz w:val="24"/>
          <w:szCs w:val="24"/>
        </w:rPr>
        <w:t>为学员提供倾听行业智者财经观，聚焦行业发展新变化的机会与平台。</w:t>
      </w:r>
      <w:r>
        <w:rPr>
          <w:rFonts w:ascii="微软雅黑" w:eastAsia="微软雅黑" w:hAnsi="微软雅黑" w:cs="微软雅黑" w:hint="eastAsia"/>
          <w:color w:val="333333"/>
          <w:sz w:val="24"/>
          <w:szCs w:val="24"/>
        </w:rPr>
        <w:t>从Workshop到简历指导，从面试攻略到全真模拟面试，从案例分析技巧到商业实操演练，覆盖学员实习、求职全流程，综合提升学员未来职场能力与素养。</w:t>
      </w:r>
    </w:p>
    <w:p w14:paraId="5F8F659A" w14:textId="77777777" w:rsidR="005E0B36" w:rsidRDefault="005E0B36">
      <w:pPr>
        <w:tabs>
          <w:tab w:val="left" w:pos="780"/>
        </w:tabs>
        <w:spacing w:line="520" w:lineRule="exact"/>
        <w:ind w:left="360" w:right="246"/>
      </w:pPr>
    </w:p>
    <w:p w14:paraId="1B39B198" w14:textId="77777777" w:rsidR="005E0B36" w:rsidRDefault="00C44015">
      <w:pPr>
        <w:numPr>
          <w:ilvl w:val="0"/>
          <w:numId w:val="2"/>
        </w:numPr>
        <w:tabs>
          <w:tab w:val="left" w:pos="780"/>
        </w:tabs>
        <w:spacing w:line="520" w:lineRule="exact"/>
        <w:ind w:left="780" w:right="246" w:hanging="420"/>
      </w:pPr>
      <w:r>
        <w:rPr>
          <w:rFonts w:ascii="微软雅黑" w:eastAsia="微软雅黑" w:hAnsi="微软雅黑" w:cs="微软雅黑" w:hint="eastAsia"/>
          <w:b/>
          <w:bCs/>
          <w:sz w:val="24"/>
          <w:szCs w:val="24"/>
        </w:rPr>
        <w:t>实训坊：</w:t>
      </w:r>
      <w:r>
        <w:rPr>
          <w:rFonts w:ascii="微软雅黑" w:eastAsia="微软雅黑" w:hAnsi="微软雅黑" w:cs="微软雅黑" w:hint="eastAsia"/>
          <w:sz w:val="24"/>
          <w:szCs w:val="24"/>
        </w:rPr>
        <w:t>邀请来自 四大会计师事务所、500强企业极具话语权的企业顾问团莅临指导带领学员深入了解四大、500强等知名企业的求职技巧、职场环境，现场还原求职流程及职场真实案例，为学员打造被行业知名企业雇主所认可的、</w:t>
      </w:r>
      <w:r>
        <w:rPr>
          <w:rFonts w:ascii="微软雅黑" w:eastAsia="微软雅黑" w:hAnsi="微软雅黑" w:cs="微软雅黑" w:hint="eastAsia"/>
          <w:b/>
          <w:bCs/>
          <w:sz w:val="24"/>
          <w:szCs w:val="24"/>
        </w:rPr>
        <w:t>几近真实的求职模拟及工作体验</w:t>
      </w:r>
      <w:r>
        <w:rPr>
          <w:rFonts w:ascii="微软雅黑" w:eastAsia="微软雅黑" w:hAnsi="微软雅黑" w:cs="微软雅黑" w:hint="eastAsia"/>
          <w:sz w:val="24"/>
          <w:szCs w:val="24"/>
        </w:rPr>
        <w:t>。</w:t>
      </w:r>
    </w:p>
    <w:p w14:paraId="4DA3C7C0" w14:textId="77777777" w:rsidR="007063C8" w:rsidRDefault="007063C8">
      <w:pPr>
        <w:tabs>
          <w:tab w:val="left" w:pos="780"/>
        </w:tabs>
        <w:spacing w:line="521" w:lineRule="exact"/>
        <w:ind w:right="346"/>
        <w:jc w:val="both"/>
        <w:rPr>
          <w:rFonts w:ascii="微软雅黑" w:eastAsia="微软雅黑" w:hAnsi="微软雅黑" w:cs="微软雅黑"/>
          <w:sz w:val="24"/>
          <w:szCs w:val="24"/>
        </w:rPr>
      </w:pPr>
    </w:p>
    <w:p w14:paraId="477DD0BE" w14:textId="550A57DD" w:rsidR="007063C8" w:rsidRDefault="007063C8" w:rsidP="007063C8">
      <w:pPr>
        <w:numPr>
          <w:ilvl w:val="0"/>
          <w:numId w:val="2"/>
        </w:numPr>
        <w:tabs>
          <w:tab w:val="left" w:pos="780"/>
        </w:tabs>
        <w:spacing w:line="521" w:lineRule="exact"/>
        <w:ind w:left="780" w:right="346" w:hanging="420"/>
        <w:jc w:val="both"/>
        <w:rPr>
          <w:rFonts w:ascii="微软雅黑" w:eastAsia="微软雅黑" w:hAnsi="微软雅黑" w:cs="微软雅黑"/>
          <w:sz w:val="24"/>
          <w:szCs w:val="24"/>
        </w:rPr>
      </w:pPr>
      <w:r>
        <w:rPr>
          <w:rFonts w:ascii="微软雅黑" w:eastAsia="微软雅黑" w:hAnsi="微软雅黑" w:cs="微软雅黑"/>
          <w:b/>
          <w:bCs/>
          <w:sz w:val="24"/>
          <w:szCs w:val="24"/>
        </w:rPr>
        <w:t>实习就业机会：</w:t>
      </w:r>
      <w:r w:rsidR="00C3097A">
        <w:rPr>
          <w:rFonts w:ascii="微软雅黑" w:eastAsia="微软雅黑" w:hAnsi="微软雅黑" w:cs="微软雅黑" w:hint="eastAsia"/>
          <w:sz w:val="24"/>
          <w:szCs w:val="24"/>
        </w:rPr>
        <w:t>华南师范</w:t>
      </w:r>
      <w:r>
        <w:rPr>
          <w:rFonts w:ascii="微软雅黑" w:eastAsia="微软雅黑" w:hAnsi="微软雅黑" w:cs="微软雅黑"/>
          <w:sz w:val="24"/>
          <w:szCs w:val="24"/>
        </w:rPr>
        <w:t>大学</w:t>
      </w:r>
      <w:r>
        <w:rPr>
          <w:rFonts w:ascii="微软雅黑" w:eastAsia="微软雅黑" w:hAnsi="微软雅黑" w:cs="微软雅黑"/>
          <w:b/>
          <w:bCs/>
          <w:sz w:val="24"/>
          <w:szCs w:val="24"/>
        </w:rPr>
        <w:t xml:space="preserve"> </w:t>
      </w:r>
      <w:r>
        <w:rPr>
          <w:rFonts w:ascii="微软雅黑" w:eastAsia="微软雅黑" w:hAnsi="微软雅黑" w:cs="微软雅黑"/>
          <w:sz w:val="24"/>
          <w:szCs w:val="24"/>
        </w:rPr>
        <w:t>ACCA</w:t>
      </w:r>
      <w:r>
        <w:rPr>
          <w:rFonts w:ascii="微软雅黑" w:eastAsia="微软雅黑" w:hAnsi="微软雅黑" w:cs="微软雅黑"/>
          <w:b/>
          <w:bCs/>
          <w:sz w:val="24"/>
          <w:szCs w:val="24"/>
        </w:rPr>
        <w:t xml:space="preserve"> </w:t>
      </w:r>
      <w:r w:rsidR="00C3097A">
        <w:rPr>
          <w:rFonts w:ascii="微软雅黑" w:eastAsia="微软雅黑" w:hAnsi="微软雅黑" w:cs="微软雅黑" w:hint="eastAsia"/>
          <w:sz w:val="24"/>
          <w:szCs w:val="24"/>
        </w:rPr>
        <w:t>卓越</w:t>
      </w:r>
      <w:r>
        <w:rPr>
          <w:rFonts w:ascii="微软雅黑" w:eastAsia="微软雅黑" w:hAnsi="微软雅黑" w:cs="微软雅黑"/>
          <w:sz w:val="24"/>
          <w:szCs w:val="24"/>
        </w:rPr>
        <w:t>班的学员在学习的同时，还将优先获得顶尖会计师事务所、五百强企业和金融行业的优质实习机会。完成 ACCA 的学习和考试，将优先获得推荐知名企业就业</w:t>
      </w:r>
    </w:p>
    <w:p w14:paraId="4DC6A033" w14:textId="77777777" w:rsidR="00B60184" w:rsidRDefault="00B60184" w:rsidP="00B60184">
      <w:pPr>
        <w:tabs>
          <w:tab w:val="left" w:pos="780"/>
        </w:tabs>
        <w:spacing w:line="521" w:lineRule="exact"/>
        <w:ind w:right="346"/>
        <w:jc w:val="both"/>
        <w:rPr>
          <w:rFonts w:ascii="微软雅黑" w:eastAsia="微软雅黑" w:hAnsi="微软雅黑" w:cs="微软雅黑"/>
          <w:sz w:val="24"/>
          <w:szCs w:val="24"/>
        </w:rPr>
      </w:pPr>
    </w:p>
    <w:p w14:paraId="57FCB033" w14:textId="77777777" w:rsidR="00B60184" w:rsidRDefault="00B60184" w:rsidP="00B60184">
      <w:pPr>
        <w:tabs>
          <w:tab w:val="left" w:pos="1180"/>
        </w:tabs>
        <w:spacing w:line="370" w:lineRule="exact"/>
        <w:ind w:left="360"/>
        <w:rPr>
          <w:sz w:val="20"/>
          <w:szCs w:val="20"/>
        </w:rPr>
      </w:pPr>
      <w:r>
        <w:rPr>
          <w:rFonts w:ascii="微软雅黑" w:eastAsia="微软雅黑" w:hAnsi="微软雅黑" w:cs="微软雅黑"/>
          <w:b/>
          <w:bCs/>
          <w:sz w:val="28"/>
          <w:szCs w:val="28"/>
        </w:rPr>
        <w:t>二、</w:t>
      </w:r>
      <w:r>
        <w:rPr>
          <w:sz w:val="20"/>
          <w:szCs w:val="20"/>
        </w:rPr>
        <w:tab/>
      </w:r>
      <w:r>
        <w:rPr>
          <w:rFonts w:ascii="微软雅黑" w:eastAsia="微软雅黑" w:hAnsi="微软雅黑" w:cs="微软雅黑"/>
          <w:b/>
          <w:bCs/>
          <w:sz w:val="27"/>
          <w:szCs w:val="27"/>
        </w:rPr>
        <w:t>班级及教学安排</w:t>
      </w:r>
    </w:p>
    <w:p w14:paraId="14006F0B" w14:textId="77777777" w:rsidR="00B60184" w:rsidRDefault="00B60184" w:rsidP="00B60184">
      <w:pPr>
        <w:spacing w:line="200" w:lineRule="exact"/>
        <w:rPr>
          <w:sz w:val="20"/>
          <w:szCs w:val="20"/>
        </w:rPr>
      </w:pPr>
    </w:p>
    <w:p w14:paraId="6FB0BCA7" w14:textId="77777777" w:rsidR="00B60184" w:rsidRDefault="00B60184" w:rsidP="00B60184">
      <w:pPr>
        <w:spacing w:line="364" w:lineRule="exact"/>
        <w:rPr>
          <w:sz w:val="20"/>
          <w:szCs w:val="20"/>
        </w:rPr>
      </w:pPr>
    </w:p>
    <w:p w14:paraId="6A4253B1" w14:textId="77777777" w:rsidR="00B60184" w:rsidRDefault="00B60184" w:rsidP="00B60184">
      <w:pPr>
        <w:tabs>
          <w:tab w:val="left" w:pos="1180"/>
        </w:tabs>
        <w:spacing w:line="317" w:lineRule="exact"/>
        <w:ind w:left="360"/>
        <w:rPr>
          <w:sz w:val="20"/>
          <w:szCs w:val="20"/>
        </w:rPr>
      </w:pPr>
      <w:r>
        <w:rPr>
          <w:rFonts w:ascii="微软雅黑" w:eastAsia="微软雅黑" w:hAnsi="微软雅黑" w:cs="微软雅黑"/>
          <w:b/>
          <w:bCs/>
          <w:sz w:val="24"/>
          <w:szCs w:val="24"/>
        </w:rPr>
        <w:t>(一)</w:t>
      </w:r>
      <w:r>
        <w:rPr>
          <w:sz w:val="20"/>
          <w:szCs w:val="20"/>
        </w:rPr>
        <w:tab/>
      </w:r>
      <w:r>
        <w:rPr>
          <w:rFonts w:ascii="微软雅黑" w:eastAsia="微软雅黑" w:hAnsi="微软雅黑" w:cs="微软雅黑"/>
          <w:b/>
          <w:bCs/>
          <w:sz w:val="23"/>
          <w:szCs w:val="23"/>
        </w:rPr>
        <w:t>班级形式</w:t>
      </w:r>
    </w:p>
    <w:p w14:paraId="0D91A56A" w14:textId="77777777" w:rsidR="00B60184" w:rsidRDefault="00B60184" w:rsidP="00B60184">
      <w:pPr>
        <w:spacing w:line="307" w:lineRule="exact"/>
        <w:rPr>
          <w:sz w:val="20"/>
          <w:szCs w:val="20"/>
        </w:rPr>
      </w:pPr>
    </w:p>
    <w:p w14:paraId="27838D81" w14:textId="12467C16" w:rsidR="00B60184" w:rsidRDefault="00B60184" w:rsidP="00B60184">
      <w:pPr>
        <w:spacing w:line="317" w:lineRule="exact"/>
        <w:ind w:left="360"/>
        <w:rPr>
          <w:sz w:val="20"/>
          <w:szCs w:val="20"/>
        </w:rPr>
      </w:pPr>
      <w:r>
        <w:rPr>
          <w:rFonts w:ascii="微软雅黑" w:eastAsia="微软雅黑" w:hAnsi="微软雅黑" w:cs="微软雅黑"/>
          <w:b/>
          <w:bCs/>
          <w:sz w:val="24"/>
          <w:szCs w:val="24"/>
        </w:rPr>
        <w:t xml:space="preserve">「ACCA </w:t>
      </w:r>
      <w:r>
        <w:rPr>
          <w:rFonts w:ascii="微软雅黑" w:eastAsia="微软雅黑" w:hAnsi="微软雅黑" w:cs="微软雅黑" w:hint="eastAsia"/>
          <w:b/>
          <w:bCs/>
          <w:sz w:val="24"/>
          <w:szCs w:val="24"/>
        </w:rPr>
        <w:t>卓越</w:t>
      </w:r>
      <w:r>
        <w:rPr>
          <w:rFonts w:ascii="微软雅黑" w:eastAsia="微软雅黑" w:hAnsi="微软雅黑" w:cs="微软雅黑" w:hint="eastAsia"/>
          <w:b/>
          <w:bCs/>
          <w:sz w:val="24"/>
          <w:szCs w:val="24"/>
        </w:rPr>
        <w:t>班</w:t>
      </w:r>
      <w:r>
        <w:rPr>
          <w:rFonts w:ascii="微软雅黑" w:eastAsia="微软雅黑" w:hAnsi="微软雅黑" w:cs="微软雅黑"/>
          <w:b/>
          <w:bCs/>
          <w:sz w:val="24"/>
          <w:szCs w:val="24"/>
        </w:rPr>
        <w:t>」周末班</w:t>
      </w:r>
    </w:p>
    <w:p w14:paraId="7CD857F7" w14:textId="77777777" w:rsidR="00B60184" w:rsidRDefault="00B60184" w:rsidP="00B60184">
      <w:pPr>
        <w:spacing w:line="307" w:lineRule="exact"/>
        <w:rPr>
          <w:sz w:val="20"/>
          <w:szCs w:val="20"/>
        </w:rPr>
      </w:pPr>
    </w:p>
    <w:p w14:paraId="12B39139" w14:textId="6E182BEA" w:rsidR="00B60184" w:rsidRDefault="00B60184" w:rsidP="00B60184">
      <w:pPr>
        <w:spacing w:line="317" w:lineRule="exact"/>
        <w:ind w:left="360" w:firstLineChars="100" w:firstLine="240"/>
        <w:rPr>
          <w:sz w:val="20"/>
          <w:szCs w:val="20"/>
        </w:rPr>
      </w:pPr>
      <w:r>
        <w:rPr>
          <w:rFonts w:ascii="微软雅黑" w:eastAsia="微软雅黑" w:hAnsi="微软雅黑" w:cs="微软雅黑"/>
          <w:sz w:val="24"/>
          <w:szCs w:val="24"/>
        </w:rPr>
        <w:t>面向 20</w:t>
      </w:r>
      <w:r>
        <w:rPr>
          <w:rFonts w:ascii="微软雅黑" w:eastAsia="微软雅黑" w:hAnsi="微软雅黑" w:cs="微软雅黑" w:hint="eastAsia"/>
          <w:sz w:val="24"/>
          <w:szCs w:val="24"/>
        </w:rPr>
        <w:t>20</w:t>
      </w:r>
      <w:r>
        <w:rPr>
          <w:rFonts w:ascii="微软雅黑" w:eastAsia="微软雅黑" w:hAnsi="微软雅黑" w:cs="微软雅黑"/>
          <w:sz w:val="24"/>
          <w:szCs w:val="24"/>
        </w:rPr>
        <w:t>、20</w:t>
      </w:r>
      <w:r>
        <w:rPr>
          <w:rFonts w:ascii="微软雅黑" w:eastAsia="微软雅黑" w:hAnsi="微软雅黑" w:cs="微软雅黑" w:hint="eastAsia"/>
          <w:sz w:val="24"/>
          <w:szCs w:val="24"/>
        </w:rPr>
        <w:t>19</w:t>
      </w:r>
      <w:r>
        <w:rPr>
          <w:rFonts w:ascii="微软雅黑" w:eastAsia="微软雅黑" w:hAnsi="微软雅黑" w:cs="微软雅黑"/>
          <w:sz w:val="24"/>
          <w:szCs w:val="24"/>
        </w:rPr>
        <w:t>级</w:t>
      </w:r>
      <w:r>
        <w:rPr>
          <w:rFonts w:ascii="微软雅黑" w:eastAsia="微软雅黑" w:hAnsi="微软雅黑" w:cs="微软雅黑" w:hint="eastAsia"/>
          <w:sz w:val="24"/>
          <w:szCs w:val="24"/>
        </w:rPr>
        <w:t>华南</w:t>
      </w:r>
      <w:r>
        <w:rPr>
          <w:rFonts w:ascii="微软雅黑" w:eastAsia="微软雅黑" w:hAnsi="微软雅黑" w:cs="微软雅黑" w:hint="eastAsia"/>
          <w:sz w:val="24"/>
          <w:szCs w:val="24"/>
        </w:rPr>
        <w:t>师范</w:t>
      </w:r>
      <w:r>
        <w:rPr>
          <w:rFonts w:ascii="微软雅黑" w:eastAsia="微软雅黑" w:hAnsi="微软雅黑" w:cs="微软雅黑"/>
          <w:sz w:val="24"/>
          <w:szCs w:val="24"/>
        </w:rPr>
        <w:t>大学在校学生，开设</w:t>
      </w:r>
      <w:r>
        <w:rPr>
          <w:rFonts w:ascii="微软雅黑" w:eastAsia="微软雅黑" w:hAnsi="微软雅黑" w:cs="微软雅黑"/>
          <w:b/>
          <w:bCs/>
          <w:sz w:val="24"/>
          <w:szCs w:val="24"/>
        </w:rPr>
        <w:t>「ACCA</w:t>
      </w:r>
      <w:r>
        <w:rPr>
          <w:rFonts w:ascii="微软雅黑" w:eastAsia="微软雅黑" w:hAnsi="微软雅黑" w:cs="微软雅黑"/>
          <w:sz w:val="24"/>
          <w:szCs w:val="24"/>
        </w:rPr>
        <w:t xml:space="preserve"> </w:t>
      </w:r>
      <w:r>
        <w:rPr>
          <w:rFonts w:ascii="微软雅黑" w:eastAsia="微软雅黑" w:hAnsi="微软雅黑" w:cs="微软雅黑" w:hint="eastAsia"/>
          <w:b/>
          <w:bCs/>
          <w:sz w:val="24"/>
          <w:szCs w:val="24"/>
        </w:rPr>
        <w:t>卓越</w:t>
      </w:r>
      <w:r>
        <w:rPr>
          <w:rFonts w:ascii="微软雅黑" w:eastAsia="微软雅黑" w:hAnsi="微软雅黑" w:cs="微软雅黑"/>
          <w:b/>
          <w:bCs/>
          <w:sz w:val="24"/>
          <w:szCs w:val="24"/>
        </w:rPr>
        <w:t>班」</w:t>
      </w:r>
      <w:r>
        <w:rPr>
          <w:rFonts w:ascii="微软雅黑" w:eastAsia="微软雅黑" w:hAnsi="微软雅黑" w:cs="微软雅黑"/>
          <w:sz w:val="24"/>
          <w:szCs w:val="24"/>
        </w:rPr>
        <w:t>，</w:t>
      </w:r>
    </w:p>
    <w:p w14:paraId="0DD7002B" w14:textId="77777777" w:rsidR="00B60184" w:rsidRDefault="00B60184" w:rsidP="00B60184">
      <w:pPr>
        <w:spacing w:line="311" w:lineRule="exact"/>
        <w:rPr>
          <w:sz w:val="20"/>
          <w:szCs w:val="20"/>
        </w:rPr>
      </w:pPr>
    </w:p>
    <w:p w14:paraId="0C2E178A" w14:textId="1F3A1D0A" w:rsidR="00B60184" w:rsidRDefault="00B60184" w:rsidP="00B60184">
      <w:pPr>
        <w:spacing w:line="304" w:lineRule="exact"/>
        <w:ind w:left="780"/>
        <w:rPr>
          <w:sz w:val="24"/>
          <w:szCs w:val="24"/>
        </w:rPr>
      </w:pPr>
      <w:r>
        <w:rPr>
          <w:rFonts w:ascii="微软雅黑" w:eastAsia="微软雅黑" w:hAnsi="微软雅黑" w:cs="微软雅黑"/>
          <w:sz w:val="24"/>
          <w:szCs w:val="24"/>
        </w:rPr>
        <w:t>遴选一个班级（</w:t>
      </w:r>
      <w:r w:rsidR="001258E4">
        <w:rPr>
          <w:rFonts w:ascii="微软雅黑" w:eastAsia="微软雅黑" w:hAnsi="微软雅黑" w:cs="微软雅黑" w:hint="eastAsia"/>
          <w:sz w:val="24"/>
          <w:szCs w:val="24"/>
        </w:rPr>
        <w:t>4</w:t>
      </w:r>
      <w:r>
        <w:rPr>
          <w:rFonts w:ascii="微软雅黑" w:eastAsia="微软雅黑" w:hAnsi="微软雅黑" w:cs="微软雅黑" w:hint="eastAsia"/>
          <w:sz w:val="24"/>
          <w:szCs w:val="24"/>
        </w:rPr>
        <w:t>0</w:t>
      </w:r>
      <w:r>
        <w:rPr>
          <w:rFonts w:ascii="微软雅黑" w:eastAsia="微软雅黑" w:hAnsi="微软雅黑" w:cs="微软雅黑"/>
          <w:sz w:val="24"/>
          <w:szCs w:val="24"/>
        </w:rPr>
        <w:t>人/班），周末</w:t>
      </w:r>
      <w:r>
        <w:rPr>
          <w:rFonts w:ascii="微软雅黑" w:eastAsia="微软雅黑" w:hAnsi="微软雅黑" w:cs="微软雅黑" w:hint="eastAsia"/>
          <w:sz w:val="24"/>
          <w:szCs w:val="24"/>
        </w:rPr>
        <w:t>学习</w:t>
      </w:r>
      <w:r>
        <w:rPr>
          <w:rFonts w:ascii="微软雅黑" w:eastAsia="微软雅黑" w:hAnsi="微软雅黑" w:cs="微软雅黑"/>
          <w:sz w:val="24"/>
          <w:szCs w:val="24"/>
        </w:rPr>
        <w:t xml:space="preserve"> ACCA 课程并参加、完成 ACCA 资质</w:t>
      </w:r>
    </w:p>
    <w:p w14:paraId="5F49B929" w14:textId="77777777" w:rsidR="00B60184" w:rsidRDefault="00B60184" w:rsidP="00B60184">
      <w:pPr>
        <w:spacing w:line="318" w:lineRule="exact"/>
        <w:rPr>
          <w:sz w:val="24"/>
          <w:szCs w:val="24"/>
        </w:rPr>
      </w:pPr>
    </w:p>
    <w:p w14:paraId="2A51444B" w14:textId="77777777" w:rsidR="00B60184" w:rsidRDefault="00B60184" w:rsidP="00B60184">
      <w:pPr>
        <w:spacing w:line="317" w:lineRule="exact"/>
        <w:ind w:left="780"/>
        <w:rPr>
          <w:sz w:val="24"/>
          <w:szCs w:val="24"/>
        </w:rPr>
      </w:pPr>
      <w:r>
        <w:rPr>
          <w:rFonts w:ascii="微软雅黑" w:eastAsia="微软雅黑" w:hAnsi="微软雅黑" w:cs="微软雅黑"/>
          <w:sz w:val="24"/>
          <w:szCs w:val="24"/>
        </w:rPr>
        <w:t>考试。</w:t>
      </w:r>
    </w:p>
    <w:p w14:paraId="0AB5C864" w14:textId="77777777" w:rsidR="00B60184" w:rsidRDefault="00B60184" w:rsidP="00B60184">
      <w:pPr>
        <w:spacing w:line="307" w:lineRule="exact"/>
        <w:rPr>
          <w:sz w:val="20"/>
          <w:szCs w:val="20"/>
        </w:rPr>
      </w:pPr>
    </w:p>
    <w:p w14:paraId="7AD56151" w14:textId="77777777" w:rsidR="00B60184" w:rsidRDefault="00B60184" w:rsidP="00B60184">
      <w:pPr>
        <w:tabs>
          <w:tab w:val="left" w:pos="1180"/>
        </w:tabs>
        <w:spacing w:line="317" w:lineRule="exact"/>
        <w:ind w:left="360"/>
        <w:rPr>
          <w:sz w:val="20"/>
          <w:szCs w:val="20"/>
        </w:rPr>
      </w:pPr>
      <w:r>
        <w:rPr>
          <w:rFonts w:ascii="微软雅黑" w:eastAsia="微软雅黑" w:hAnsi="微软雅黑" w:cs="微软雅黑"/>
          <w:b/>
          <w:bCs/>
          <w:sz w:val="24"/>
          <w:szCs w:val="24"/>
        </w:rPr>
        <w:t>(二)</w:t>
      </w:r>
      <w:r>
        <w:rPr>
          <w:sz w:val="20"/>
          <w:szCs w:val="20"/>
        </w:rPr>
        <w:tab/>
      </w:r>
      <w:r>
        <w:rPr>
          <w:rFonts w:ascii="微软雅黑" w:eastAsia="微软雅黑" w:hAnsi="微软雅黑" w:cs="微软雅黑"/>
          <w:b/>
          <w:bCs/>
          <w:sz w:val="23"/>
          <w:szCs w:val="23"/>
        </w:rPr>
        <w:t>教学安排</w:t>
      </w:r>
    </w:p>
    <w:p w14:paraId="67035B15" w14:textId="77777777" w:rsidR="00B60184" w:rsidRDefault="00B60184" w:rsidP="00B60184">
      <w:pPr>
        <w:spacing w:line="307" w:lineRule="exact"/>
        <w:rPr>
          <w:sz w:val="20"/>
          <w:szCs w:val="20"/>
        </w:rPr>
      </w:pPr>
    </w:p>
    <w:p w14:paraId="06CA1BCF" w14:textId="77777777" w:rsidR="00B60184" w:rsidRDefault="00B60184" w:rsidP="00B60184">
      <w:pPr>
        <w:spacing w:line="317" w:lineRule="exact"/>
        <w:ind w:left="780"/>
        <w:rPr>
          <w:rFonts w:ascii="微软雅黑" w:eastAsia="微软雅黑" w:hAnsi="微软雅黑" w:cs="微软雅黑"/>
          <w:sz w:val="24"/>
          <w:szCs w:val="24"/>
        </w:rPr>
      </w:pPr>
      <w:r>
        <w:rPr>
          <w:rFonts w:ascii="微软雅黑" w:eastAsia="微软雅黑" w:hAnsi="微软雅黑" w:cs="微软雅黑"/>
          <w:sz w:val="24"/>
          <w:szCs w:val="24"/>
        </w:rPr>
        <w:t>ACCA 共 15 门科目，</w:t>
      </w:r>
      <w:r>
        <w:rPr>
          <w:rFonts w:ascii="微软雅黑" w:eastAsia="微软雅黑" w:hAnsi="微软雅黑" w:cs="微软雅黑" w:hint="eastAsia"/>
          <w:sz w:val="24"/>
          <w:szCs w:val="24"/>
        </w:rPr>
        <w:t>“四位一体”的体系化知识架构，包括财务分析/税务法</w:t>
      </w:r>
    </w:p>
    <w:p w14:paraId="12998C40" w14:textId="77777777" w:rsidR="00B60184" w:rsidRDefault="00B60184" w:rsidP="00B60184">
      <w:pPr>
        <w:spacing w:line="317" w:lineRule="exact"/>
        <w:ind w:left="780"/>
        <w:rPr>
          <w:rFonts w:ascii="微软雅黑" w:eastAsia="微软雅黑" w:hAnsi="微软雅黑" w:cs="微软雅黑"/>
          <w:sz w:val="24"/>
          <w:szCs w:val="24"/>
        </w:rPr>
      </w:pPr>
    </w:p>
    <w:p w14:paraId="27A621A2" w14:textId="77777777" w:rsidR="00B60184" w:rsidRPr="00B60184" w:rsidRDefault="00B60184" w:rsidP="00B60184">
      <w:pPr>
        <w:spacing w:line="317" w:lineRule="exact"/>
        <w:ind w:left="780"/>
        <w:rPr>
          <w:rFonts w:ascii="微软雅黑" w:eastAsia="微软雅黑" w:hAnsi="微软雅黑" w:cs="微软雅黑" w:hint="eastAsia"/>
          <w:sz w:val="24"/>
          <w:szCs w:val="24"/>
        </w:rPr>
      </w:pPr>
      <w:r>
        <w:rPr>
          <w:rFonts w:ascii="微软雅黑" w:eastAsia="微软雅黑" w:hAnsi="微软雅黑" w:cs="微软雅黑" w:hint="eastAsia"/>
          <w:sz w:val="24"/>
          <w:szCs w:val="24"/>
        </w:rPr>
        <w:t>务/公司金融/战略决策。</w:t>
      </w:r>
    </w:p>
    <w:p w14:paraId="2B65080A" w14:textId="77777777" w:rsidR="00B60184" w:rsidRDefault="00B60184" w:rsidP="00B60184">
      <w:pPr>
        <w:spacing w:line="20" w:lineRule="exact"/>
        <w:rPr>
          <w:sz w:val="20"/>
          <w:szCs w:val="20"/>
        </w:rPr>
      </w:pPr>
    </w:p>
    <w:p w14:paraId="5DF22659" w14:textId="77777777" w:rsidR="00B60184" w:rsidRDefault="00B60184" w:rsidP="00B60184">
      <w:pPr>
        <w:spacing w:line="200" w:lineRule="exact"/>
        <w:rPr>
          <w:sz w:val="20"/>
          <w:szCs w:val="20"/>
        </w:rPr>
      </w:pPr>
      <w:r>
        <w:rPr>
          <w:noProof/>
          <w:sz w:val="20"/>
          <w:szCs w:val="20"/>
        </w:rPr>
        <w:drawing>
          <wp:anchor distT="0" distB="0" distL="114300" distR="114300" simplePos="0" relativeHeight="251657728" behindDoc="1" locked="0" layoutInCell="1" allowOverlap="1" wp14:anchorId="4D5396CD" wp14:editId="58156AAB">
            <wp:simplePos x="0" y="0"/>
            <wp:positionH relativeFrom="column">
              <wp:posOffset>1027430</wp:posOffset>
            </wp:positionH>
            <wp:positionV relativeFrom="paragraph">
              <wp:posOffset>102870</wp:posOffset>
            </wp:positionV>
            <wp:extent cx="3620135" cy="1850390"/>
            <wp:effectExtent l="0" t="0" r="0" b="0"/>
            <wp:wrapTight wrapText="bothSides">
              <wp:wrapPolygon edited="0">
                <wp:start x="0" y="0"/>
                <wp:lineTo x="0" y="21348"/>
                <wp:lineTo x="21483" y="21348"/>
                <wp:lineTo x="21483" y="0"/>
                <wp:lineTo x="0" y="0"/>
              </wp:wrapPolygon>
            </wp:wrapTigh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0135" cy="1850390"/>
                    </a:xfrm>
                    <a:prstGeom prst="rect">
                      <a:avLst/>
                    </a:prstGeom>
                  </pic:spPr>
                </pic:pic>
              </a:graphicData>
            </a:graphic>
            <wp14:sizeRelH relativeFrom="margin">
              <wp14:pctWidth>0</wp14:pctWidth>
            </wp14:sizeRelH>
            <wp14:sizeRelV relativeFrom="margin">
              <wp14:pctHeight>0</wp14:pctHeight>
            </wp14:sizeRelV>
          </wp:anchor>
        </w:drawing>
      </w:r>
    </w:p>
    <w:p w14:paraId="2DB5FF72" w14:textId="77777777" w:rsidR="00B60184" w:rsidRDefault="00B60184" w:rsidP="00B60184">
      <w:pPr>
        <w:spacing w:line="200" w:lineRule="exact"/>
        <w:rPr>
          <w:sz w:val="20"/>
          <w:szCs w:val="20"/>
        </w:rPr>
      </w:pPr>
    </w:p>
    <w:p w14:paraId="3A158D75" w14:textId="77777777" w:rsidR="00B60184" w:rsidRDefault="00B60184" w:rsidP="00B60184">
      <w:pPr>
        <w:spacing w:line="200" w:lineRule="exact"/>
        <w:rPr>
          <w:sz w:val="20"/>
          <w:szCs w:val="20"/>
        </w:rPr>
      </w:pPr>
    </w:p>
    <w:p w14:paraId="67E0A18F" w14:textId="77777777" w:rsidR="00B60184" w:rsidRDefault="00B60184" w:rsidP="00B60184">
      <w:pPr>
        <w:spacing w:line="200" w:lineRule="exact"/>
        <w:rPr>
          <w:sz w:val="20"/>
          <w:szCs w:val="20"/>
        </w:rPr>
      </w:pPr>
    </w:p>
    <w:p w14:paraId="2FA2E5E8" w14:textId="77777777" w:rsidR="00B60184" w:rsidRDefault="00B60184" w:rsidP="00B60184">
      <w:pPr>
        <w:spacing w:line="200" w:lineRule="exact"/>
        <w:rPr>
          <w:sz w:val="20"/>
          <w:szCs w:val="20"/>
        </w:rPr>
      </w:pPr>
    </w:p>
    <w:p w14:paraId="175AD1E5" w14:textId="77777777" w:rsidR="00B60184" w:rsidRDefault="00B60184" w:rsidP="00B60184">
      <w:pPr>
        <w:spacing w:line="200" w:lineRule="exact"/>
        <w:rPr>
          <w:sz w:val="20"/>
          <w:szCs w:val="20"/>
        </w:rPr>
      </w:pPr>
    </w:p>
    <w:p w14:paraId="12330527" w14:textId="77777777" w:rsidR="00B60184" w:rsidRDefault="00B60184" w:rsidP="00B60184">
      <w:pPr>
        <w:spacing w:line="200" w:lineRule="exact"/>
        <w:rPr>
          <w:sz w:val="20"/>
          <w:szCs w:val="20"/>
        </w:rPr>
      </w:pPr>
    </w:p>
    <w:p w14:paraId="4A595D2B" w14:textId="77777777" w:rsidR="00B60184" w:rsidRDefault="00B60184" w:rsidP="00B60184">
      <w:pPr>
        <w:spacing w:line="200" w:lineRule="exact"/>
        <w:rPr>
          <w:sz w:val="20"/>
          <w:szCs w:val="20"/>
        </w:rPr>
      </w:pPr>
    </w:p>
    <w:p w14:paraId="615816B5" w14:textId="77777777" w:rsidR="00B60184" w:rsidRDefault="00B60184" w:rsidP="00B60184">
      <w:pPr>
        <w:spacing w:line="200" w:lineRule="exact"/>
        <w:rPr>
          <w:sz w:val="20"/>
          <w:szCs w:val="20"/>
        </w:rPr>
      </w:pPr>
    </w:p>
    <w:p w14:paraId="0B6C00AA" w14:textId="77777777" w:rsidR="00B60184" w:rsidRDefault="00B60184" w:rsidP="00B60184">
      <w:pPr>
        <w:spacing w:line="200" w:lineRule="exact"/>
        <w:rPr>
          <w:sz w:val="20"/>
          <w:szCs w:val="20"/>
        </w:rPr>
      </w:pPr>
    </w:p>
    <w:p w14:paraId="4962243E" w14:textId="77777777" w:rsidR="00B60184" w:rsidRDefault="00B60184" w:rsidP="00B60184">
      <w:pPr>
        <w:spacing w:line="200" w:lineRule="exact"/>
        <w:rPr>
          <w:sz w:val="20"/>
          <w:szCs w:val="20"/>
        </w:rPr>
      </w:pPr>
    </w:p>
    <w:p w14:paraId="551537FD" w14:textId="77777777" w:rsidR="00B60184" w:rsidRDefault="00B60184" w:rsidP="00B60184">
      <w:pPr>
        <w:spacing w:line="200" w:lineRule="exact"/>
        <w:rPr>
          <w:sz w:val="20"/>
          <w:szCs w:val="20"/>
        </w:rPr>
      </w:pPr>
    </w:p>
    <w:p w14:paraId="2A11BA1B" w14:textId="77777777" w:rsidR="00B60184" w:rsidRDefault="00B60184" w:rsidP="00B60184">
      <w:pPr>
        <w:spacing w:line="200" w:lineRule="exact"/>
        <w:rPr>
          <w:sz w:val="20"/>
          <w:szCs w:val="20"/>
        </w:rPr>
      </w:pPr>
    </w:p>
    <w:p w14:paraId="051D6572" w14:textId="77777777" w:rsidR="00B60184" w:rsidRDefault="00B60184" w:rsidP="00B60184">
      <w:pPr>
        <w:spacing w:line="200" w:lineRule="exact"/>
        <w:rPr>
          <w:sz w:val="20"/>
          <w:szCs w:val="20"/>
        </w:rPr>
      </w:pPr>
    </w:p>
    <w:p w14:paraId="53C96C67" w14:textId="77777777" w:rsidR="00B60184" w:rsidRDefault="00B60184" w:rsidP="00B60184">
      <w:pPr>
        <w:spacing w:line="200" w:lineRule="exact"/>
        <w:rPr>
          <w:sz w:val="20"/>
          <w:szCs w:val="20"/>
        </w:rPr>
      </w:pPr>
    </w:p>
    <w:p w14:paraId="715088C7" w14:textId="77777777" w:rsidR="00B60184" w:rsidRDefault="00B60184" w:rsidP="00B60184">
      <w:pPr>
        <w:spacing w:line="200" w:lineRule="exact"/>
        <w:rPr>
          <w:sz w:val="20"/>
          <w:szCs w:val="20"/>
        </w:rPr>
      </w:pPr>
    </w:p>
    <w:p w14:paraId="399C2092" w14:textId="77777777" w:rsidR="00B60184" w:rsidRDefault="00B60184" w:rsidP="00B60184">
      <w:pPr>
        <w:spacing w:line="208" w:lineRule="exact"/>
        <w:rPr>
          <w:sz w:val="20"/>
          <w:szCs w:val="20"/>
        </w:rPr>
      </w:pPr>
    </w:p>
    <w:p w14:paraId="359A58A2" w14:textId="77777777" w:rsidR="00B60184" w:rsidRDefault="00B60184" w:rsidP="00B60184">
      <w:pPr>
        <w:tabs>
          <w:tab w:val="left" w:pos="1180"/>
        </w:tabs>
        <w:spacing w:line="317" w:lineRule="exact"/>
        <w:ind w:left="360"/>
        <w:rPr>
          <w:sz w:val="20"/>
          <w:szCs w:val="20"/>
        </w:rPr>
      </w:pPr>
      <w:r>
        <w:rPr>
          <w:rFonts w:ascii="微软雅黑" w:eastAsia="微软雅黑" w:hAnsi="微软雅黑" w:cs="微软雅黑"/>
          <w:b/>
          <w:bCs/>
          <w:sz w:val="24"/>
          <w:szCs w:val="24"/>
        </w:rPr>
        <w:t>(三)</w:t>
      </w:r>
      <w:r>
        <w:rPr>
          <w:sz w:val="20"/>
          <w:szCs w:val="20"/>
        </w:rPr>
        <w:tab/>
      </w:r>
      <w:r>
        <w:rPr>
          <w:rFonts w:ascii="微软雅黑" w:eastAsia="微软雅黑" w:hAnsi="微软雅黑" w:cs="微软雅黑"/>
          <w:b/>
          <w:bCs/>
          <w:sz w:val="23"/>
          <w:szCs w:val="23"/>
        </w:rPr>
        <w:t>学习费用</w:t>
      </w:r>
    </w:p>
    <w:p w14:paraId="7D46FF49" w14:textId="77777777" w:rsidR="00B60184" w:rsidRDefault="00B60184" w:rsidP="00B60184">
      <w:pPr>
        <w:spacing w:line="200" w:lineRule="exact"/>
        <w:rPr>
          <w:sz w:val="20"/>
          <w:szCs w:val="20"/>
        </w:rPr>
      </w:pPr>
    </w:p>
    <w:p w14:paraId="27BC9BD1" w14:textId="77777777" w:rsidR="00B60184" w:rsidRDefault="00B60184" w:rsidP="00B60184">
      <w:pPr>
        <w:spacing w:line="264" w:lineRule="exact"/>
        <w:rPr>
          <w:sz w:val="20"/>
          <w:szCs w:val="20"/>
        </w:rPr>
      </w:pPr>
    </w:p>
    <w:p w14:paraId="09B263FE" w14:textId="42FFC33D" w:rsidR="00B60184" w:rsidRDefault="00B60184" w:rsidP="00B60184">
      <w:pPr>
        <w:spacing w:line="317" w:lineRule="exact"/>
        <w:ind w:left="360"/>
        <w:rPr>
          <w:sz w:val="20"/>
          <w:szCs w:val="20"/>
        </w:rPr>
      </w:pPr>
      <w:r>
        <w:rPr>
          <w:rFonts w:ascii="微软雅黑" w:eastAsia="微软雅黑" w:hAnsi="微软雅黑" w:cs="微软雅黑"/>
          <w:sz w:val="24"/>
          <w:szCs w:val="24"/>
        </w:rPr>
        <w:t xml:space="preserve">进入 ACCA </w:t>
      </w:r>
      <w:r>
        <w:rPr>
          <w:rFonts w:ascii="微软雅黑" w:eastAsia="微软雅黑" w:hAnsi="微软雅黑" w:cs="微软雅黑" w:hint="eastAsia"/>
          <w:sz w:val="24"/>
          <w:szCs w:val="24"/>
        </w:rPr>
        <w:t>卓越</w:t>
      </w:r>
      <w:r>
        <w:rPr>
          <w:rFonts w:ascii="微软雅黑" w:eastAsia="微软雅黑" w:hAnsi="微软雅黑" w:cs="微软雅黑" w:hint="eastAsia"/>
          <w:sz w:val="24"/>
          <w:szCs w:val="24"/>
        </w:rPr>
        <w:t>班</w:t>
      </w:r>
      <w:r>
        <w:rPr>
          <w:rFonts w:ascii="微软雅黑" w:eastAsia="微软雅黑" w:hAnsi="微软雅黑" w:cs="微软雅黑"/>
          <w:sz w:val="24"/>
          <w:szCs w:val="24"/>
        </w:rPr>
        <w:t>进行学习需要花费的相关费用主要包含：</w:t>
      </w:r>
    </w:p>
    <w:p w14:paraId="1BB2AA31" w14:textId="77777777" w:rsidR="00B60184" w:rsidRDefault="00B60184" w:rsidP="00B60184">
      <w:pPr>
        <w:spacing w:line="200" w:lineRule="exact"/>
        <w:rPr>
          <w:sz w:val="20"/>
          <w:szCs w:val="20"/>
        </w:rPr>
      </w:pPr>
    </w:p>
    <w:p w14:paraId="3037E601" w14:textId="77777777" w:rsidR="00B60184" w:rsidRDefault="00B60184" w:rsidP="00B60184">
      <w:pPr>
        <w:spacing w:line="266" w:lineRule="exact"/>
        <w:rPr>
          <w:sz w:val="20"/>
          <w:szCs w:val="20"/>
        </w:rPr>
      </w:pPr>
    </w:p>
    <w:p w14:paraId="6B7F83C9" w14:textId="129A2CC4" w:rsidR="00B60184" w:rsidRDefault="00B60184" w:rsidP="00B60184">
      <w:pPr>
        <w:spacing w:line="469" w:lineRule="exact"/>
        <w:ind w:left="360" w:right="506"/>
        <w:rPr>
          <w:sz w:val="20"/>
          <w:szCs w:val="20"/>
        </w:rPr>
      </w:pPr>
      <w:r>
        <w:rPr>
          <w:rFonts w:ascii="微软雅黑" w:eastAsia="微软雅黑" w:hAnsi="微软雅黑" w:cs="微软雅黑"/>
          <w:sz w:val="24"/>
          <w:szCs w:val="24"/>
        </w:rPr>
        <w:t xml:space="preserve">1． </w:t>
      </w:r>
      <w:r>
        <w:rPr>
          <w:rFonts w:ascii="微软雅黑" w:eastAsia="微软雅黑" w:hAnsi="微软雅黑" w:cs="微软雅黑" w:hint="eastAsia"/>
          <w:sz w:val="24"/>
          <w:szCs w:val="24"/>
        </w:rPr>
        <w:t>华南</w:t>
      </w:r>
      <w:r>
        <w:rPr>
          <w:rFonts w:ascii="微软雅黑" w:eastAsia="微软雅黑" w:hAnsi="微软雅黑" w:cs="微软雅黑" w:hint="eastAsia"/>
          <w:sz w:val="24"/>
          <w:szCs w:val="24"/>
        </w:rPr>
        <w:t>师范</w:t>
      </w:r>
      <w:r>
        <w:rPr>
          <w:rFonts w:ascii="微软雅黑" w:eastAsia="微软雅黑" w:hAnsi="微软雅黑" w:cs="微软雅黑"/>
          <w:sz w:val="24"/>
          <w:szCs w:val="24"/>
        </w:rPr>
        <w:t xml:space="preserve">大学按照相关规定收取原本科学费基础上额外收取 ACCA </w:t>
      </w:r>
      <w:r w:rsidR="00C3097A">
        <w:rPr>
          <w:rFonts w:ascii="微软雅黑" w:eastAsia="微软雅黑" w:hAnsi="微软雅黑" w:cs="微软雅黑" w:hint="eastAsia"/>
          <w:sz w:val="24"/>
          <w:szCs w:val="24"/>
        </w:rPr>
        <w:t>卓越</w:t>
      </w:r>
      <w:r>
        <w:rPr>
          <w:rFonts w:ascii="微软雅黑" w:eastAsia="微软雅黑" w:hAnsi="微软雅黑" w:cs="微软雅黑" w:hint="eastAsia"/>
          <w:sz w:val="24"/>
          <w:szCs w:val="24"/>
        </w:rPr>
        <w:t>班</w:t>
      </w:r>
      <w:r>
        <w:rPr>
          <w:rFonts w:ascii="微软雅黑" w:eastAsia="微软雅黑" w:hAnsi="微软雅黑" w:cs="微软雅黑"/>
          <w:sz w:val="24"/>
          <w:szCs w:val="24"/>
        </w:rPr>
        <w:t>专项教学费用。</w:t>
      </w:r>
    </w:p>
    <w:p w14:paraId="15EFA48B" w14:textId="77777777" w:rsidR="00B60184" w:rsidRDefault="00B60184" w:rsidP="00B60184">
      <w:pPr>
        <w:spacing w:line="200" w:lineRule="exact"/>
        <w:rPr>
          <w:sz w:val="20"/>
          <w:szCs w:val="20"/>
        </w:rPr>
      </w:pPr>
    </w:p>
    <w:p w14:paraId="258818FA" w14:textId="77777777" w:rsidR="00B60184" w:rsidRDefault="00B60184" w:rsidP="00B60184">
      <w:pPr>
        <w:spacing w:line="264" w:lineRule="exact"/>
        <w:rPr>
          <w:sz w:val="20"/>
          <w:szCs w:val="20"/>
        </w:rPr>
      </w:pPr>
    </w:p>
    <w:p w14:paraId="7132F64D" w14:textId="77777777" w:rsidR="00B60184" w:rsidRDefault="00B60184" w:rsidP="00B60184">
      <w:pPr>
        <w:spacing w:line="317" w:lineRule="exact"/>
        <w:ind w:left="360"/>
        <w:rPr>
          <w:sz w:val="20"/>
          <w:szCs w:val="20"/>
        </w:rPr>
      </w:pPr>
      <w:r>
        <w:rPr>
          <w:rFonts w:ascii="微软雅黑" w:eastAsia="微软雅黑" w:hAnsi="微软雅黑" w:cs="微软雅黑"/>
          <w:sz w:val="24"/>
          <w:szCs w:val="24"/>
        </w:rPr>
        <w:t>2．学生学习期间参加 ACCA 考试的报名费用自理。</w:t>
      </w:r>
    </w:p>
    <w:p w14:paraId="4B1FCCC0" w14:textId="77777777" w:rsidR="00B60184" w:rsidRDefault="00B60184" w:rsidP="00B60184">
      <w:pPr>
        <w:spacing w:line="200" w:lineRule="exact"/>
        <w:rPr>
          <w:sz w:val="20"/>
          <w:szCs w:val="20"/>
        </w:rPr>
      </w:pPr>
    </w:p>
    <w:p w14:paraId="1DFEC76E" w14:textId="77777777" w:rsidR="00B60184" w:rsidRDefault="00B60184" w:rsidP="00B60184">
      <w:pPr>
        <w:spacing w:line="266" w:lineRule="exact"/>
        <w:rPr>
          <w:sz w:val="20"/>
          <w:szCs w:val="20"/>
        </w:rPr>
      </w:pPr>
    </w:p>
    <w:p w14:paraId="52358D18" w14:textId="0D0FAA94" w:rsidR="00B60184" w:rsidRDefault="00B60184" w:rsidP="00B60184">
      <w:pPr>
        <w:numPr>
          <w:ilvl w:val="0"/>
          <w:numId w:val="3"/>
        </w:numPr>
        <w:tabs>
          <w:tab w:val="left" w:pos="679"/>
        </w:tabs>
        <w:spacing w:line="469" w:lineRule="exact"/>
        <w:ind w:left="360" w:right="366"/>
        <w:rPr>
          <w:rFonts w:ascii="微软雅黑" w:eastAsia="微软雅黑" w:hAnsi="微软雅黑" w:cs="微软雅黑"/>
          <w:sz w:val="24"/>
          <w:szCs w:val="24"/>
        </w:rPr>
      </w:pPr>
      <w:r>
        <w:rPr>
          <w:rFonts w:ascii="微软雅黑" w:eastAsia="微软雅黑" w:hAnsi="微软雅黑" w:cs="微软雅黑"/>
          <w:sz w:val="24"/>
          <w:szCs w:val="24"/>
        </w:rPr>
        <w:t>学费说明：除上述的由 ACCA 官方收取的考试报名费，注册费外，所有的课程包括实操实践课程，实训营活动，线上课程均不再额外收费。</w:t>
      </w:r>
    </w:p>
    <w:p w14:paraId="2D0FA903" w14:textId="4CD3B4BD" w:rsidR="001258E4" w:rsidRDefault="001258E4" w:rsidP="001258E4">
      <w:pPr>
        <w:tabs>
          <w:tab w:val="left" w:pos="679"/>
        </w:tabs>
        <w:spacing w:line="469" w:lineRule="exact"/>
        <w:ind w:left="360" w:right="366"/>
        <w:rPr>
          <w:rFonts w:ascii="微软雅黑" w:eastAsia="微软雅黑" w:hAnsi="微软雅黑" w:cs="微软雅黑"/>
          <w:sz w:val="24"/>
          <w:szCs w:val="24"/>
        </w:rPr>
      </w:pPr>
    </w:p>
    <w:p w14:paraId="004A799C" w14:textId="77777777" w:rsidR="001258E4" w:rsidRDefault="001258E4" w:rsidP="001258E4">
      <w:pPr>
        <w:tabs>
          <w:tab w:val="left" w:pos="1180"/>
        </w:tabs>
        <w:spacing w:line="317" w:lineRule="exact"/>
        <w:ind w:left="360"/>
        <w:rPr>
          <w:sz w:val="20"/>
          <w:szCs w:val="20"/>
        </w:rPr>
      </w:pPr>
      <w:r>
        <w:rPr>
          <w:rFonts w:ascii="微软雅黑" w:eastAsia="微软雅黑" w:hAnsi="微软雅黑" w:cs="微软雅黑"/>
          <w:b/>
          <w:bCs/>
          <w:sz w:val="24"/>
          <w:szCs w:val="24"/>
        </w:rPr>
        <w:t>(四)</w:t>
      </w:r>
      <w:r>
        <w:rPr>
          <w:sz w:val="20"/>
          <w:szCs w:val="20"/>
        </w:rPr>
        <w:tab/>
      </w:r>
      <w:r>
        <w:rPr>
          <w:rFonts w:ascii="微软雅黑" w:eastAsia="微软雅黑" w:hAnsi="微软雅黑" w:cs="微软雅黑"/>
          <w:b/>
          <w:bCs/>
          <w:sz w:val="23"/>
          <w:szCs w:val="23"/>
        </w:rPr>
        <w:t>奖学金设置</w:t>
      </w:r>
    </w:p>
    <w:p w14:paraId="4427F511" w14:textId="77777777" w:rsidR="001258E4" w:rsidRDefault="001258E4" w:rsidP="001258E4">
      <w:pPr>
        <w:spacing w:line="307" w:lineRule="exact"/>
        <w:rPr>
          <w:sz w:val="20"/>
          <w:szCs w:val="20"/>
        </w:rPr>
      </w:pPr>
    </w:p>
    <w:p w14:paraId="4BF16B23" w14:textId="77777777" w:rsidR="001258E4" w:rsidRDefault="001258E4" w:rsidP="001258E4">
      <w:pPr>
        <w:numPr>
          <w:ilvl w:val="0"/>
          <w:numId w:val="4"/>
        </w:numPr>
        <w:tabs>
          <w:tab w:val="left" w:pos="780"/>
        </w:tabs>
        <w:spacing w:line="317" w:lineRule="exact"/>
        <w:ind w:left="780" w:hanging="420"/>
        <w:rPr>
          <w:rFonts w:ascii="微软雅黑" w:eastAsia="微软雅黑" w:hAnsi="微软雅黑" w:cs="微软雅黑"/>
          <w:sz w:val="24"/>
          <w:szCs w:val="24"/>
        </w:rPr>
      </w:pPr>
      <w:r>
        <w:rPr>
          <w:rFonts w:ascii="微软雅黑" w:eastAsia="微软雅黑" w:hAnsi="微软雅黑" w:cs="微软雅黑"/>
          <w:sz w:val="24"/>
          <w:szCs w:val="24"/>
        </w:rPr>
        <w:t>获得全球第一：4000 元。</w:t>
      </w:r>
    </w:p>
    <w:p w14:paraId="07A7FD67" w14:textId="77777777" w:rsidR="001258E4" w:rsidRDefault="001258E4" w:rsidP="001258E4">
      <w:pPr>
        <w:spacing w:line="307" w:lineRule="exact"/>
        <w:rPr>
          <w:rFonts w:ascii="微软雅黑" w:eastAsia="微软雅黑" w:hAnsi="微软雅黑" w:cs="微软雅黑"/>
          <w:sz w:val="24"/>
          <w:szCs w:val="24"/>
        </w:rPr>
      </w:pPr>
    </w:p>
    <w:p w14:paraId="52B10A2B" w14:textId="77777777" w:rsidR="001258E4" w:rsidRDefault="001258E4" w:rsidP="001258E4">
      <w:pPr>
        <w:numPr>
          <w:ilvl w:val="0"/>
          <w:numId w:val="4"/>
        </w:numPr>
        <w:tabs>
          <w:tab w:val="left" w:pos="780"/>
        </w:tabs>
        <w:spacing w:line="317" w:lineRule="exact"/>
        <w:ind w:left="780" w:hanging="420"/>
        <w:rPr>
          <w:rFonts w:ascii="微软雅黑" w:eastAsia="微软雅黑" w:hAnsi="微软雅黑" w:cs="微软雅黑"/>
          <w:sz w:val="24"/>
          <w:szCs w:val="24"/>
        </w:rPr>
      </w:pPr>
      <w:r>
        <w:rPr>
          <w:rFonts w:ascii="微软雅黑" w:eastAsia="微软雅黑" w:hAnsi="微软雅黑" w:cs="微软雅黑"/>
          <w:sz w:val="24"/>
          <w:szCs w:val="24"/>
        </w:rPr>
        <w:t>获得大陆第一：2400 元。</w:t>
      </w:r>
    </w:p>
    <w:p w14:paraId="6CE004D6" w14:textId="77777777" w:rsidR="001258E4" w:rsidRDefault="001258E4" w:rsidP="001258E4">
      <w:pPr>
        <w:spacing w:line="307" w:lineRule="exact"/>
        <w:rPr>
          <w:rFonts w:ascii="微软雅黑" w:eastAsia="微软雅黑" w:hAnsi="微软雅黑" w:cs="微软雅黑"/>
          <w:sz w:val="24"/>
          <w:szCs w:val="24"/>
        </w:rPr>
      </w:pPr>
    </w:p>
    <w:p w14:paraId="69267130" w14:textId="77777777" w:rsidR="001258E4" w:rsidRDefault="001258E4" w:rsidP="001258E4">
      <w:pPr>
        <w:numPr>
          <w:ilvl w:val="0"/>
          <w:numId w:val="4"/>
        </w:numPr>
        <w:tabs>
          <w:tab w:val="left" w:pos="780"/>
        </w:tabs>
        <w:spacing w:line="317" w:lineRule="exact"/>
        <w:ind w:left="780" w:hanging="420"/>
        <w:rPr>
          <w:rFonts w:ascii="微软雅黑" w:eastAsia="微软雅黑" w:hAnsi="微软雅黑" w:cs="微软雅黑"/>
          <w:sz w:val="24"/>
          <w:szCs w:val="24"/>
        </w:rPr>
      </w:pPr>
      <w:r>
        <w:rPr>
          <w:rFonts w:ascii="微软雅黑" w:eastAsia="微软雅黑" w:hAnsi="微软雅黑" w:cs="微软雅黑"/>
          <w:sz w:val="24"/>
          <w:szCs w:val="24"/>
        </w:rPr>
        <w:t>两年内无免试无挂科通过 ACCA 14 门：4000 元。</w:t>
      </w:r>
    </w:p>
    <w:p w14:paraId="02D12A90" w14:textId="77777777" w:rsidR="001258E4" w:rsidRDefault="001258E4" w:rsidP="001258E4">
      <w:pPr>
        <w:spacing w:line="307" w:lineRule="exact"/>
        <w:rPr>
          <w:rFonts w:ascii="微软雅黑" w:eastAsia="微软雅黑" w:hAnsi="微软雅黑" w:cs="微软雅黑"/>
          <w:sz w:val="24"/>
          <w:szCs w:val="24"/>
        </w:rPr>
      </w:pPr>
    </w:p>
    <w:p w14:paraId="2D5A8DE9" w14:textId="77777777" w:rsidR="001258E4" w:rsidRDefault="001258E4" w:rsidP="001258E4">
      <w:pPr>
        <w:numPr>
          <w:ilvl w:val="0"/>
          <w:numId w:val="4"/>
        </w:numPr>
        <w:tabs>
          <w:tab w:val="left" w:pos="780"/>
        </w:tabs>
        <w:spacing w:line="317" w:lineRule="exact"/>
        <w:ind w:left="780" w:hanging="420"/>
        <w:rPr>
          <w:rFonts w:ascii="微软雅黑" w:eastAsia="微软雅黑" w:hAnsi="微软雅黑" w:cs="微软雅黑"/>
          <w:sz w:val="24"/>
          <w:szCs w:val="24"/>
        </w:rPr>
      </w:pPr>
      <w:r>
        <w:rPr>
          <w:rFonts w:ascii="微软雅黑" w:eastAsia="微软雅黑" w:hAnsi="微软雅黑" w:cs="微软雅黑"/>
          <w:sz w:val="24"/>
          <w:szCs w:val="24"/>
        </w:rPr>
        <w:t>F 阶段平均分超过 80 分（含）且无免试无挂科：2000 元。</w:t>
      </w:r>
    </w:p>
    <w:p w14:paraId="0602F4F3" w14:textId="77777777" w:rsidR="001258E4" w:rsidRDefault="001258E4" w:rsidP="001258E4">
      <w:pPr>
        <w:spacing w:line="307" w:lineRule="exact"/>
        <w:rPr>
          <w:rFonts w:ascii="微软雅黑" w:eastAsia="微软雅黑" w:hAnsi="微软雅黑" w:cs="微软雅黑"/>
          <w:sz w:val="24"/>
          <w:szCs w:val="24"/>
        </w:rPr>
      </w:pPr>
    </w:p>
    <w:p w14:paraId="3A7BB577" w14:textId="77777777" w:rsidR="001258E4" w:rsidRDefault="001258E4" w:rsidP="001258E4">
      <w:pPr>
        <w:numPr>
          <w:ilvl w:val="0"/>
          <w:numId w:val="4"/>
        </w:numPr>
        <w:tabs>
          <w:tab w:val="left" w:pos="780"/>
        </w:tabs>
        <w:spacing w:line="317" w:lineRule="exact"/>
        <w:ind w:left="780" w:hanging="420"/>
        <w:rPr>
          <w:rFonts w:ascii="微软雅黑" w:eastAsia="微软雅黑" w:hAnsi="微软雅黑" w:cs="微软雅黑"/>
          <w:sz w:val="24"/>
          <w:szCs w:val="24"/>
        </w:rPr>
      </w:pPr>
      <w:r>
        <w:rPr>
          <w:rFonts w:ascii="微软雅黑" w:eastAsia="微软雅黑" w:hAnsi="微软雅黑" w:cs="微软雅黑"/>
          <w:sz w:val="24"/>
          <w:szCs w:val="24"/>
        </w:rPr>
        <w:t>P 阶段平均分超过 70 分（含）且无免试无挂科：2000 元。</w:t>
      </w:r>
    </w:p>
    <w:p w14:paraId="36ED6FFF" w14:textId="77777777" w:rsidR="001258E4" w:rsidRDefault="001258E4" w:rsidP="001258E4">
      <w:pPr>
        <w:spacing w:line="307" w:lineRule="exact"/>
        <w:rPr>
          <w:rFonts w:ascii="微软雅黑" w:eastAsia="微软雅黑" w:hAnsi="微软雅黑" w:cs="微软雅黑"/>
          <w:sz w:val="24"/>
          <w:szCs w:val="24"/>
        </w:rPr>
      </w:pPr>
    </w:p>
    <w:p w14:paraId="4DEE5457" w14:textId="77777777" w:rsidR="001258E4" w:rsidRDefault="001258E4" w:rsidP="001258E4">
      <w:pPr>
        <w:numPr>
          <w:ilvl w:val="0"/>
          <w:numId w:val="4"/>
        </w:numPr>
        <w:tabs>
          <w:tab w:val="left" w:pos="780"/>
        </w:tabs>
        <w:spacing w:line="317" w:lineRule="exact"/>
        <w:ind w:left="780" w:hanging="420"/>
        <w:rPr>
          <w:rFonts w:ascii="微软雅黑" w:eastAsia="微软雅黑" w:hAnsi="微软雅黑" w:cs="微软雅黑"/>
          <w:sz w:val="24"/>
          <w:szCs w:val="24"/>
        </w:rPr>
      </w:pPr>
      <w:r>
        <w:rPr>
          <w:rFonts w:ascii="微软雅黑" w:eastAsia="微软雅黑" w:hAnsi="微软雅黑" w:cs="微软雅黑"/>
          <w:sz w:val="24"/>
          <w:szCs w:val="24"/>
        </w:rPr>
        <w:t>F1-F4 机考全部通过，平均分超 90 分（含）且无免试无挂科：1000 元。</w:t>
      </w:r>
    </w:p>
    <w:p w14:paraId="4B266B1E" w14:textId="77777777" w:rsidR="001258E4" w:rsidRDefault="001258E4" w:rsidP="001258E4">
      <w:pPr>
        <w:spacing w:line="281" w:lineRule="exact"/>
        <w:rPr>
          <w:sz w:val="20"/>
          <w:szCs w:val="20"/>
        </w:rPr>
      </w:pPr>
    </w:p>
    <w:p w14:paraId="1BE82BC0" w14:textId="77777777" w:rsidR="001258E4" w:rsidRDefault="001258E4" w:rsidP="001258E4">
      <w:pPr>
        <w:tabs>
          <w:tab w:val="left" w:pos="1180"/>
        </w:tabs>
        <w:spacing w:line="370" w:lineRule="exact"/>
        <w:ind w:left="360"/>
        <w:rPr>
          <w:sz w:val="20"/>
          <w:szCs w:val="20"/>
        </w:rPr>
      </w:pPr>
      <w:r>
        <w:rPr>
          <w:rFonts w:ascii="微软雅黑" w:eastAsia="微软雅黑" w:hAnsi="微软雅黑" w:cs="微软雅黑"/>
          <w:b/>
          <w:bCs/>
          <w:sz w:val="28"/>
          <w:szCs w:val="28"/>
        </w:rPr>
        <w:t>三、</w:t>
      </w:r>
      <w:r>
        <w:rPr>
          <w:sz w:val="20"/>
          <w:szCs w:val="20"/>
        </w:rPr>
        <w:tab/>
      </w:r>
      <w:r>
        <w:rPr>
          <w:rFonts w:ascii="微软雅黑" w:eastAsia="微软雅黑" w:hAnsi="微软雅黑" w:cs="微软雅黑"/>
          <w:b/>
          <w:bCs/>
          <w:sz w:val="27"/>
          <w:szCs w:val="27"/>
        </w:rPr>
        <w:t>报名及选拔方式</w:t>
      </w:r>
    </w:p>
    <w:p w14:paraId="34E33406" w14:textId="77777777" w:rsidR="001258E4" w:rsidRDefault="001258E4" w:rsidP="001258E4">
      <w:pPr>
        <w:spacing w:line="280" w:lineRule="exact"/>
        <w:rPr>
          <w:sz w:val="20"/>
          <w:szCs w:val="20"/>
        </w:rPr>
      </w:pPr>
    </w:p>
    <w:p w14:paraId="0B4FAAC4" w14:textId="77777777" w:rsidR="001258E4" w:rsidRDefault="001258E4" w:rsidP="001258E4">
      <w:pPr>
        <w:tabs>
          <w:tab w:val="left" w:pos="1180"/>
        </w:tabs>
        <w:spacing w:line="317" w:lineRule="exact"/>
        <w:ind w:left="360"/>
        <w:rPr>
          <w:sz w:val="20"/>
          <w:szCs w:val="20"/>
        </w:rPr>
      </w:pPr>
      <w:r>
        <w:rPr>
          <w:rFonts w:ascii="微软雅黑" w:eastAsia="微软雅黑" w:hAnsi="微软雅黑" w:cs="微软雅黑"/>
          <w:b/>
          <w:bCs/>
          <w:sz w:val="24"/>
          <w:szCs w:val="24"/>
        </w:rPr>
        <w:t>(一)</w:t>
      </w:r>
      <w:r>
        <w:rPr>
          <w:sz w:val="20"/>
          <w:szCs w:val="20"/>
        </w:rPr>
        <w:tab/>
      </w:r>
      <w:r>
        <w:rPr>
          <w:rFonts w:ascii="微软雅黑" w:eastAsia="微软雅黑" w:hAnsi="微软雅黑" w:cs="微软雅黑"/>
          <w:b/>
          <w:bCs/>
          <w:sz w:val="23"/>
          <w:szCs w:val="23"/>
        </w:rPr>
        <w:t>选拔方式</w:t>
      </w:r>
    </w:p>
    <w:p w14:paraId="0A56D9DA" w14:textId="77777777" w:rsidR="001258E4" w:rsidRDefault="001258E4" w:rsidP="001258E4">
      <w:pPr>
        <w:spacing w:line="310" w:lineRule="exact"/>
        <w:rPr>
          <w:sz w:val="20"/>
          <w:szCs w:val="20"/>
        </w:rPr>
      </w:pPr>
    </w:p>
    <w:p w14:paraId="40F03FF6" w14:textId="77777777" w:rsidR="001258E4" w:rsidRDefault="001258E4" w:rsidP="001258E4">
      <w:pPr>
        <w:numPr>
          <w:ilvl w:val="0"/>
          <w:numId w:val="5"/>
        </w:numPr>
        <w:tabs>
          <w:tab w:val="left" w:pos="780"/>
        </w:tabs>
        <w:spacing w:line="469" w:lineRule="exact"/>
        <w:ind w:left="780" w:right="426" w:hanging="420"/>
        <w:rPr>
          <w:rFonts w:ascii="微软雅黑" w:eastAsia="微软雅黑" w:hAnsi="微软雅黑" w:cs="微软雅黑"/>
          <w:sz w:val="24"/>
          <w:szCs w:val="24"/>
        </w:rPr>
      </w:pPr>
      <w:r>
        <w:rPr>
          <w:rFonts w:ascii="微软雅黑" w:eastAsia="微软雅黑" w:hAnsi="微软雅黑" w:cs="微软雅黑"/>
          <w:sz w:val="24"/>
          <w:szCs w:val="24"/>
        </w:rPr>
        <w:t>以</w:t>
      </w:r>
      <w:r>
        <w:rPr>
          <w:rFonts w:ascii="微软雅黑" w:eastAsia="微软雅黑" w:hAnsi="微软雅黑" w:cs="微软雅黑" w:hint="eastAsia"/>
          <w:sz w:val="24"/>
          <w:szCs w:val="24"/>
        </w:rPr>
        <w:t>华南师范</w:t>
      </w:r>
      <w:r>
        <w:rPr>
          <w:rFonts w:ascii="微软雅黑" w:eastAsia="微软雅黑" w:hAnsi="微软雅黑" w:cs="微软雅黑"/>
          <w:sz w:val="24"/>
          <w:szCs w:val="24"/>
        </w:rPr>
        <w:t>大学 20</w:t>
      </w:r>
      <w:r>
        <w:rPr>
          <w:rFonts w:ascii="微软雅黑" w:eastAsia="微软雅黑" w:hAnsi="微软雅黑" w:cs="微软雅黑" w:hint="eastAsia"/>
          <w:sz w:val="24"/>
          <w:szCs w:val="24"/>
        </w:rPr>
        <w:t>20</w:t>
      </w:r>
      <w:r>
        <w:rPr>
          <w:rFonts w:ascii="微软雅黑" w:eastAsia="微软雅黑" w:hAnsi="微软雅黑" w:cs="微软雅黑"/>
          <w:sz w:val="24"/>
          <w:szCs w:val="24"/>
        </w:rPr>
        <w:t>、20</w:t>
      </w:r>
      <w:r>
        <w:rPr>
          <w:rFonts w:ascii="微软雅黑" w:eastAsia="微软雅黑" w:hAnsi="微软雅黑" w:cs="微软雅黑" w:hint="eastAsia"/>
          <w:sz w:val="24"/>
          <w:szCs w:val="24"/>
        </w:rPr>
        <w:t>19</w:t>
      </w:r>
      <w:r>
        <w:rPr>
          <w:rFonts w:ascii="微软雅黑" w:eastAsia="微软雅黑" w:hAnsi="微软雅黑" w:cs="微软雅黑"/>
          <w:sz w:val="24"/>
          <w:szCs w:val="24"/>
        </w:rPr>
        <w:t xml:space="preserve"> 级全体在校生为招生对象，</w:t>
      </w:r>
      <w:r>
        <w:rPr>
          <w:rFonts w:ascii="微软雅黑" w:eastAsia="微软雅黑" w:hAnsi="微软雅黑" w:cs="微软雅黑"/>
          <w:b/>
          <w:bCs/>
          <w:sz w:val="24"/>
          <w:szCs w:val="24"/>
        </w:rPr>
        <w:t>不限专业</w:t>
      </w:r>
      <w:r>
        <w:rPr>
          <w:rFonts w:ascii="微软雅黑" w:eastAsia="微软雅黑" w:hAnsi="微软雅黑" w:cs="微软雅黑"/>
          <w:sz w:val="24"/>
          <w:szCs w:val="24"/>
        </w:rPr>
        <w:t xml:space="preserve">计划招生 </w:t>
      </w:r>
      <w:r>
        <w:rPr>
          <w:rFonts w:ascii="微软雅黑" w:eastAsia="微软雅黑" w:hAnsi="微软雅黑" w:cs="微软雅黑" w:hint="eastAsia"/>
          <w:sz w:val="24"/>
          <w:szCs w:val="24"/>
        </w:rPr>
        <w:t>40</w:t>
      </w:r>
      <w:r>
        <w:rPr>
          <w:rFonts w:ascii="微软雅黑" w:eastAsia="微软雅黑" w:hAnsi="微软雅黑" w:cs="微软雅黑"/>
          <w:sz w:val="24"/>
          <w:szCs w:val="24"/>
        </w:rPr>
        <w:t xml:space="preserve"> 人；</w:t>
      </w:r>
    </w:p>
    <w:p w14:paraId="5BD289F2" w14:textId="77777777" w:rsidR="001258E4" w:rsidRDefault="001258E4" w:rsidP="001258E4">
      <w:pPr>
        <w:spacing w:line="310" w:lineRule="exact"/>
        <w:rPr>
          <w:rFonts w:ascii="微软雅黑" w:eastAsia="微软雅黑" w:hAnsi="微软雅黑" w:cs="微软雅黑"/>
          <w:sz w:val="24"/>
          <w:szCs w:val="24"/>
        </w:rPr>
      </w:pPr>
    </w:p>
    <w:p w14:paraId="3702F0FE" w14:textId="77777777" w:rsidR="001258E4" w:rsidRDefault="001258E4" w:rsidP="001258E4">
      <w:pPr>
        <w:numPr>
          <w:ilvl w:val="0"/>
          <w:numId w:val="5"/>
        </w:numPr>
        <w:tabs>
          <w:tab w:val="left" w:pos="780"/>
        </w:tabs>
        <w:spacing w:line="469" w:lineRule="exact"/>
        <w:ind w:left="780" w:right="406" w:hanging="420"/>
        <w:rPr>
          <w:rFonts w:ascii="微软雅黑" w:eastAsia="微软雅黑" w:hAnsi="微软雅黑" w:cs="微软雅黑"/>
          <w:sz w:val="24"/>
          <w:szCs w:val="24"/>
        </w:rPr>
      </w:pPr>
      <w:r>
        <w:rPr>
          <w:rFonts w:ascii="微软雅黑" w:eastAsia="微软雅黑" w:hAnsi="微软雅黑" w:cs="微软雅黑"/>
          <w:sz w:val="24"/>
          <w:szCs w:val="24"/>
        </w:rPr>
        <w:t>根据英语及综合笔试及面试成绩（笔试占 50%、面试占 50%）从高到低排序录取 ；</w:t>
      </w:r>
    </w:p>
    <w:p w14:paraId="06E3FF38" w14:textId="77777777" w:rsidR="001258E4" w:rsidRDefault="001258E4" w:rsidP="001258E4">
      <w:pPr>
        <w:spacing w:line="308" w:lineRule="exact"/>
        <w:rPr>
          <w:rFonts w:ascii="微软雅黑" w:eastAsia="微软雅黑" w:hAnsi="微软雅黑" w:cs="微软雅黑"/>
          <w:sz w:val="24"/>
          <w:szCs w:val="24"/>
        </w:rPr>
      </w:pPr>
    </w:p>
    <w:p w14:paraId="73C2AAA2" w14:textId="77777777" w:rsidR="001258E4" w:rsidRDefault="001258E4" w:rsidP="001258E4">
      <w:pPr>
        <w:numPr>
          <w:ilvl w:val="0"/>
          <w:numId w:val="5"/>
        </w:numPr>
        <w:tabs>
          <w:tab w:val="left" w:pos="780"/>
        </w:tabs>
        <w:spacing w:line="317" w:lineRule="exact"/>
        <w:ind w:left="780" w:hanging="420"/>
        <w:rPr>
          <w:rFonts w:ascii="微软雅黑" w:eastAsia="微软雅黑" w:hAnsi="微软雅黑" w:cs="微软雅黑"/>
          <w:sz w:val="24"/>
          <w:szCs w:val="24"/>
        </w:rPr>
      </w:pPr>
      <w:r>
        <w:rPr>
          <w:rFonts w:ascii="微软雅黑" w:eastAsia="微软雅黑" w:hAnsi="微软雅黑" w:cs="微软雅黑"/>
          <w:sz w:val="24"/>
          <w:szCs w:val="24"/>
        </w:rPr>
        <w:t>该班要求入学同学有较强的自我约束能力，能够承受一定的学习压力；</w:t>
      </w:r>
    </w:p>
    <w:p w14:paraId="0E18F7E6" w14:textId="77777777" w:rsidR="001258E4" w:rsidRDefault="001258E4" w:rsidP="001258E4">
      <w:pPr>
        <w:spacing w:line="310" w:lineRule="exact"/>
        <w:rPr>
          <w:rFonts w:ascii="微软雅黑" w:eastAsia="微软雅黑" w:hAnsi="微软雅黑" w:cs="微软雅黑"/>
          <w:sz w:val="24"/>
          <w:szCs w:val="24"/>
        </w:rPr>
      </w:pPr>
    </w:p>
    <w:p w14:paraId="6EEAED85" w14:textId="77777777" w:rsidR="001258E4" w:rsidRDefault="001258E4" w:rsidP="001258E4">
      <w:pPr>
        <w:numPr>
          <w:ilvl w:val="0"/>
          <w:numId w:val="5"/>
        </w:numPr>
        <w:tabs>
          <w:tab w:val="left" w:pos="780"/>
        </w:tabs>
        <w:spacing w:line="304" w:lineRule="exact"/>
        <w:ind w:left="780" w:hanging="420"/>
        <w:rPr>
          <w:rFonts w:ascii="微软雅黑" w:eastAsia="微软雅黑" w:hAnsi="微软雅黑" w:cs="微软雅黑"/>
          <w:sz w:val="23"/>
          <w:szCs w:val="23"/>
        </w:rPr>
      </w:pPr>
      <w:r>
        <w:rPr>
          <w:rFonts w:ascii="微软雅黑" w:eastAsia="微软雅黑" w:hAnsi="微软雅黑" w:cs="微软雅黑"/>
          <w:sz w:val="23"/>
          <w:szCs w:val="23"/>
        </w:rPr>
        <w:t xml:space="preserve">学生家庭具有一定的经济承受能力，能够支付额外的 ACCA </w:t>
      </w:r>
      <w:r>
        <w:rPr>
          <w:rFonts w:ascii="微软雅黑" w:eastAsia="微软雅黑" w:hAnsi="微软雅黑" w:cs="微软雅黑" w:hint="eastAsia"/>
          <w:sz w:val="23"/>
          <w:szCs w:val="23"/>
        </w:rPr>
        <w:t>卓越</w:t>
      </w:r>
      <w:r>
        <w:rPr>
          <w:rFonts w:ascii="微软雅黑" w:eastAsia="微软雅黑" w:hAnsi="微软雅黑" w:cs="微软雅黑"/>
          <w:sz w:val="23"/>
          <w:szCs w:val="23"/>
        </w:rPr>
        <w:t>班课程学习</w:t>
      </w:r>
    </w:p>
    <w:p w14:paraId="45A705A5" w14:textId="77777777" w:rsidR="001258E4" w:rsidRDefault="001258E4" w:rsidP="001258E4">
      <w:pPr>
        <w:spacing w:line="318" w:lineRule="exact"/>
        <w:rPr>
          <w:sz w:val="20"/>
          <w:szCs w:val="20"/>
        </w:rPr>
      </w:pPr>
    </w:p>
    <w:p w14:paraId="33906E5F" w14:textId="77777777" w:rsidR="001258E4" w:rsidRDefault="001258E4" w:rsidP="001258E4">
      <w:pPr>
        <w:spacing w:line="317" w:lineRule="exact"/>
        <w:ind w:left="780"/>
        <w:rPr>
          <w:sz w:val="20"/>
          <w:szCs w:val="20"/>
        </w:rPr>
      </w:pPr>
      <w:r>
        <w:rPr>
          <w:rFonts w:ascii="微软雅黑" w:eastAsia="微软雅黑" w:hAnsi="微软雅黑" w:cs="微软雅黑"/>
          <w:sz w:val="24"/>
          <w:szCs w:val="24"/>
        </w:rPr>
        <w:t>费用及 ACCA 考试费。</w:t>
      </w:r>
    </w:p>
    <w:p w14:paraId="2A97A901" w14:textId="173B565F" w:rsidR="001258E4" w:rsidRDefault="001258E4" w:rsidP="001258E4">
      <w:pPr>
        <w:tabs>
          <w:tab w:val="left" w:pos="1180"/>
        </w:tabs>
        <w:spacing w:line="317" w:lineRule="exact"/>
        <w:rPr>
          <w:sz w:val="20"/>
          <w:szCs w:val="20"/>
        </w:rPr>
      </w:pPr>
    </w:p>
    <w:p w14:paraId="7E3CCD77" w14:textId="77777777" w:rsidR="001258E4" w:rsidRDefault="001258E4" w:rsidP="001258E4">
      <w:pPr>
        <w:tabs>
          <w:tab w:val="left" w:pos="1180"/>
        </w:tabs>
        <w:spacing w:line="317" w:lineRule="exact"/>
        <w:rPr>
          <w:rFonts w:ascii="微软雅黑" w:eastAsia="微软雅黑" w:hAnsi="微软雅黑" w:cs="微软雅黑" w:hint="eastAsia"/>
          <w:b/>
          <w:bCs/>
          <w:sz w:val="24"/>
          <w:szCs w:val="24"/>
        </w:rPr>
      </w:pPr>
    </w:p>
    <w:p w14:paraId="70B16ACC" w14:textId="77777777" w:rsidR="001258E4" w:rsidRDefault="001258E4" w:rsidP="001258E4">
      <w:pPr>
        <w:tabs>
          <w:tab w:val="left" w:pos="1180"/>
        </w:tabs>
        <w:spacing w:line="317" w:lineRule="exact"/>
        <w:ind w:firstLineChars="200" w:firstLine="480"/>
        <w:rPr>
          <w:sz w:val="20"/>
          <w:szCs w:val="20"/>
        </w:rPr>
      </w:pPr>
      <w:r>
        <w:rPr>
          <w:rFonts w:ascii="微软雅黑" w:eastAsia="微软雅黑" w:hAnsi="微软雅黑" w:cs="微软雅黑"/>
          <w:b/>
          <w:bCs/>
          <w:sz w:val="24"/>
          <w:szCs w:val="24"/>
        </w:rPr>
        <w:t>(二)</w:t>
      </w:r>
      <w:r>
        <w:rPr>
          <w:sz w:val="20"/>
          <w:szCs w:val="20"/>
        </w:rPr>
        <w:tab/>
      </w:r>
      <w:r>
        <w:rPr>
          <w:rFonts w:ascii="微软雅黑" w:eastAsia="微软雅黑" w:hAnsi="微软雅黑" w:cs="微软雅黑"/>
          <w:b/>
          <w:bCs/>
          <w:sz w:val="23"/>
          <w:szCs w:val="23"/>
        </w:rPr>
        <w:t>咨询、报名相关</w:t>
      </w:r>
    </w:p>
    <w:p w14:paraId="615B0A0B" w14:textId="77777777" w:rsidR="001258E4" w:rsidRDefault="001258E4" w:rsidP="001258E4">
      <w:pPr>
        <w:spacing w:line="307" w:lineRule="exact"/>
        <w:rPr>
          <w:sz w:val="20"/>
          <w:szCs w:val="20"/>
        </w:rPr>
      </w:pPr>
    </w:p>
    <w:p w14:paraId="7C9D4499" w14:textId="77777777" w:rsidR="001258E4" w:rsidRDefault="001258E4" w:rsidP="001258E4">
      <w:pPr>
        <w:spacing w:line="317" w:lineRule="exact"/>
        <w:ind w:left="360"/>
        <w:rPr>
          <w:rFonts w:ascii="微软雅黑" w:eastAsia="微软雅黑" w:hAnsi="微软雅黑" w:cs="微软雅黑"/>
          <w:sz w:val="24"/>
          <w:szCs w:val="24"/>
        </w:rPr>
      </w:pPr>
      <w:r>
        <w:rPr>
          <w:rFonts w:ascii="微软雅黑" w:eastAsia="微软雅黑" w:hAnsi="微软雅黑" w:cs="微软雅黑"/>
          <w:b/>
          <w:bCs/>
          <w:sz w:val="24"/>
          <w:szCs w:val="24"/>
        </w:rPr>
        <w:t>办公室地址：</w:t>
      </w:r>
      <w:r>
        <w:rPr>
          <w:rFonts w:ascii="微软雅黑" w:eastAsia="微软雅黑" w:hAnsi="微软雅黑" w:cs="微软雅黑" w:hint="eastAsia"/>
          <w:sz w:val="24"/>
          <w:szCs w:val="24"/>
        </w:rPr>
        <w:t>华南师范大学大学城校区文三栋507室</w:t>
      </w:r>
    </w:p>
    <w:p w14:paraId="385DA468" w14:textId="77777777" w:rsidR="001258E4" w:rsidRDefault="001258E4" w:rsidP="001258E4">
      <w:pPr>
        <w:spacing w:line="317" w:lineRule="exact"/>
        <w:ind w:left="360"/>
        <w:rPr>
          <w:rFonts w:hint="eastAsia"/>
          <w:sz w:val="20"/>
          <w:szCs w:val="20"/>
        </w:rPr>
      </w:pPr>
    </w:p>
    <w:p w14:paraId="7B790950" w14:textId="77777777" w:rsidR="001258E4" w:rsidRDefault="001258E4" w:rsidP="001258E4">
      <w:pPr>
        <w:spacing w:line="317" w:lineRule="exact"/>
        <w:ind w:left="360"/>
        <w:rPr>
          <w:sz w:val="20"/>
          <w:szCs w:val="20"/>
        </w:rPr>
      </w:pPr>
      <w:r>
        <w:rPr>
          <w:rFonts w:ascii="微软雅黑" w:eastAsia="微软雅黑" w:hAnsi="微软雅黑" w:cs="微软雅黑"/>
          <w:b/>
          <w:bCs/>
          <w:sz w:val="24"/>
          <w:szCs w:val="24"/>
        </w:rPr>
        <w:t>咨询方式：</w:t>
      </w:r>
    </w:p>
    <w:p w14:paraId="6D67329A" w14:textId="77777777" w:rsidR="001258E4" w:rsidRDefault="001258E4" w:rsidP="001258E4">
      <w:pPr>
        <w:spacing w:line="308" w:lineRule="exact"/>
        <w:rPr>
          <w:sz w:val="20"/>
          <w:szCs w:val="20"/>
        </w:rPr>
      </w:pPr>
    </w:p>
    <w:p w14:paraId="2B0D378E" w14:textId="77777777" w:rsidR="001258E4" w:rsidRDefault="001258E4" w:rsidP="001258E4">
      <w:pPr>
        <w:spacing w:line="317" w:lineRule="exact"/>
        <w:ind w:left="360"/>
        <w:rPr>
          <w:rFonts w:ascii="微软雅黑" w:eastAsia="微软雅黑" w:hAnsi="微软雅黑" w:cs="微软雅黑"/>
          <w:sz w:val="24"/>
          <w:szCs w:val="24"/>
        </w:rPr>
      </w:pPr>
      <w:r>
        <w:rPr>
          <w:rFonts w:ascii="微软雅黑" w:eastAsia="微软雅黑" w:hAnsi="微软雅黑" w:cs="微软雅黑"/>
          <w:sz w:val="24"/>
          <w:szCs w:val="24"/>
        </w:rPr>
        <w:t xml:space="preserve">ACCA </w:t>
      </w:r>
      <w:r>
        <w:rPr>
          <w:rFonts w:ascii="微软雅黑" w:eastAsia="微软雅黑" w:hAnsi="微软雅黑" w:cs="微软雅黑" w:hint="eastAsia"/>
          <w:sz w:val="24"/>
          <w:szCs w:val="24"/>
        </w:rPr>
        <w:t>卓越班</w:t>
      </w:r>
      <w:r>
        <w:rPr>
          <w:rFonts w:ascii="微软雅黑" w:eastAsia="微软雅黑" w:hAnsi="微软雅黑" w:cs="微软雅黑"/>
          <w:sz w:val="24"/>
          <w:szCs w:val="24"/>
        </w:rPr>
        <w:t>咨询</w:t>
      </w:r>
      <w:r>
        <w:rPr>
          <w:rFonts w:ascii="微软雅黑" w:eastAsia="微软雅黑" w:hAnsi="微软雅黑" w:cs="微软雅黑" w:hint="eastAsia"/>
          <w:sz w:val="24"/>
          <w:szCs w:val="24"/>
        </w:rPr>
        <w:t>郭</w:t>
      </w:r>
      <w:r>
        <w:rPr>
          <w:rFonts w:ascii="微软雅黑" w:eastAsia="微软雅黑" w:hAnsi="微软雅黑" w:cs="微软雅黑"/>
          <w:sz w:val="24"/>
          <w:szCs w:val="24"/>
        </w:rPr>
        <w:t>老师：</w:t>
      </w:r>
      <w:r w:rsidRPr="00F162A5">
        <w:rPr>
          <w:rFonts w:ascii="微软雅黑" w:eastAsia="微软雅黑" w:hAnsi="微软雅黑" w:cs="微软雅黑"/>
          <w:b/>
          <w:bCs/>
          <w:color w:val="333333"/>
          <w:spacing w:val="8"/>
          <w:sz w:val="24"/>
          <w:szCs w:val="24"/>
          <w:shd w:val="clear" w:color="auto" w:fill="FFFFFF"/>
        </w:rPr>
        <w:t>13316278957</w:t>
      </w:r>
      <w:r>
        <w:rPr>
          <w:rFonts w:ascii="微软雅黑" w:eastAsia="微软雅黑" w:hAnsi="微软雅黑" w:cs="微软雅黑"/>
          <w:sz w:val="24"/>
          <w:szCs w:val="24"/>
        </w:rPr>
        <w:t>（微信同号）</w:t>
      </w:r>
    </w:p>
    <w:p w14:paraId="351914EF" w14:textId="77777777" w:rsidR="001258E4" w:rsidRDefault="001258E4" w:rsidP="001258E4">
      <w:pPr>
        <w:spacing w:line="317" w:lineRule="exact"/>
        <w:ind w:left="360"/>
        <w:rPr>
          <w:rFonts w:hint="eastAsia"/>
          <w:sz w:val="20"/>
          <w:szCs w:val="20"/>
        </w:rPr>
      </w:pPr>
      <w:r>
        <w:rPr>
          <w:rFonts w:hint="eastAsia"/>
          <w:noProof/>
          <w:sz w:val="20"/>
          <w:szCs w:val="20"/>
        </w:rPr>
        <w:drawing>
          <wp:anchor distT="0" distB="0" distL="114300" distR="114300" simplePos="0" relativeHeight="251666944" behindDoc="1" locked="0" layoutInCell="1" allowOverlap="1" wp14:anchorId="00A9110E" wp14:editId="48AA1A15">
            <wp:simplePos x="0" y="0"/>
            <wp:positionH relativeFrom="column">
              <wp:posOffset>427355</wp:posOffset>
            </wp:positionH>
            <wp:positionV relativeFrom="paragraph">
              <wp:posOffset>72390</wp:posOffset>
            </wp:positionV>
            <wp:extent cx="1137285" cy="1137285"/>
            <wp:effectExtent l="0" t="0" r="5715" b="5715"/>
            <wp:wrapTight wrapText="bothSides">
              <wp:wrapPolygon edited="0">
                <wp:start x="0" y="0"/>
                <wp:lineTo x="0" y="21347"/>
                <wp:lineTo x="21347" y="21347"/>
                <wp:lineTo x="21347" y="0"/>
                <wp:lineTo x="0" y="0"/>
              </wp:wrapPolygon>
            </wp:wrapTigh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7285" cy="1137285"/>
                    </a:xfrm>
                    <a:prstGeom prst="rect">
                      <a:avLst/>
                    </a:prstGeom>
                  </pic:spPr>
                </pic:pic>
              </a:graphicData>
            </a:graphic>
            <wp14:sizeRelH relativeFrom="margin">
              <wp14:pctWidth>0</wp14:pctWidth>
            </wp14:sizeRelH>
            <wp14:sizeRelV relativeFrom="margin">
              <wp14:pctHeight>0</wp14:pctHeight>
            </wp14:sizeRelV>
          </wp:anchor>
        </w:drawing>
      </w:r>
    </w:p>
    <w:p w14:paraId="1E44E034" w14:textId="77777777" w:rsidR="001258E4" w:rsidRDefault="001258E4" w:rsidP="001258E4">
      <w:pPr>
        <w:spacing w:line="307" w:lineRule="exact"/>
        <w:rPr>
          <w:sz w:val="20"/>
          <w:szCs w:val="20"/>
        </w:rPr>
      </w:pPr>
    </w:p>
    <w:p w14:paraId="5359FA64" w14:textId="77777777" w:rsidR="001258E4" w:rsidRDefault="001258E4" w:rsidP="001258E4">
      <w:pPr>
        <w:spacing w:line="317" w:lineRule="exact"/>
        <w:ind w:left="360"/>
        <w:rPr>
          <w:rFonts w:ascii="微软雅黑" w:eastAsia="微软雅黑" w:hAnsi="微软雅黑" w:cs="微软雅黑"/>
          <w:sz w:val="24"/>
          <w:szCs w:val="24"/>
        </w:rPr>
      </w:pPr>
    </w:p>
    <w:p w14:paraId="3DE79D74" w14:textId="77777777" w:rsidR="001258E4" w:rsidRDefault="001258E4" w:rsidP="001258E4">
      <w:pPr>
        <w:spacing w:line="317" w:lineRule="exact"/>
        <w:ind w:left="360"/>
        <w:rPr>
          <w:rFonts w:ascii="微软雅黑" w:eastAsia="微软雅黑" w:hAnsi="微软雅黑" w:cs="微软雅黑"/>
          <w:sz w:val="24"/>
          <w:szCs w:val="24"/>
        </w:rPr>
      </w:pPr>
    </w:p>
    <w:p w14:paraId="79903DC9" w14:textId="77777777" w:rsidR="001258E4" w:rsidRDefault="001258E4" w:rsidP="001258E4">
      <w:pPr>
        <w:spacing w:line="317" w:lineRule="exact"/>
        <w:ind w:left="360"/>
        <w:rPr>
          <w:rFonts w:ascii="微软雅黑" w:eastAsia="微软雅黑" w:hAnsi="微软雅黑" w:cs="微软雅黑"/>
          <w:sz w:val="24"/>
          <w:szCs w:val="24"/>
        </w:rPr>
      </w:pPr>
    </w:p>
    <w:p w14:paraId="2D9F2F46" w14:textId="77777777" w:rsidR="001258E4" w:rsidRDefault="001258E4" w:rsidP="001258E4">
      <w:pPr>
        <w:spacing w:line="317" w:lineRule="exact"/>
        <w:ind w:left="360"/>
        <w:rPr>
          <w:rFonts w:ascii="微软雅黑" w:eastAsia="微软雅黑" w:hAnsi="微软雅黑" w:cs="微软雅黑"/>
          <w:sz w:val="24"/>
          <w:szCs w:val="24"/>
        </w:rPr>
      </w:pPr>
    </w:p>
    <w:p w14:paraId="4EE54F98" w14:textId="77777777" w:rsidR="001258E4" w:rsidRDefault="001258E4" w:rsidP="001258E4">
      <w:pPr>
        <w:spacing w:line="317" w:lineRule="exact"/>
        <w:ind w:left="360"/>
        <w:rPr>
          <w:rFonts w:ascii="微软雅黑" w:eastAsia="微软雅黑" w:hAnsi="微软雅黑" w:cs="微软雅黑"/>
          <w:sz w:val="24"/>
          <w:szCs w:val="24"/>
        </w:rPr>
      </w:pPr>
    </w:p>
    <w:p w14:paraId="4E2B58C7" w14:textId="77777777" w:rsidR="001258E4" w:rsidRDefault="001258E4" w:rsidP="001258E4">
      <w:pPr>
        <w:spacing w:line="317" w:lineRule="exact"/>
        <w:ind w:left="360"/>
        <w:rPr>
          <w:rFonts w:ascii="微软雅黑" w:eastAsia="微软雅黑" w:hAnsi="微软雅黑" w:cs="微软雅黑"/>
          <w:sz w:val="24"/>
          <w:szCs w:val="24"/>
        </w:rPr>
      </w:pPr>
      <w:r>
        <w:rPr>
          <w:rFonts w:ascii="微软雅黑" w:eastAsia="微软雅黑" w:hAnsi="微软雅黑" w:cs="微软雅黑"/>
          <w:sz w:val="24"/>
          <w:szCs w:val="24"/>
        </w:rPr>
        <w:t>微信公众号：</w:t>
      </w:r>
      <w:r>
        <w:rPr>
          <w:rFonts w:ascii="微软雅黑" w:eastAsia="微软雅黑" w:hAnsi="微软雅黑" w:cs="微软雅黑" w:hint="eastAsia"/>
          <w:sz w:val="24"/>
          <w:szCs w:val="24"/>
        </w:rPr>
        <w:t>华师</w:t>
      </w:r>
      <w:r>
        <w:rPr>
          <w:rFonts w:ascii="微软雅黑" w:eastAsia="微软雅黑" w:hAnsi="微软雅黑" w:cs="微软雅黑"/>
          <w:sz w:val="24"/>
          <w:szCs w:val="24"/>
        </w:rPr>
        <w:t xml:space="preserve">ACCA </w:t>
      </w:r>
      <w:r>
        <w:rPr>
          <w:rFonts w:ascii="微软雅黑" w:eastAsia="微软雅黑" w:hAnsi="微软雅黑" w:cs="微软雅黑" w:hint="eastAsia"/>
          <w:sz w:val="24"/>
          <w:szCs w:val="24"/>
        </w:rPr>
        <w:t>卓越班</w:t>
      </w:r>
    </w:p>
    <w:p w14:paraId="6FF9ACF9" w14:textId="77777777" w:rsidR="001258E4" w:rsidRDefault="001258E4" w:rsidP="001258E4">
      <w:pPr>
        <w:spacing w:line="317" w:lineRule="exact"/>
        <w:ind w:left="360"/>
        <w:rPr>
          <w:rFonts w:ascii="微软雅黑" w:eastAsia="微软雅黑" w:hAnsi="微软雅黑" w:cs="微软雅黑"/>
          <w:sz w:val="24"/>
          <w:szCs w:val="24"/>
        </w:rPr>
      </w:pPr>
    </w:p>
    <w:p w14:paraId="586DAEC3" w14:textId="7DA34716" w:rsidR="001258E4" w:rsidRDefault="001258E4" w:rsidP="001258E4">
      <w:pPr>
        <w:spacing w:line="317" w:lineRule="exact"/>
        <w:ind w:left="360"/>
        <w:rPr>
          <w:rFonts w:ascii="微软雅黑" w:eastAsia="微软雅黑" w:hAnsi="微软雅黑" w:cs="微软雅黑"/>
          <w:sz w:val="24"/>
          <w:szCs w:val="24"/>
        </w:rPr>
      </w:pPr>
    </w:p>
    <w:p w14:paraId="7BEB16BE" w14:textId="04D46BB1" w:rsidR="001258E4" w:rsidRDefault="001258E4" w:rsidP="001258E4">
      <w:pPr>
        <w:spacing w:line="317" w:lineRule="exact"/>
        <w:ind w:left="360"/>
        <w:rPr>
          <w:rFonts w:ascii="微软雅黑" w:eastAsia="微软雅黑" w:hAnsi="微软雅黑" w:cs="微软雅黑"/>
          <w:sz w:val="24"/>
          <w:szCs w:val="24"/>
        </w:rPr>
      </w:pPr>
    </w:p>
    <w:p w14:paraId="643411BB" w14:textId="3C99281F" w:rsidR="001258E4" w:rsidRDefault="001258E4" w:rsidP="001258E4">
      <w:pPr>
        <w:spacing w:line="317" w:lineRule="exact"/>
        <w:ind w:left="360"/>
        <w:rPr>
          <w:rFonts w:ascii="微软雅黑" w:eastAsia="微软雅黑" w:hAnsi="微软雅黑" w:cs="微软雅黑"/>
          <w:sz w:val="24"/>
          <w:szCs w:val="24"/>
        </w:rPr>
      </w:pPr>
    </w:p>
    <w:p w14:paraId="5AA50A65" w14:textId="77777777" w:rsidR="001258E4" w:rsidRDefault="001258E4" w:rsidP="001258E4">
      <w:pPr>
        <w:spacing w:line="317" w:lineRule="exact"/>
        <w:ind w:left="360"/>
        <w:rPr>
          <w:rFonts w:ascii="微软雅黑" w:eastAsia="微软雅黑" w:hAnsi="微软雅黑" w:cs="微软雅黑" w:hint="eastAsia"/>
          <w:sz w:val="24"/>
          <w:szCs w:val="24"/>
        </w:rPr>
      </w:pPr>
    </w:p>
    <w:p w14:paraId="02D654AC" w14:textId="31D164FC" w:rsidR="001258E4" w:rsidRDefault="001258E4" w:rsidP="001258E4">
      <w:pPr>
        <w:spacing w:line="317" w:lineRule="exact"/>
        <w:ind w:left="360"/>
        <w:rPr>
          <w:sz w:val="20"/>
          <w:szCs w:val="20"/>
        </w:rPr>
      </w:pPr>
      <w:r>
        <w:rPr>
          <w:rFonts w:ascii="微软雅黑" w:eastAsia="微软雅黑" w:hAnsi="微软雅黑" w:cs="微软雅黑"/>
          <w:b/>
          <w:bCs/>
          <w:sz w:val="24"/>
          <w:szCs w:val="24"/>
        </w:rPr>
        <w:lastRenderedPageBreak/>
        <w:t>报名时间相关</w:t>
      </w:r>
    </w:p>
    <w:p w14:paraId="737AF830" w14:textId="0C60BC3B" w:rsidR="001258E4" w:rsidRDefault="001258E4" w:rsidP="001258E4">
      <w:pPr>
        <w:spacing w:line="310" w:lineRule="exact"/>
        <w:rPr>
          <w:sz w:val="20"/>
          <w:szCs w:val="20"/>
        </w:rPr>
      </w:pPr>
    </w:p>
    <w:p w14:paraId="4F904200" w14:textId="5861E5D2" w:rsidR="001258E4" w:rsidRDefault="001258E4" w:rsidP="001258E4">
      <w:pPr>
        <w:numPr>
          <w:ilvl w:val="0"/>
          <w:numId w:val="6"/>
        </w:numPr>
        <w:tabs>
          <w:tab w:val="left" w:pos="780"/>
        </w:tabs>
        <w:spacing w:line="469" w:lineRule="exact"/>
        <w:ind w:left="780" w:right="246" w:hanging="420"/>
        <w:rPr>
          <w:rFonts w:ascii="微软雅黑" w:eastAsia="微软雅黑" w:hAnsi="微软雅黑" w:cs="微软雅黑"/>
          <w:sz w:val="24"/>
          <w:szCs w:val="24"/>
        </w:rPr>
      </w:pPr>
      <w:r>
        <w:rPr>
          <w:rFonts w:ascii="微软雅黑" w:eastAsia="微软雅黑" w:hAnsi="微软雅黑" w:cs="微软雅黑"/>
          <w:sz w:val="24"/>
          <w:szCs w:val="24"/>
        </w:rPr>
        <w:t>网上报名：扫一扫二维码，填写【</w:t>
      </w:r>
      <w:r>
        <w:rPr>
          <w:rFonts w:ascii="微软雅黑" w:eastAsia="微软雅黑" w:hAnsi="微软雅黑" w:cs="微软雅黑" w:hint="eastAsia"/>
          <w:sz w:val="24"/>
          <w:szCs w:val="24"/>
        </w:rPr>
        <w:t>华南师范大学经济与管理学院ACCA卓越班</w:t>
      </w:r>
      <w:r>
        <w:rPr>
          <w:rFonts w:ascii="微软雅黑" w:eastAsia="微软雅黑" w:hAnsi="微软雅黑" w:cs="微软雅黑"/>
          <w:sz w:val="24"/>
          <w:szCs w:val="24"/>
        </w:rPr>
        <w:t>申请表】完成预报名</w:t>
      </w:r>
    </w:p>
    <w:p w14:paraId="6C40CE71" w14:textId="491BD5E3" w:rsidR="001258E4" w:rsidRDefault="001258E4" w:rsidP="001258E4">
      <w:pPr>
        <w:tabs>
          <w:tab w:val="left" w:pos="780"/>
        </w:tabs>
        <w:spacing w:line="469" w:lineRule="exact"/>
        <w:ind w:left="360" w:right="246"/>
        <w:rPr>
          <w:rFonts w:ascii="微软雅黑" w:eastAsia="微软雅黑" w:hAnsi="微软雅黑" w:cs="微软雅黑"/>
          <w:sz w:val="24"/>
          <w:szCs w:val="24"/>
        </w:rPr>
      </w:pPr>
      <w:r>
        <w:rPr>
          <w:rFonts w:ascii="微软雅黑" w:eastAsia="微软雅黑" w:hAnsi="微软雅黑" w:cs="微软雅黑"/>
          <w:noProof/>
          <w:sz w:val="24"/>
          <w:szCs w:val="24"/>
        </w:rPr>
        <w:drawing>
          <wp:anchor distT="0" distB="0" distL="114300" distR="114300" simplePos="0" relativeHeight="251670016" behindDoc="1" locked="0" layoutInCell="1" allowOverlap="1" wp14:anchorId="11D5740E" wp14:editId="40B76A0D">
            <wp:simplePos x="0" y="0"/>
            <wp:positionH relativeFrom="column">
              <wp:posOffset>2186889</wp:posOffset>
            </wp:positionH>
            <wp:positionV relativeFrom="paragraph">
              <wp:posOffset>165557</wp:posOffset>
            </wp:positionV>
            <wp:extent cx="1349375" cy="1349375"/>
            <wp:effectExtent l="0" t="0" r="3175" b="3175"/>
            <wp:wrapTight wrapText="bothSides">
              <wp:wrapPolygon edited="0">
                <wp:start x="0" y="0"/>
                <wp:lineTo x="0" y="21346"/>
                <wp:lineTo x="21346" y="21346"/>
                <wp:lineTo x="21346" y="0"/>
                <wp:lineTo x="0" y="0"/>
              </wp:wrapPolygon>
            </wp:wrapTigh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13">
                      <a:extLst>
                        <a:ext uri="{28A0092B-C50C-407E-A947-70E740481C1C}">
                          <a14:useLocalDpi xmlns:a14="http://schemas.microsoft.com/office/drawing/2010/main" val="0"/>
                        </a:ext>
                      </a:extLst>
                    </a:blip>
                    <a:stretch>
                      <a:fillRect/>
                    </a:stretch>
                  </pic:blipFill>
                  <pic:spPr>
                    <a:xfrm>
                      <a:off x="0" y="0"/>
                      <a:ext cx="1349375" cy="1349375"/>
                    </a:xfrm>
                    <a:prstGeom prst="rect">
                      <a:avLst/>
                    </a:prstGeom>
                  </pic:spPr>
                </pic:pic>
              </a:graphicData>
            </a:graphic>
            <wp14:sizeRelH relativeFrom="margin">
              <wp14:pctWidth>0</wp14:pctWidth>
            </wp14:sizeRelH>
            <wp14:sizeRelV relativeFrom="margin">
              <wp14:pctHeight>0</wp14:pctHeight>
            </wp14:sizeRelV>
          </wp:anchor>
        </w:drawing>
      </w:r>
    </w:p>
    <w:p w14:paraId="0D3CBA18" w14:textId="553C7D05" w:rsidR="001258E4" w:rsidRDefault="001258E4" w:rsidP="001258E4">
      <w:pPr>
        <w:tabs>
          <w:tab w:val="left" w:pos="780"/>
        </w:tabs>
        <w:spacing w:line="469" w:lineRule="exact"/>
        <w:ind w:left="360" w:right="246"/>
        <w:rPr>
          <w:rFonts w:ascii="微软雅黑" w:eastAsia="微软雅黑" w:hAnsi="微软雅黑" w:cs="微软雅黑"/>
          <w:sz w:val="24"/>
          <w:szCs w:val="24"/>
        </w:rPr>
      </w:pPr>
    </w:p>
    <w:p w14:paraId="6DBBD3B4" w14:textId="77777777" w:rsidR="001258E4" w:rsidRDefault="001258E4" w:rsidP="001258E4">
      <w:pPr>
        <w:tabs>
          <w:tab w:val="left" w:pos="780"/>
        </w:tabs>
        <w:spacing w:line="469" w:lineRule="exact"/>
        <w:ind w:left="360" w:right="246"/>
        <w:rPr>
          <w:rFonts w:ascii="微软雅黑" w:eastAsia="微软雅黑" w:hAnsi="微软雅黑" w:cs="微软雅黑"/>
          <w:sz w:val="24"/>
          <w:szCs w:val="24"/>
        </w:rPr>
      </w:pPr>
    </w:p>
    <w:p w14:paraId="59B587F1" w14:textId="77777777" w:rsidR="001258E4" w:rsidRDefault="001258E4" w:rsidP="001258E4">
      <w:pPr>
        <w:tabs>
          <w:tab w:val="left" w:pos="780"/>
        </w:tabs>
        <w:spacing w:line="469" w:lineRule="exact"/>
        <w:ind w:left="360" w:right="246"/>
        <w:rPr>
          <w:rFonts w:ascii="微软雅黑" w:eastAsia="微软雅黑" w:hAnsi="微软雅黑" w:cs="微软雅黑"/>
          <w:sz w:val="24"/>
          <w:szCs w:val="24"/>
        </w:rPr>
      </w:pPr>
    </w:p>
    <w:p w14:paraId="242D0397" w14:textId="77777777" w:rsidR="001258E4" w:rsidRDefault="001258E4" w:rsidP="001258E4">
      <w:pPr>
        <w:tabs>
          <w:tab w:val="left" w:pos="780"/>
        </w:tabs>
        <w:spacing w:line="469" w:lineRule="exact"/>
        <w:ind w:left="360" w:right="246"/>
        <w:rPr>
          <w:rFonts w:ascii="微软雅黑" w:eastAsia="微软雅黑" w:hAnsi="微软雅黑" w:cs="微软雅黑"/>
          <w:sz w:val="24"/>
          <w:szCs w:val="24"/>
        </w:rPr>
      </w:pPr>
    </w:p>
    <w:p w14:paraId="6DEF85EE" w14:textId="77777777" w:rsidR="001258E4" w:rsidRDefault="001258E4" w:rsidP="001258E4">
      <w:pPr>
        <w:tabs>
          <w:tab w:val="left" w:pos="780"/>
        </w:tabs>
        <w:spacing w:line="469" w:lineRule="exact"/>
        <w:ind w:right="246"/>
        <w:rPr>
          <w:rFonts w:ascii="微软雅黑" w:eastAsia="微软雅黑" w:hAnsi="微软雅黑" w:cs="微软雅黑"/>
          <w:sz w:val="24"/>
          <w:szCs w:val="24"/>
        </w:rPr>
      </w:pPr>
    </w:p>
    <w:p w14:paraId="18F1DFA5" w14:textId="77777777" w:rsidR="001258E4" w:rsidRDefault="001258E4" w:rsidP="001258E4">
      <w:pPr>
        <w:numPr>
          <w:ilvl w:val="0"/>
          <w:numId w:val="6"/>
        </w:numPr>
        <w:tabs>
          <w:tab w:val="left" w:pos="780"/>
        </w:tabs>
        <w:spacing w:line="469" w:lineRule="exact"/>
        <w:ind w:left="780" w:right="246" w:hanging="420"/>
        <w:rPr>
          <w:rFonts w:ascii="微软雅黑" w:eastAsia="微软雅黑" w:hAnsi="微软雅黑" w:cs="微软雅黑"/>
          <w:sz w:val="24"/>
          <w:szCs w:val="24"/>
        </w:rPr>
      </w:pPr>
      <w:r>
        <w:rPr>
          <w:rFonts w:ascii="微软雅黑" w:eastAsia="微软雅黑" w:hAnsi="微软雅黑" w:cs="微软雅黑"/>
          <w:sz w:val="24"/>
          <w:szCs w:val="24"/>
        </w:rPr>
        <w:t>笔试&amp;面试：具体时间、地点请关注</w:t>
      </w:r>
      <w:r>
        <w:rPr>
          <w:rFonts w:ascii="微软雅黑" w:eastAsia="微软雅黑" w:hAnsi="微软雅黑" w:cs="微软雅黑" w:hint="eastAsia"/>
          <w:sz w:val="24"/>
          <w:szCs w:val="24"/>
        </w:rPr>
        <w:t>ACCA项目中心</w:t>
      </w:r>
      <w:r>
        <w:rPr>
          <w:rFonts w:ascii="微软雅黑" w:eastAsia="微软雅黑" w:hAnsi="微软雅黑" w:cs="微软雅黑"/>
          <w:sz w:val="24"/>
          <w:szCs w:val="24"/>
        </w:rPr>
        <w:t>通知及相关短信通知</w:t>
      </w:r>
    </w:p>
    <w:p w14:paraId="121D6AE0" w14:textId="77777777" w:rsidR="001258E4" w:rsidRDefault="001258E4" w:rsidP="001258E4">
      <w:pPr>
        <w:numPr>
          <w:ilvl w:val="0"/>
          <w:numId w:val="6"/>
        </w:numPr>
        <w:tabs>
          <w:tab w:val="left" w:pos="780"/>
        </w:tabs>
        <w:spacing w:line="469" w:lineRule="exact"/>
        <w:ind w:left="780" w:right="246" w:hanging="420"/>
        <w:rPr>
          <w:rFonts w:ascii="微软雅黑" w:eastAsia="微软雅黑" w:hAnsi="微软雅黑" w:cs="微软雅黑"/>
          <w:sz w:val="24"/>
          <w:szCs w:val="24"/>
        </w:rPr>
      </w:pPr>
      <w:r>
        <w:rPr>
          <w:rFonts w:ascii="微软雅黑" w:eastAsia="微软雅黑" w:hAnsi="微软雅黑" w:cs="微软雅黑" w:hint="eastAsia"/>
          <w:sz w:val="24"/>
          <w:szCs w:val="24"/>
        </w:rPr>
        <w:t>预约面试，安排面试时间</w:t>
      </w:r>
    </w:p>
    <w:p w14:paraId="0D99D41E" w14:textId="77777777" w:rsidR="001258E4" w:rsidRDefault="001258E4" w:rsidP="001258E4">
      <w:pPr>
        <w:numPr>
          <w:ilvl w:val="0"/>
          <w:numId w:val="6"/>
        </w:numPr>
        <w:tabs>
          <w:tab w:val="left" w:pos="780"/>
        </w:tabs>
        <w:spacing w:line="469" w:lineRule="exact"/>
        <w:ind w:left="780" w:right="246" w:hanging="420"/>
        <w:rPr>
          <w:rFonts w:ascii="微软雅黑" w:eastAsia="微软雅黑" w:hAnsi="微软雅黑" w:cs="微软雅黑"/>
          <w:sz w:val="24"/>
          <w:szCs w:val="24"/>
        </w:rPr>
      </w:pPr>
      <w:r>
        <w:rPr>
          <w:rFonts w:ascii="微软雅黑" w:eastAsia="微软雅黑" w:hAnsi="微软雅黑" w:cs="微软雅黑" w:hint="eastAsia"/>
          <w:sz w:val="24"/>
          <w:szCs w:val="24"/>
        </w:rPr>
        <w:t>通知面试结果和最终录取结果</w:t>
      </w:r>
    </w:p>
    <w:p w14:paraId="616B33FA" w14:textId="77777777" w:rsidR="001258E4" w:rsidRDefault="001258E4" w:rsidP="001258E4">
      <w:pPr>
        <w:tabs>
          <w:tab w:val="left" w:pos="780"/>
        </w:tabs>
        <w:spacing w:line="469" w:lineRule="exact"/>
        <w:ind w:left="360" w:right="246"/>
        <w:rPr>
          <w:rFonts w:ascii="微软雅黑" w:eastAsia="微软雅黑" w:hAnsi="微软雅黑" w:cs="微软雅黑" w:hint="eastAsia"/>
          <w:sz w:val="24"/>
          <w:szCs w:val="24"/>
        </w:rPr>
      </w:pPr>
    </w:p>
    <w:p w14:paraId="68B5D6AF" w14:textId="77777777" w:rsidR="001258E4" w:rsidRDefault="001258E4" w:rsidP="001258E4">
      <w:pPr>
        <w:spacing w:line="307" w:lineRule="exact"/>
        <w:rPr>
          <w:sz w:val="20"/>
          <w:szCs w:val="20"/>
        </w:rPr>
      </w:pPr>
    </w:p>
    <w:p w14:paraId="22F9E1C0" w14:textId="77777777" w:rsidR="001258E4" w:rsidRDefault="001258E4" w:rsidP="001258E4">
      <w:pPr>
        <w:spacing w:line="317" w:lineRule="exact"/>
        <w:ind w:left="360"/>
        <w:rPr>
          <w:sz w:val="20"/>
          <w:szCs w:val="20"/>
        </w:rPr>
      </w:pPr>
      <w:r>
        <w:rPr>
          <w:rFonts w:ascii="微软雅黑" w:eastAsia="微软雅黑" w:hAnsi="微软雅黑" w:cs="微软雅黑"/>
          <w:b/>
          <w:bCs/>
          <w:sz w:val="24"/>
          <w:szCs w:val="24"/>
        </w:rPr>
        <w:t>相关网站：</w:t>
      </w:r>
    </w:p>
    <w:p w14:paraId="675644FC" w14:textId="77777777" w:rsidR="001258E4" w:rsidRDefault="001258E4" w:rsidP="001258E4">
      <w:pPr>
        <w:spacing w:line="307" w:lineRule="exact"/>
        <w:rPr>
          <w:sz w:val="20"/>
          <w:szCs w:val="20"/>
        </w:rPr>
      </w:pPr>
    </w:p>
    <w:p w14:paraId="12036EE0" w14:textId="7BC110CE" w:rsidR="001258E4" w:rsidRDefault="001258E4" w:rsidP="008819BF">
      <w:pPr>
        <w:spacing w:line="317" w:lineRule="exact"/>
        <w:ind w:left="360"/>
        <w:rPr>
          <w:rFonts w:ascii="微软雅黑" w:eastAsia="微软雅黑" w:hAnsi="微软雅黑" w:cs="微软雅黑"/>
          <w:sz w:val="24"/>
          <w:szCs w:val="24"/>
        </w:rPr>
      </w:pPr>
      <w:r>
        <w:rPr>
          <w:rFonts w:ascii="微软雅黑" w:eastAsia="微软雅黑" w:hAnsi="微软雅黑" w:cs="微软雅黑" w:hint="eastAsia"/>
          <w:sz w:val="24"/>
          <w:szCs w:val="24"/>
        </w:rPr>
        <w:t>华南师范</w:t>
      </w:r>
      <w:r>
        <w:rPr>
          <w:rFonts w:ascii="微软雅黑" w:eastAsia="微软雅黑" w:hAnsi="微软雅黑" w:cs="微软雅黑"/>
          <w:sz w:val="24"/>
          <w:szCs w:val="24"/>
        </w:rPr>
        <w:t>大学</w:t>
      </w:r>
      <w:r>
        <w:rPr>
          <w:rFonts w:ascii="微软雅黑" w:eastAsia="微软雅黑" w:hAnsi="微软雅黑" w:cs="微软雅黑" w:hint="eastAsia"/>
          <w:sz w:val="24"/>
          <w:szCs w:val="24"/>
        </w:rPr>
        <w:t>经济与管理学院</w:t>
      </w:r>
      <w:r>
        <w:rPr>
          <w:rFonts w:ascii="微软雅黑" w:eastAsia="微软雅黑" w:hAnsi="微软雅黑" w:cs="微软雅黑"/>
          <w:sz w:val="24"/>
          <w:szCs w:val="24"/>
        </w:rPr>
        <w:t>官</w:t>
      </w:r>
      <w:r w:rsidR="008819BF">
        <w:rPr>
          <w:rFonts w:ascii="微软雅黑" w:eastAsia="微软雅黑" w:hAnsi="微软雅黑" w:cs="微软雅黑" w:hint="eastAsia"/>
          <w:sz w:val="24"/>
          <w:szCs w:val="24"/>
        </w:rPr>
        <w:t>网：</w:t>
      </w:r>
      <w:r w:rsidR="008819BF">
        <w:rPr>
          <w:rFonts w:ascii="微软雅黑" w:eastAsia="微软雅黑" w:hAnsi="微软雅黑" w:cs="微软雅黑"/>
          <w:sz w:val="24"/>
          <w:szCs w:val="24"/>
        </w:rPr>
        <w:t xml:space="preserve"> </w:t>
      </w:r>
      <w:hyperlink r:id="rId14" w:history="1">
        <w:r w:rsidR="008819BF" w:rsidRPr="008819BF">
          <w:rPr>
            <w:rStyle w:val="a7"/>
            <w:rFonts w:ascii="微软雅黑" w:eastAsia="微软雅黑" w:hAnsi="微软雅黑" w:cs="微软雅黑"/>
            <w:sz w:val="24"/>
            <w:szCs w:val="24"/>
          </w:rPr>
          <w:t>http://em.scnu.edu.cn/</w:t>
        </w:r>
      </w:hyperlink>
    </w:p>
    <w:p w14:paraId="38AEA466" w14:textId="77777777" w:rsidR="008819BF" w:rsidRPr="008819BF" w:rsidRDefault="008819BF" w:rsidP="008819BF">
      <w:pPr>
        <w:spacing w:line="317" w:lineRule="exact"/>
        <w:ind w:left="360"/>
        <w:rPr>
          <w:sz w:val="20"/>
          <w:szCs w:val="20"/>
        </w:rPr>
      </w:pPr>
    </w:p>
    <w:p w14:paraId="1E471859" w14:textId="12B0D91B" w:rsidR="00B60184" w:rsidRPr="001258E4" w:rsidRDefault="001258E4" w:rsidP="001258E4">
      <w:pPr>
        <w:spacing w:line="317" w:lineRule="exact"/>
        <w:ind w:left="360"/>
        <w:rPr>
          <w:rFonts w:hint="eastAsia"/>
          <w:sz w:val="20"/>
          <w:szCs w:val="20"/>
        </w:rPr>
      </w:pPr>
      <w:r>
        <w:rPr>
          <w:rFonts w:ascii="微软雅黑" w:eastAsia="微软雅黑" w:hAnsi="微软雅黑" w:cs="微软雅黑"/>
          <w:sz w:val="24"/>
          <w:szCs w:val="24"/>
        </w:rPr>
        <w:t>ACCA 中国官网：http://cn.accaglobal.com</w:t>
      </w:r>
    </w:p>
    <w:p w14:paraId="7CDCC438" w14:textId="77777777" w:rsidR="001258E4" w:rsidRDefault="001258E4" w:rsidP="00B60184"/>
    <w:p w14:paraId="6B72AC28" w14:textId="759ADCD9" w:rsidR="001258E4" w:rsidRPr="001258E4" w:rsidRDefault="001258E4" w:rsidP="001258E4">
      <w:pPr>
        <w:spacing w:line="317" w:lineRule="exact"/>
        <w:ind w:left="360"/>
        <w:rPr>
          <w:rFonts w:hint="eastAsia"/>
          <w:sz w:val="20"/>
          <w:szCs w:val="20"/>
        </w:rPr>
        <w:sectPr w:rsidR="001258E4" w:rsidRPr="001258E4">
          <w:pgSz w:w="11900" w:h="16838"/>
          <w:pgMar w:top="1440" w:right="1440" w:bottom="1440" w:left="1440" w:header="0" w:footer="0" w:gutter="0"/>
          <w:cols w:space="720" w:equalWidth="0">
            <w:col w:w="9026"/>
          </w:cols>
        </w:sectPr>
      </w:pPr>
      <w:r>
        <w:rPr>
          <w:rFonts w:ascii="微软雅黑" w:eastAsia="微软雅黑" w:hAnsi="微软雅黑" w:cs="微软雅黑"/>
          <w:sz w:val="24"/>
          <w:szCs w:val="24"/>
        </w:rPr>
        <w:t>项目合作方高顿教育官网：http://www.gaodun.com</w:t>
      </w:r>
    </w:p>
    <w:p w14:paraId="026F9006" w14:textId="5387301D" w:rsidR="005E0B36" w:rsidRDefault="00B60184" w:rsidP="001258E4">
      <w:pPr>
        <w:spacing w:line="152" w:lineRule="exact"/>
        <w:rPr>
          <w:rFonts w:hint="eastAsia"/>
          <w:sz w:val="20"/>
          <w:szCs w:val="20"/>
        </w:rPr>
      </w:pPr>
      <w:bookmarkStart w:id="4" w:name="page6"/>
      <w:bookmarkEnd w:id="4"/>
      <w:r>
        <w:rPr>
          <w:noProof/>
          <w:sz w:val="20"/>
          <w:szCs w:val="20"/>
        </w:rPr>
        <w:lastRenderedPageBreak/>
        <w:drawing>
          <wp:anchor distT="0" distB="0" distL="114300" distR="114300" simplePos="0" relativeHeight="251656704" behindDoc="1" locked="0" layoutInCell="0" allowOverlap="1" wp14:anchorId="496A6E0D" wp14:editId="576C4711">
            <wp:simplePos x="0" y="0"/>
            <wp:positionH relativeFrom="page">
              <wp:posOffset>1125220</wp:posOffset>
            </wp:positionH>
            <wp:positionV relativeFrom="page">
              <wp:posOffset>748030</wp:posOffset>
            </wp:positionV>
            <wp:extent cx="5312410" cy="88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5312410" cy="8890"/>
                    </a:xfrm>
                    <a:prstGeom prst="rect">
                      <a:avLst/>
                    </a:prstGeom>
                    <a:noFill/>
                  </pic:spPr>
                </pic:pic>
              </a:graphicData>
            </a:graphic>
          </wp:anchor>
        </w:drawing>
      </w:r>
      <w:bookmarkStart w:id="5" w:name="page7"/>
      <w:bookmarkEnd w:id="5"/>
      <w:r>
        <w:rPr>
          <w:noProof/>
          <w:sz w:val="20"/>
          <w:szCs w:val="20"/>
        </w:rPr>
        <w:drawing>
          <wp:anchor distT="0" distB="0" distL="114300" distR="114300" simplePos="0" relativeHeight="251645440" behindDoc="1" locked="0" layoutInCell="0" allowOverlap="1" wp14:anchorId="6C517751" wp14:editId="6FEF48EA">
            <wp:simplePos x="0" y="0"/>
            <wp:positionH relativeFrom="page">
              <wp:posOffset>1125220</wp:posOffset>
            </wp:positionH>
            <wp:positionV relativeFrom="page">
              <wp:posOffset>748030</wp:posOffset>
            </wp:positionV>
            <wp:extent cx="5312410" cy="88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5312410" cy="8890"/>
                    </a:xfrm>
                    <a:prstGeom prst="rect">
                      <a:avLst/>
                    </a:prstGeom>
                    <a:noFill/>
                  </pic:spPr>
                </pic:pic>
              </a:graphicData>
            </a:graphic>
          </wp:anchor>
        </w:drawing>
      </w:r>
      <w:bookmarkStart w:id="6" w:name="page5"/>
      <w:bookmarkEnd w:id="6"/>
      <w:r w:rsidR="00C44015">
        <w:rPr>
          <w:noProof/>
          <w:sz w:val="20"/>
          <w:szCs w:val="20"/>
        </w:rPr>
        <w:drawing>
          <wp:anchor distT="0" distB="0" distL="114300" distR="114300" simplePos="0" relativeHeight="251664896" behindDoc="1" locked="0" layoutInCell="0" allowOverlap="1" wp14:anchorId="5565A703" wp14:editId="40265423">
            <wp:simplePos x="0" y="0"/>
            <wp:positionH relativeFrom="page">
              <wp:posOffset>1125220</wp:posOffset>
            </wp:positionH>
            <wp:positionV relativeFrom="page">
              <wp:posOffset>748030</wp:posOffset>
            </wp:positionV>
            <wp:extent cx="5312410" cy="88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5312410" cy="8890"/>
                    </a:xfrm>
                    <a:prstGeom prst="rect">
                      <a:avLst/>
                    </a:prstGeom>
                    <a:noFill/>
                  </pic:spPr>
                </pic:pic>
              </a:graphicData>
            </a:graphic>
          </wp:anchor>
        </w:drawing>
      </w:r>
    </w:p>
    <w:sectPr w:rsidR="005E0B36">
      <w:pgSz w:w="11900" w:h="16838"/>
      <w:pgMar w:top="1440" w:right="1440" w:bottom="1440"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0FBD5" w14:textId="77777777" w:rsidR="003C7E91" w:rsidRDefault="003C7E91">
      <w:r>
        <w:separator/>
      </w:r>
    </w:p>
  </w:endnote>
  <w:endnote w:type="continuationSeparator" w:id="0">
    <w:p w14:paraId="5E3FE777" w14:textId="77777777" w:rsidR="003C7E91" w:rsidRDefault="003C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3EBDA" w14:textId="77777777" w:rsidR="003C7E91" w:rsidRDefault="003C7E91">
      <w:r>
        <w:separator/>
      </w:r>
    </w:p>
  </w:footnote>
  <w:footnote w:type="continuationSeparator" w:id="0">
    <w:p w14:paraId="1DC17C5B" w14:textId="77777777" w:rsidR="003C7E91" w:rsidRDefault="003C7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E7AE7" w14:textId="77777777" w:rsidR="005E0B36" w:rsidRDefault="00C44015">
    <w:pPr>
      <w:pStyle w:val="a4"/>
    </w:pPr>
    <w:r>
      <w:rPr>
        <w:noProof/>
        <w:sz w:val="20"/>
        <w:szCs w:val="20"/>
      </w:rPr>
      <w:drawing>
        <wp:anchor distT="0" distB="0" distL="114300" distR="114300" simplePos="0" relativeHeight="251658240" behindDoc="1" locked="0" layoutInCell="0" allowOverlap="1" wp14:anchorId="7B594080" wp14:editId="2A0C6B42">
          <wp:simplePos x="0" y="0"/>
          <wp:positionH relativeFrom="page">
            <wp:posOffset>1125220</wp:posOffset>
          </wp:positionH>
          <wp:positionV relativeFrom="page">
            <wp:posOffset>748030</wp:posOffset>
          </wp:positionV>
          <wp:extent cx="5312410" cy="8890"/>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a:xfrm>
                    <a:off x="0" y="0"/>
                    <a:ext cx="5312410" cy="88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CD67860"/>
    <w:multiLevelType w:val="singleLevel"/>
    <w:tmpl w:val="9CD67860"/>
    <w:lvl w:ilvl="0">
      <w:start w:val="2"/>
      <w:numFmt w:val="chineseCounting"/>
      <w:lvlText w:val="(%1)"/>
      <w:lvlJc w:val="left"/>
      <w:rPr>
        <w:rFonts w:hint="eastAsia"/>
      </w:rPr>
    </w:lvl>
  </w:abstractNum>
  <w:abstractNum w:abstractNumId="1" w15:restartNumberingAfterBreak="0">
    <w:nsid w:val="00000099"/>
    <w:multiLevelType w:val="singleLevel"/>
    <w:tmpl w:val="00000099"/>
    <w:lvl w:ilvl="0">
      <w:start w:val="1"/>
      <w:numFmt w:val="decimal"/>
      <w:lvlText w:val="%1."/>
      <w:lvlJc w:val="left"/>
    </w:lvl>
  </w:abstractNum>
  <w:abstractNum w:abstractNumId="2" w15:restartNumberingAfterBreak="0">
    <w:nsid w:val="00000BB3"/>
    <w:multiLevelType w:val="singleLevel"/>
    <w:tmpl w:val="00000BB3"/>
    <w:lvl w:ilvl="0">
      <w:start w:val="1"/>
      <w:numFmt w:val="decimal"/>
      <w:lvlText w:val="%1."/>
      <w:lvlJc w:val="left"/>
    </w:lvl>
  </w:abstractNum>
  <w:abstractNum w:abstractNumId="3" w15:restartNumberingAfterBreak="0">
    <w:nsid w:val="000012DB"/>
    <w:multiLevelType w:val="singleLevel"/>
    <w:tmpl w:val="000012DB"/>
    <w:lvl w:ilvl="0">
      <w:start w:val="3"/>
      <w:numFmt w:val="decimal"/>
      <w:lvlText w:val="%1."/>
      <w:lvlJc w:val="left"/>
    </w:lvl>
  </w:abstractNum>
  <w:abstractNum w:abstractNumId="4" w15:restartNumberingAfterBreak="0">
    <w:nsid w:val="0000153C"/>
    <w:multiLevelType w:val="singleLevel"/>
    <w:tmpl w:val="0000153C"/>
    <w:lvl w:ilvl="0">
      <w:start w:val="1"/>
      <w:numFmt w:val="decimal"/>
      <w:lvlText w:val="%1."/>
      <w:lvlJc w:val="left"/>
    </w:lvl>
  </w:abstractNum>
  <w:abstractNum w:abstractNumId="5" w15:restartNumberingAfterBreak="0">
    <w:nsid w:val="00007E87"/>
    <w:multiLevelType w:val="singleLevel"/>
    <w:tmpl w:val="00007E87"/>
    <w:lvl w:ilvl="0">
      <w:start w:val="1"/>
      <w:numFmt w:val="decimal"/>
      <w:lvlText w:val="%1)"/>
      <w:lvlJc w:val="left"/>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B36"/>
    <w:rsid w:val="00002CA8"/>
    <w:rsid w:val="001258E4"/>
    <w:rsid w:val="00127E75"/>
    <w:rsid w:val="00133C1C"/>
    <w:rsid w:val="002B3ECF"/>
    <w:rsid w:val="002D4850"/>
    <w:rsid w:val="003A386F"/>
    <w:rsid w:val="003C7E91"/>
    <w:rsid w:val="00523BE2"/>
    <w:rsid w:val="005E0B36"/>
    <w:rsid w:val="006F3E10"/>
    <w:rsid w:val="007063C8"/>
    <w:rsid w:val="00835D29"/>
    <w:rsid w:val="008819BF"/>
    <w:rsid w:val="00892204"/>
    <w:rsid w:val="00A0072E"/>
    <w:rsid w:val="00AF44D0"/>
    <w:rsid w:val="00B60184"/>
    <w:rsid w:val="00C3097A"/>
    <w:rsid w:val="00C44015"/>
    <w:rsid w:val="00D3179C"/>
    <w:rsid w:val="00DC3BA8"/>
    <w:rsid w:val="00F162A5"/>
    <w:rsid w:val="08073615"/>
    <w:rsid w:val="21B11829"/>
    <w:rsid w:val="4067277D"/>
    <w:rsid w:val="45B769F1"/>
    <w:rsid w:val="55656DC7"/>
    <w:rsid w:val="5C1749AD"/>
    <w:rsid w:val="62C370D6"/>
    <w:rsid w:val="65771F8B"/>
    <w:rsid w:val="6AFD0A24"/>
    <w:rsid w:val="785E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FA351A"/>
  <w15:docId w15:val="{9A9578DC-11F7-4DCD-880E-6E515740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uiPriority w:val="99"/>
    <w:semiHidden/>
    <w:unhideWhenUsed/>
    <w:pPr>
      <w:spacing w:beforeAutospacing="1" w:afterAutospacing="1"/>
    </w:pPr>
    <w:rPr>
      <w:sz w:val="24"/>
    </w:rPr>
  </w:style>
  <w:style w:type="paragraph" w:styleId="a6">
    <w:name w:val="List Paragraph"/>
    <w:basedOn w:val="a"/>
    <w:uiPriority w:val="99"/>
    <w:rsid w:val="00C3097A"/>
    <w:pPr>
      <w:ind w:firstLineChars="200" w:firstLine="420"/>
    </w:pPr>
  </w:style>
  <w:style w:type="character" w:styleId="a7">
    <w:name w:val="Hyperlink"/>
    <w:basedOn w:val="a0"/>
    <w:uiPriority w:val="99"/>
    <w:unhideWhenUsed/>
    <w:rsid w:val="008819BF"/>
    <w:rPr>
      <w:color w:val="0000FF" w:themeColor="hyperlink"/>
      <w:u w:val="single"/>
    </w:rPr>
  </w:style>
  <w:style w:type="character" w:styleId="a8">
    <w:name w:val="Unresolved Mention"/>
    <w:basedOn w:val="a0"/>
    <w:uiPriority w:val="99"/>
    <w:semiHidden/>
    <w:unhideWhenUsed/>
    <w:rsid w:val="00881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m.scnu.edu.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9</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付 鹰</cp:lastModifiedBy>
  <cp:revision>20</cp:revision>
  <dcterms:created xsi:type="dcterms:W3CDTF">2020-06-17T18:09:00Z</dcterms:created>
  <dcterms:modified xsi:type="dcterms:W3CDTF">2020-08-20T00:54:00Z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