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半年工商管理（课程组：现代企业管理）实践课程报考操作指引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请仔细阅读并按照以下步骤完成实践课程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rStyle w:val="7"/>
          <w:rFonts w:hint="eastAsia"/>
        </w:rPr>
        <w:t>http://emzkos.scnu.edu.cn/shijian</w:t>
      </w:r>
      <w:r>
        <w:rPr>
          <w:rStyle w:val="7"/>
        </w:rPr>
        <w:t>/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24"/>
          <w:szCs w:val="32"/>
        </w:rPr>
        <w:t>点击“注册页面”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选中所报专业，填写真实姓名、身份证号、准考证号、手机号码，设置个人登录密码，核对信息后点击“注册”。如下图：</w:t>
      </w:r>
    </w:p>
    <w:p>
      <w:pPr>
        <w:spacing w:line="360" w:lineRule="auto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561975</wp:posOffset>
                </wp:positionV>
                <wp:extent cx="647065" cy="370840"/>
                <wp:effectExtent l="19050" t="19050" r="2032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4.25pt;height:29.2pt;width:50.95pt;z-index:251659264;v-text-anchor:middle;mso-width-relative:page;mso-height-relative:page;" filled="f" stroked="t" coordsize="21600,21600" o:gfxdata="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yDfz/2QAAAAoBAAAP&#10;AAAAAAAAAAEAIAAAACIAAABkcnMvZG93bnJldi54bWxQSwECFAAUAAAACACHTuJAKiWwHlACAAB8&#10;BAAADgAAAAAAAAABACAAAAAoAQAAZHJzL2Uyb0RvYy54bWxQSwUGAAAAAAYABgBZAQAA6gU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5271135" cy="2929890"/>
            <wp:effectExtent l="0" t="0" r="5715" b="3810"/>
            <wp:docPr id="4" name="图片 4" descr="c3b3c4ebf1e13b6a7f36504df52e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3b3c4ebf1e13b6a7f36504df52e6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（一）注册成功后，点击“学生登录界面”进入如下页面。</w:t>
      </w:r>
    </w:p>
    <w:p>
      <w:pPr>
        <w:spacing w:line="360" w:lineRule="auto"/>
      </w:pPr>
      <w:r>
        <w:drawing>
          <wp:inline distT="0" distB="0" distL="0" distR="0">
            <wp:extent cx="5274310" cy="18992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（二）登录后填写方框中的有关信息。</w:t>
      </w:r>
    </w:p>
    <w:p>
      <w:pPr>
        <w:spacing w:line="360" w:lineRule="auto"/>
      </w:pPr>
      <w:r>
        <w:drawing>
          <wp:inline distT="0" distB="0" distL="0" distR="0">
            <wp:extent cx="5274310" cy="2018665"/>
            <wp:effectExtent l="0" t="0" r="2540" b="635"/>
            <wp:docPr id="1" name="图片 1" descr="C:\Users\MH\Desktop\新建文件夹 (6)\实践课程填写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新建文件夹 (6)\实践课程填写界面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保存报名信息，核实信息无误后点击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sz w:val="28"/>
        </w:rPr>
        <w:t>提交信息，进入“预览并打印”，打印报名表保存。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auto"/>
          <w:sz w:val="24"/>
          <w:szCs w:val="32"/>
          <w:lang w:val="en-US" w:eastAsia="zh-CN"/>
        </w:rPr>
        <w:t>10</w:t>
      </w:r>
      <w:r>
        <w:rPr>
          <w:rFonts w:hint="eastAsia"/>
          <w:b/>
          <w:color w:val="auto"/>
          <w:sz w:val="24"/>
          <w:szCs w:val="32"/>
        </w:rPr>
        <w:t>月1</w:t>
      </w:r>
      <w:r>
        <w:rPr>
          <w:rFonts w:hint="eastAsia"/>
          <w:b/>
          <w:color w:val="auto"/>
          <w:sz w:val="24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  <w:color w:val="auto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rStyle w:val="7"/>
          <w:rFonts w:hint="eastAsia"/>
        </w:rPr>
        <w:t>http://emzkos.scnu.edu.cn/shijian</w:t>
      </w:r>
      <w:r>
        <w:rPr>
          <w:rStyle w:val="7"/>
        </w:rPr>
        <w:t>/</w:t>
      </w:r>
      <w:r>
        <w:rPr>
          <w:rStyle w:val="7"/>
        </w:rPr>
        <w:fldChar w:fldCharType="end"/>
      </w:r>
      <w:r>
        <w:rPr>
          <w:rFonts w:hint="eastAsia"/>
          <w:sz w:val="24"/>
          <w:szCs w:val="32"/>
        </w:rPr>
        <w:t xml:space="preserve"> ，点击“学生登录界面”按钮；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，证明你的报名资料已审核通过，如显示“未提交信息”，请及时提交信息，否则作为放弃本次报考，请牢记实践报名编号，打印报名表，并在</w:t>
      </w: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月1</w:t>
      </w: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-1</w:t>
      </w: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</w:rPr>
        <w:t>日进行缴费。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24"/>
    <w:rsid w:val="006D62AE"/>
    <w:rsid w:val="008B2624"/>
    <w:rsid w:val="0D2171A0"/>
    <w:rsid w:val="1EBC4A9B"/>
    <w:rsid w:val="2A133266"/>
    <w:rsid w:val="306326BB"/>
    <w:rsid w:val="42C34732"/>
    <w:rsid w:val="4C293A05"/>
    <w:rsid w:val="6281799F"/>
    <w:rsid w:val="66B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8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98</Words>
  <Characters>565</Characters>
  <Lines>4</Lines>
  <Paragraphs>1</Paragraphs>
  <TotalTime>3</TotalTime>
  <ScaleCrop>false</ScaleCrop>
  <LinksUpToDate>false</LinksUpToDate>
  <CharactersWithSpaces>662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2020-05-03T17:39:00Z</dcterms:created>
  <dc:creator>Administrator</dc:creator>
  <cp:lastModifiedBy>明华</cp:lastModifiedBy>
  <dcterms:modified xsi:type="dcterms:W3CDTF">2020-09-17T08:25:03Z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