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EB" w:rsidRPr="008702D4" w:rsidRDefault="00EE1336" w:rsidP="008702D4">
      <w:pPr>
        <w:spacing w:beforeLines="50" w:before="156" w:afterLines="50" w:after="156"/>
        <w:jc w:val="center"/>
        <w:rPr>
          <w:sz w:val="32"/>
          <w:szCs w:val="32"/>
        </w:rPr>
      </w:pPr>
      <w:proofErr w:type="gramStart"/>
      <w:r w:rsidRPr="008702D4">
        <w:rPr>
          <w:rFonts w:hint="eastAsia"/>
          <w:sz w:val="32"/>
          <w:szCs w:val="32"/>
        </w:rPr>
        <w:t>腾讯会议</w:t>
      </w:r>
      <w:proofErr w:type="gramEnd"/>
      <w:r w:rsidRPr="008702D4">
        <w:rPr>
          <w:rFonts w:hint="eastAsia"/>
          <w:sz w:val="32"/>
          <w:szCs w:val="32"/>
        </w:rPr>
        <w:t>操作指引</w:t>
      </w:r>
    </w:p>
    <w:p w:rsidR="00EE1336" w:rsidRDefault="00EE1336" w:rsidP="008702D4">
      <w:pPr>
        <w:pStyle w:val="a4"/>
        <w:numPr>
          <w:ilvl w:val="0"/>
          <w:numId w:val="4"/>
        </w:numPr>
        <w:spacing w:beforeLines="50" w:before="156" w:afterLines="50" w:after="156"/>
        <w:ind w:left="357" w:firstLineChars="0" w:hanging="357"/>
      </w:pPr>
      <w:r>
        <w:rPr>
          <w:rFonts w:hint="eastAsia"/>
        </w:rPr>
        <w:t>下载并安</w:t>
      </w:r>
      <w:r w:rsidR="00250A43">
        <w:rPr>
          <w:rFonts w:hint="eastAsia"/>
        </w:rPr>
        <w:t>装</w:t>
      </w:r>
      <w:r>
        <w:rPr>
          <w:rFonts w:hint="eastAsia"/>
        </w:rPr>
        <w:t>“腾讯会议”官方软件</w:t>
      </w:r>
    </w:p>
    <w:p w:rsidR="00EE1336" w:rsidRDefault="00EE1336" w:rsidP="00ED08A1">
      <w:r>
        <w:rPr>
          <w:noProof/>
        </w:rPr>
        <w:drawing>
          <wp:inline distT="0" distB="0" distL="0" distR="0" wp14:anchorId="507E596C" wp14:editId="286D12F6">
            <wp:extent cx="5274310" cy="1977866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36" w:rsidRDefault="00EE1336" w:rsidP="008702D4">
      <w:pPr>
        <w:spacing w:beforeLines="50" w:before="156" w:afterLines="50" w:after="156"/>
      </w:pPr>
      <w:r>
        <w:rPr>
          <w:rFonts w:hint="eastAsia"/>
        </w:rPr>
        <w:t>2</w:t>
      </w:r>
      <w:r>
        <w:rPr>
          <w:rFonts w:hint="eastAsia"/>
        </w:rPr>
        <w:t>、打开“腾讯会议”，</w:t>
      </w:r>
      <w:r w:rsidR="00ED224C">
        <w:rPr>
          <w:rFonts w:hint="eastAsia"/>
        </w:rPr>
        <w:t>加入会议</w:t>
      </w:r>
      <w:r>
        <w:rPr>
          <w:rFonts w:hint="eastAsia"/>
        </w:rPr>
        <w:t>，示例如下</w:t>
      </w:r>
    </w:p>
    <w:p w:rsidR="00EE1336" w:rsidRDefault="00EE1336" w:rsidP="00ED08A1"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45901990" wp14:editId="3933CFD8">
            <wp:extent cx="3504762" cy="1828572"/>
            <wp:effectExtent l="0" t="0" r="63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1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BC" w:rsidRDefault="00EE1336" w:rsidP="008702D4">
      <w:pPr>
        <w:spacing w:beforeLines="50" w:before="156" w:afterLines="50" w:after="156"/>
        <w:ind w:left="315" w:hangingChars="150" w:hanging="315"/>
      </w:pPr>
      <w:r>
        <w:rPr>
          <w:rFonts w:hint="eastAsia"/>
        </w:rPr>
        <w:t xml:space="preserve">   </w:t>
      </w:r>
      <w:r>
        <w:rPr>
          <w:rFonts w:hint="eastAsia"/>
        </w:rPr>
        <w:t>点击“</w:t>
      </w:r>
      <w:r w:rsidR="00515DBC">
        <w:rPr>
          <w:rFonts w:hint="eastAsia"/>
        </w:rPr>
        <w:t>加入</w:t>
      </w:r>
      <w:r>
        <w:rPr>
          <w:rFonts w:hint="eastAsia"/>
        </w:rPr>
        <w:t>会议”</w:t>
      </w:r>
      <w:r w:rsidR="008702D4">
        <w:rPr>
          <w:rFonts w:hint="eastAsia"/>
        </w:rPr>
        <w:t>，</w:t>
      </w:r>
      <w:r w:rsidR="00515DBC">
        <w:rPr>
          <w:rFonts w:hint="eastAsia"/>
        </w:rPr>
        <w:t>如下图填写，</w:t>
      </w:r>
      <w:r w:rsidR="005B583D">
        <w:rPr>
          <w:rFonts w:hint="eastAsia"/>
        </w:rPr>
        <w:t>输入考场的会议号，</w:t>
      </w:r>
      <w:r w:rsidR="00515DBC">
        <w:rPr>
          <w:rFonts w:hint="eastAsia"/>
        </w:rPr>
        <w:t>名称要用“学号</w:t>
      </w:r>
      <w:r w:rsidR="00515DBC">
        <w:rPr>
          <w:rFonts w:hint="eastAsia"/>
        </w:rPr>
        <w:t>+</w:t>
      </w:r>
      <w:r w:rsidR="00515DBC">
        <w:rPr>
          <w:rFonts w:hint="eastAsia"/>
        </w:rPr>
        <w:t>姓名”的格式；</w:t>
      </w:r>
    </w:p>
    <w:p w:rsidR="00EE1336" w:rsidRDefault="00515DBC" w:rsidP="008702D4">
      <w:pPr>
        <w:spacing w:beforeLines="50" w:before="156" w:afterLines="50" w:after="156"/>
        <w:ind w:left="315" w:hangingChars="150" w:hanging="315"/>
      </w:pPr>
      <w:r>
        <w:rPr>
          <w:noProof/>
        </w:rPr>
        <w:drawing>
          <wp:inline distT="0" distB="0" distL="0" distR="0" wp14:anchorId="6D376FB1" wp14:editId="51218657">
            <wp:extent cx="2320295" cy="266700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6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E1336" w:rsidRDefault="00EE1336" w:rsidP="00ED08A1">
      <w:r>
        <w:rPr>
          <w:rFonts w:hint="eastAsia"/>
        </w:rPr>
        <w:lastRenderedPageBreak/>
        <w:t xml:space="preserve">   </w:t>
      </w:r>
      <w:r w:rsidR="00515DBC">
        <w:rPr>
          <w:rFonts w:hint="eastAsia"/>
        </w:rPr>
        <w:t xml:space="preserve"> </w:t>
      </w:r>
      <w:r w:rsidR="00515DBC">
        <w:rPr>
          <w:rFonts w:hint="eastAsia"/>
          <w:noProof/>
        </w:rPr>
        <w:t>填完点击</w:t>
      </w:r>
      <w:r w:rsidR="00F071DC">
        <w:rPr>
          <w:rFonts w:hint="eastAsia"/>
          <w:noProof/>
        </w:rPr>
        <w:t xml:space="preserve"> </w:t>
      </w:r>
      <w:r w:rsidR="00515DBC">
        <w:rPr>
          <w:rFonts w:hint="eastAsia"/>
          <w:noProof/>
        </w:rPr>
        <w:t>“加入会议”，即可进入考场；</w:t>
      </w:r>
    </w:p>
    <w:p w:rsidR="00515DBC" w:rsidRDefault="00515DBC" w:rsidP="00515DBC">
      <w:pPr>
        <w:spacing w:beforeLines="50" w:before="156" w:afterLines="50" w:after="156"/>
        <w:ind w:firstLine="435"/>
      </w:pPr>
      <w:r>
        <w:rPr>
          <w:rFonts w:hint="eastAsia"/>
        </w:rPr>
        <w:t>进入考场后，请把“静音”关闭，</w:t>
      </w:r>
      <w:r w:rsidR="009B3F98">
        <w:rPr>
          <w:rFonts w:hint="eastAsia"/>
        </w:rPr>
        <w:t>开启视频，</w:t>
      </w:r>
      <w:r>
        <w:rPr>
          <w:rFonts w:hint="eastAsia"/>
        </w:rPr>
        <w:t>再点“更多”</w:t>
      </w:r>
    </w:p>
    <w:p w:rsidR="00515DBC" w:rsidRDefault="00515DBC" w:rsidP="00515DBC">
      <w:pPr>
        <w:spacing w:beforeLines="50" w:before="156" w:afterLines="50" w:after="156"/>
        <w:ind w:firstLine="435"/>
      </w:pPr>
      <w:r>
        <w:rPr>
          <w:noProof/>
        </w:rPr>
        <w:drawing>
          <wp:inline distT="0" distB="0" distL="0" distR="0" wp14:anchorId="33A47013" wp14:editId="5AFE10D6">
            <wp:extent cx="5274310" cy="456008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DBC" w:rsidRPr="00EE1336" w:rsidRDefault="00515DBC" w:rsidP="00515DBC">
      <w:pPr>
        <w:spacing w:beforeLines="50" w:before="156" w:afterLines="50" w:after="156"/>
        <w:ind w:firstLine="435"/>
      </w:pPr>
      <w:r>
        <w:rPr>
          <w:noProof/>
        </w:rPr>
        <w:drawing>
          <wp:inline distT="0" distB="0" distL="0" distR="0" wp14:anchorId="40B0A4F3" wp14:editId="5CC53DB5">
            <wp:extent cx="2009524" cy="1504762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336" w:rsidRPr="00EE1336" w:rsidRDefault="00515DBC" w:rsidP="00515DBC">
      <w:pPr>
        <w:spacing w:beforeLines="50" w:before="156" w:afterLines="50" w:after="156"/>
        <w:ind w:firstLineChars="300" w:firstLine="630"/>
      </w:pPr>
      <w:r>
        <w:rPr>
          <w:rFonts w:hint="eastAsia"/>
        </w:rPr>
        <w:t>找到“文档”，点开之后，下载试卷，即可开始作答，考完试卷以“《科目》</w:t>
      </w:r>
      <w:r>
        <w:rPr>
          <w:rFonts w:hint="eastAsia"/>
        </w:rPr>
        <w:t>+</w:t>
      </w:r>
      <w:r>
        <w:rPr>
          <w:rFonts w:hint="eastAsia"/>
        </w:rPr>
        <w:t>学号</w:t>
      </w:r>
      <w:r>
        <w:rPr>
          <w:rFonts w:hint="eastAsia"/>
        </w:rPr>
        <w:t>+</w:t>
      </w:r>
      <w:r>
        <w:rPr>
          <w:rFonts w:hint="eastAsia"/>
        </w:rPr>
        <w:t>姓名”的格式（例如：《管理学原理》</w:t>
      </w:r>
      <w:r>
        <w:rPr>
          <w:rFonts w:hint="eastAsia"/>
        </w:rPr>
        <w:t>156409186011</w:t>
      </w:r>
      <w:r>
        <w:rPr>
          <w:rFonts w:hint="eastAsia"/>
        </w:rPr>
        <w:t>张三）</w:t>
      </w:r>
      <w:hyperlink r:id="rId13" w:history="1">
        <w:r w:rsidRPr="00E86F58">
          <w:rPr>
            <w:rStyle w:val="ab"/>
            <w:rFonts w:hint="eastAsia"/>
          </w:rPr>
          <w:t>发送到</w:t>
        </w:r>
        <w:r w:rsidR="00E63CE6">
          <w:rPr>
            <w:rStyle w:val="ab"/>
            <w:rFonts w:hint="eastAsia"/>
          </w:rPr>
          <w:t>老师邮箱</w:t>
        </w:r>
      </w:hyperlink>
      <w:r>
        <w:rPr>
          <w:rFonts w:hint="eastAsia"/>
        </w:rPr>
        <w:t>。</w:t>
      </w:r>
      <w:bookmarkStart w:id="0" w:name="_GoBack"/>
      <w:bookmarkEnd w:id="0"/>
    </w:p>
    <w:sectPr w:rsidR="00EE1336" w:rsidRPr="00EE1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EA" w:rsidRDefault="00903FEA" w:rsidP="00C1724E">
      <w:r>
        <w:separator/>
      </w:r>
    </w:p>
  </w:endnote>
  <w:endnote w:type="continuationSeparator" w:id="0">
    <w:p w:rsidR="00903FEA" w:rsidRDefault="00903FEA" w:rsidP="00C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EA" w:rsidRDefault="00903FEA" w:rsidP="00C1724E">
      <w:r>
        <w:separator/>
      </w:r>
    </w:p>
  </w:footnote>
  <w:footnote w:type="continuationSeparator" w:id="0">
    <w:p w:rsidR="00903FEA" w:rsidRDefault="00903FEA" w:rsidP="00C1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6B6B60"/>
    <w:multiLevelType w:val="hybridMultilevel"/>
    <w:tmpl w:val="1C728B44"/>
    <w:lvl w:ilvl="0" w:tplc="16DE803C">
      <w:start w:val="1"/>
      <w:numFmt w:val="japaneseCounting"/>
      <w:lvlText w:val="%1、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E574CA"/>
    <w:multiLevelType w:val="hybridMultilevel"/>
    <w:tmpl w:val="ED7A0B80"/>
    <w:lvl w:ilvl="0" w:tplc="2578BE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3B24D34"/>
    <w:multiLevelType w:val="hybridMultilevel"/>
    <w:tmpl w:val="EF8A28EE"/>
    <w:lvl w:ilvl="0" w:tplc="3842B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34DAD"/>
    <w:rsid w:val="00036C88"/>
    <w:rsid w:val="00066EB2"/>
    <w:rsid w:val="002053FF"/>
    <w:rsid w:val="002128A9"/>
    <w:rsid w:val="0021416D"/>
    <w:rsid w:val="00250A43"/>
    <w:rsid w:val="00271B04"/>
    <w:rsid w:val="002A6C95"/>
    <w:rsid w:val="002C0E5B"/>
    <w:rsid w:val="00335B8C"/>
    <w:rsid w:val="00452402"/>
    <w:rsid w:val="004B311B"/>
    <w:rsid w:val="004C44BB"/>
    <w:rsid w:val="004E5729"/>
    <w:rsid w:val="005037E1"/>
    <w:rsid w:val="005048AF"/>
    <w:rsid w:val="00515DBC"/>
    <w:rsid w:val="00533C38"/>
    <w:rsid w:val="005B583D"/>
    <w:rsid w:val="0062527D"/>
    <w:rsid w:val="006D451A"/>
    <w:rsid w:val="008702D4"/>
    <w:rsid w:val="0089445A"/>
    <w:rsid w:val="00903FEA"/>
    <w:rsid w:val="00954A4E"/>
    <w:rsid w:val="009B3F98"/>
    <w:rsid w:val="009B6083"/>
    <w:rsid w:val="00A22DEB"/>
    <w:rsid w:val="00A31375"/>
    <w:rsid w:val="00BC5F78"/>
    <w:rsid w:val="00BD17F7"/>
    <w:rsid w:val="00C1724E"/>
    <w:rsid w:val="00C26739"/>
    <w:rsid w:val="00CA2BAA"/>
    <w:rsid w:val="00D63365"/>
    <w:rsid w:val="00D90F7A"/>
    <w:rsid w:val="00DE077F"/>
    <w:rsid w:val="00E25A5C"/>
    <w:rsid w:val="00E63CE6"/>
    <w:rsid w:val="00EB6F79"/>
    <w:rsid w:val="00ED08A1"/>
    <w:rsid w:val="00ED224C"/>
    <w:rsid w:val="00EE1336"/>
    <w:rsid w:val="00F071DC"/>
    <w:rsid w:val="00F21BD7"/>
    <w:rsid w:val="00F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C17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72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7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724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72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724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944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20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qFormat/>
    <w:rsid w:val="002053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2053FF"/>
    <w:rPr>
      <w:rFonts w:ascii="Cambria" w:eastAsia="宋体" w:hAnsi="Cambria" w:cs="Times New Roman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515D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Char"/>
    <w:uiPriority w:val="99"/>
    <w:unhideWhenUsed/>
    <w:rsid w:val="00C17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1724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172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1724E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1724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1724E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8944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No Spacing"/>
    <w:uiPriority w:val="1"/>
    <w:qFormat/>
    <w:rsid w:val="002053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Title"/>
    <w:basedOn w:val="a"/>
    <w:next w:val="a"/>
    <w:link w:val="Char2"/>
    <w:qFormat/>
    <w:rsid w:val="002053F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basedOn w:val="a0"/>
    <w:link w:val="aa"/>
    <w:rsid w:val="002053FF"/>
    <w:rPr>
      <w:rFonts w:ascii="Cambria" w:eastAsia="宋体" w:hAnsi="Cambria" w:cs="Times New Roman"/>
      <w:b/>
      <w:bCs/>
      <w:sz w:val="32"/>
      <w:szCs w:val="32"/>
    </w:rPr>
  </w:style>
  <w:style w:type="character" w:styleId="ab">
    <w:name w:val="Hyperlink"/>
    <w:basedOn w:val="a0"/>
    <w:uiPriority w:val="99"/>
    <w:unhideWhenUsed/>
    <w:rsid w:val="00515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&#21457;&#36865;&#21040;&#37038;&#31665;cj85211318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12</cp:revision>
  <dcterms:created xsi:type="dcterms:W3CDTF">2020-10-16T01:49:00Z</dcterms:created>
  <dcterms:modified xsi:type="dcterms:W3CDTF">2020-11-03T03:30:00Z</dcterms:modified>
</cp:coreProperties>
</file>