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B0" w:rsidRPr="009D1141" w:rsidRDefault="009D1141" w:rsidP="009D1141">
      <w:pPr>
        <w:jc w:val="center"/>
        <w:rPr>
          <w:b/>
          <w:sz w:val="36"/>
          <w:szCs w:val="36"/>
        </w:rPr>
      </w:pPr>
      <w:r w:rsidRPr="009D1141">
        <w:rPr>
          <w:rFonts w:hint="eastAsia"/>
          <w:b/>
          <w:sz w:val="36"/>
          <w:szCs w:val="36"/>
        </w:rPr>
        <w:t>课程团队负责修</w:t>
      </w:r>
      <w:bookmarkStart w:id="0" w:name="_GoBack"/>
      <w:bookmarkEnd w:id="0"/>
      <w:r w:rsidRPr="009D1141">
        <w:rPr>
          <w:rFonts w:hint="eastAsia"/>
          <w:b/>
          <w:sz w:val="36"/>
          <w:szCs w:val="36"/>
        </w:rPr>
        <w:t>订教学大纲的课程汇总表</w:t>
      </w:r>
    </w:p>
    <w:p w:rsidR="0011632F" w:rsidRDefault="0011632F"/>
    <w:tbl>
      <w:tblPr>
        <w:tblStyle w:val="a3"/>
        <w:tblW w:w="14074" w:type="dxa"/>
        <w:tblLook w:val="04A0" w:firstRow="1" w:lastRow="0" w:firstColumn="1" w:lastColumn="0" w:noHBand="0" w:noVBand="1"/>
      </w:tblPr>
      <w:tblGrid>
        <w:gridCol w:w="855"/>
        <w:gridCol w:w="3235"/>
        <w:gridCol w:w="1843"/>
        <w:gridCol w:w="1843"/>
        <w:gridCol w:w="1701"/>
        <w:gridCol w:w="3122"/>
        <w:gridCol w:w="1475"/>
      </w:tblGrid>
      <w:tr w:rsidR="000B5E07" w:rsidTr="005D295F">
        <w:tc>
          <w:tcPr>
            <w:tcW w:w="85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01D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3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01D4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01D4">
              <w:rPr>
                <w:rFonts w:hint="eastAsia"/>
                <w:b/>
                <w:sz w:val="28"/>
                <w:szCs w:val="28"/>
              </w:rPr>
              <w:t>课程编码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701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课程性质</w:t>
            </w:r>
          </w:p>
        </w:tc>
        <w:tc>
          <w:tcPr>
            <w:tcW w:w="3122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开设专业</w:t>
            </w:r>
          </w:p>
        </w:tc>
        <w:tc>
          <w:tcPr>
            <w:tcW w:w="147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01D4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 w:rsidR="000B5E07" w:rsidTr="005D295F">
        <w:tc>
          <w:tcPr>
            <w:tcW w:w="85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35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管理学原理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DLK05360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</w:t>
            </w:r>
            <w:r>
              <w:rPr>
                <w:sz w:val="28"/>
                <w:szCs w:val="28"/>
              </w:rPr>
              <w:t>社科类专业</w:t>
            </w:r>
          </w:p>
        </w:tc>
        <w:tc>
          <w:tcPr>
            <w:tcW w:w="1475" w:type="dxa"/>
            <w:vMerge w:val="restart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冯巨章</w:t>
            </w:r>
          </w:p>
        </w:tc>
      </w:tr>
      <w:tr w:rsidR="000B5E07" w:rsidTr="005D295F">
        <w:tc>
          <w:tcPr>
            <w:tcW w:w="855" w:type="dxa"/>
            <w:vMerge w:val="restart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35" w:type="dxa"/>
            <w:vMerge w:val="restart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组织行为学</w:t>
            </w:r>
          </w:p>
        </w:tc>
        <w:tc>
          <w:tcPr>
            <w:tcW w:w="1843" w:type="dxa"/>
            <w:vMerge w:val="restart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07K16362</w:t>
            </w:r>
          </w:p>
        </w:tc>
        <w:tc>
          <w:tcPr>
            <w:tcW w:w="1843" w:type="dxa"/>
            <w:vMerge w:val="restart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475" w:type="dxa"/>
            <w:vMerge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5E07" w:rsidTr="005D295F">
        <w:tc>
          <w:tcPr>
            <w:tcW w:w="855" w:type="dxa"/>
            <w:vMerge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信息管理与信息系统</w:t>
            </w:r>
            <w:r>
              <w:rPr>
                <w:sz w:val="28"/>
                <w:szCs w:val="28"/>
              </w:rPr>
              <w:t>、会计学、财务管理、物流管理、电子商务</w:t>
            </w:r>
          </w:p>
        </w:tc>
        <w:tc>
          <w:tcPr>
            <w:tcW w:w="1475" w:type="dxa"/>
            <w:vMerge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B5E07" w:rsidTr="005D295F">
        <w:tc>
          <w:tcPr>
            <w:tcW w:w="855" w:type="dxa"/>
            <w:vMerge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0B5E07">
              <w:rPr>
                <w:sz w:val="28"/>
                <w:szCs w:val="28"/>
              </w:rPr>
              <w:t>07K16340</w:t>
            </w:r>
          </w:p>
        </w:tc>
        <w:tc>
          <w:tcPr>
            <w:tcW w:w="1843" w:type="dxa"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0B5E07"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0B5E07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1475" w:type="dxa"/>
            <w:vMerge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经济学原理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07B09561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  <w:r>
              <w:rPr>
                <w:sz w:val="28"/>
                <w:szCs w:val="28"/>
              </w:rPr>
              <w:t>、信息管理与信息系统、会计学、财务管理、物流管理、电子商务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电子商务（</w:t>
            </w:r>
            <w:r>
              <w:rPr>
                <w:rFonts w:hint="eastAsia"/>
                <w:sz w:val="28"/>
                <w:szCs w:val="28"/>
              </w:rPr>
              <w:t>中外</w:t>
            </w:r>
            <w:r>
              <w:rPr>
                <w:rFonts w:hint="eastAsia"/>
                <w:sz w:val="28"/>
                <w:szCs w:val="28"/>
              </w:rPr>
              <w:lastRenderedPageBreak/>
              <w:t>联合培养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7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lastRenderedPageBreak/>
              <w:t>王智波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Default="005D295F" w:rsidP="0017546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0B5E07">
              <w:rPr>
                <w:sz w:val="28"/>
                <w:szCs w:val="28"/>
              </w:rPr>
              <w:t>07B40360</w:t>
            </w:r>
          </w:p>
        </w:tc>
        <w:tc>
          <w:tcPr>
            <w:tcW w:w="1843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475" w:type="dxa"/>
            <w:vMerge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B5E07" w:rsidTr="005D295F">
        <w:tc>
          <w:tcPr>
            <w:tcW w:w="85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35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微观经济学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07B13961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B5E07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0B5E07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</w:t>
            </w:r>
            <w:r>
              <w:rPr>
                <w:sz w:val="28"/>
                <w:szCs w:val="28"/>
              </w:rPr>
              <w:t>、国际经济与贸易、金融工程（</w:t>
            </w:r>
            <w:r>
              <w:rPr>
                <w:rFonts w:hint="eastAsia"/>
                <w:sz w:val="28"/>
                <w:szCs w:val="28"/>
              </w:rPr>
              <w:t>中外联合培养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7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王智波</w:t>
            </w:r>
          </w:p>
        </w:tc>
      </w:tr>
      <w:tr w:rsidR="000B5E07" w:rsidTr="005D295F">
        <w:tc>
          <w:tcPr>
            <w:tcW w:w="85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35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宏观经济学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07B06061</w:t>
            </w:r>
          </w:p>
        </w:tc>
        <w:tc>
          <w:tcPr>
            <w:tcW w:w="1843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B5E07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0B5E07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金融学、国际经济与贸易、金融工程（中外联合培养）</w:t>
            </w:r>
          </w:p>
        </w:tc>
        <w:tc>
          <w:tcPr>
            <w:tcW w:w="1475" w:type="dxa"/>
            <w:vAlign w:val="center"/>
          </w:tcPr>
          <w:p w:rsidR="000B5E07" w:rsidRPr="00B101D4" w:rsidRDefault="000B5E07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王智波</w:t>
            </w:r>
          </w:p>
        </w:tc>
      </w:tr>
      <w:tr w:rsidR="005D295F" w:rsidTr="005D295F">
        <w:tc>
          <w:tcPr>
            <w:tcW w:w="85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35" w:type="dxa"/>
            <w:vMerge w:val="restart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财政学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07B01161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  <w:r>
              <w:rPr>
                <w:sz w:val="28"/>
                <w:szCs w:val="28"/>
              </w:rPr>
              <w:t>、</w:t>
            </w:r>
            <w:r w:rsidRPr="005D295F">
              <w:rPr>
                <w:rFonts w:hint="eastAsia"/>
                <w:sz w:val="28"/>
                <w:szCs w:val="28"/>
              </w:rPr>
              <w:t>金融学、国际经济与贸易</w:t>
            </w:r>
          </w:p>
        </w:tc>
        <w:tc>
          <w:tcPr>
            <w:tcW w:w="147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王智波</w:t>
            </w:r>
          </w:p>
        </w:tc>
      </w:tr>
      <w:tr w:rsidR="005D295F" w:rsidTr="005D295F">
        <w:tc>
          <w:tcPr>
            <w:tcW w:w="855" w:type="dxa"/>
            <w:vMerge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07B01161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  <w:r>
              <w:rPr>
                <w:sz w:val="28"/>
                <w:szCs w:val="28"/>
              </w:rPr>
              <w:t>、财务</w:t>
            </w:r>
            <w:r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1475" w:type="dxa"/>
            <w:vMerge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线性代数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07G39260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D295F">
              <w:rPr>
                <w:rFonts w:hint="eastAsia"/>
                <w:sz w:val="28"/>
                <w:szCs w:val="28"/>
              </w:rPr>
              <w:t>信息管理</w:t>
            </w:r>
            <w:r w:rsidRPr="005D295F">
              <w:rPr>
                <w:rFonts w:hint="eastAsia"/>
                <w:sz w:val="28"/>
                <w:szCs w:val="28"/>
              </w:rPr>
              <w:lastRenderedPageBreak/>
              <w:t>与信息系统、会计学、财务管理、</w:t>
            </w:r>
            <w:r>
              <w:rPr>
                <w:rFonts w:hint="eastAsia"/>
                <w:sz w:val="28"/>
                <w:szCs w:val="28"/>
              </w:rPr>
              <w:t>人力资源管理</w:t>
            </w:r>
            <w:r>
              <w:rPr>
                <w:sz w:val="28"/>
                <w:szCs w:val="28"/>
              </w:rPr>
              <w:t>、</w:t>
            </w:r>
            <w:r w:rsidRPr="005D295F">
              <w:rPr>
                <w:rFonts w:hint="eastAsia"/>
                <w:sz w:val="28"/>
                <w:szCs w:val="28"/>
              </w:rPr>
              <w:t>物流管理、电子商务、金融工程（中外联合培养）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5D295F">
              <w:rPr>
                <w:rFonts w:hint="eastAsia"/>
                <w:sz w:val="28"/>
                <w:szCs w:val="28"/>
              </w:rPr>
              <w:t>电子商务（中外联合培养）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lastRenderedPageBreak/>
              <w:t>温雪莲</w:t>
            </w:r>
          </w:p>
        </w:tc>
      </w:tr>
      <w:tr w:rsidR="005D295F" w:rsidTr="005D295F">
        <w:tc>
          <w:tcPr>
            <w:tcW w:w="85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35" w:type="dxa"/>
            <w:vMerge w:val="restart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会计学原理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07G39262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经济学、金融学、国际经济与贸易、会计学、财务管理、人力资源管理</w:t>
            </w:r>
          </w:p>
        </w:tc>
        <w:tc>
          <w:tcPr>
            <w:tcW w:w="147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张程睿</w:t>
            </w:r>
          </w:p>
        </w:tc>
      </w:tr>
      <w:tr w:rsidR="005D295F" w:rsidTr="005D295F">
        <w:tc>
          <w:tcPr>
            <w:tcW w:w="855" w:type="dxa"/>
            <w:vMerge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5D295F">
              <w:rPr>
                <w:sz w:val="28"/>
                <w:szCs w:val="28"/>
              </w:rPr>
              <w:t>07K01461</w:t>
            </w:r>
          </w:p>
        </w:tc>
        <w:tc>
          <w:tcPr>
            <w:tcW w:w="1843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5D295F" w:rsidRP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物流管理</w:t>
            </w:r>
          </w:p>
        </w:tc>
        <w:tc>
          <w:tcPr>
            <w:tcW w:w="1475" w:type="dxa"/>
            <w:vMerge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统计学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07G50140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经济学、金融学、国际经济与贸易、信息管理</w:t>
            </w:r>
            <w:r w:rsidRPr="005D295F">
              <w:rPr>
                <w:rFonts w:hint="eastAsia"/>
                <w:sz w:val="28"/>
                <w:szCs w:val="28"/>
              </w:rPr>
              <w:lastRenderedPageBreak/>
              <w:t>与信息系统、会计学、财务管理、人力资源管理、物流管理、电子商务、金融工程（中外联合培养）、电子商务（中外联合培养）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lastRenderedPageBreak/>
              <w:t>李萍</w:t>
            </w:r>
          </w:p>
        </w:tc>
      </w:tr>
      <w:tr w:rsidR="005D295F" w:rsidTr="005D295F">
        <w:tc>
          <w:tcPr>
            <w:tcW w:w="855" w:type="dxa"/>
            <w:vMerge w:val="restart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235" w:type="dxa"/>
            <w:vMerge w:val="restart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计量经济学</w:t>
            </w:r>
          </w:p>
        </w:tc>
        <w:tc>
          <w:tcPr>
            <w:tcW w:w="1843" w:type="dxa"/>
            <w:vMerge w:val="restart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07G50361</w:t>
            </w:r>
          </w:p>
        </w:tc>
        <w:tc>
          <w:tcPr>
            <w:tcW w:w="1843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经济学、金融学、国际经济与贸易、会计学、财务管理、物流管理、</w:t>
            </w:r>
            <w:r>
              <w:rPr>
                <w:rFonts w:hint="eastAsia"/>
                <w:sz w:val="28"/>
                <w:szCs w:val="28"/>
              </w:rPr>
              <w:t>金融工程（中外联合培养）</w:t>
            </w:r>
          </w:p>
        </w:tc>
        <w:tc>
          <w:tcPr>
            <w:tcW w:w="1475" w:type="dxa"/>
            <w:vMerge w:val="restart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李萍</w:t>
            </w:r>
          </w:p>
        </w:tc>
      </w:tr>
      <w:tr w:rsidR="005D295F" w:rsidTr="005D295F">
        <w:tc>
          <w:tcPr>
            <w:tcW w:w="855" w:type="dxa"/>
            <w:vMerge/>
            <w:vAlign w:val="center"/>
          </w:tcPr>
          <w:p w:rsidR="005D295F" w:rsidRDefault="005D295F" w:rsidP="005D295F">
            <w:pPr>
              <w:snapToGrid w:val="0"/>
              <w:spacing w:line="2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5D295F" w:rsidRP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信息管理与信息系统、人力资源管理、电子商</w:t>
            </w:r>
            <w:r>
              <w:rPr>
                <w:rFonts w:hint="eastAsia"/>
                <w:sz w:val="28"/>
                <w:szCs w:val="28"/>
              </w:rPr>
              <w:lastRenderedPageBreak/>
              <w:t>务、</w:t>
            </w:r>
            <w:r w:rsidRPr="005D295F">
              <w:rPr>
                <w:rFonts w:hint="eastAsia"/>
                <w:sz w:val="28"/>
                <w:szCs w:val="28"/>
              </w:rPr>
              <w:t>电子商务（中外联合培养）</w:t>
            </w:r>
          </w:p>
        </w:tc>
        <w:tc>
          <w:tcPr>
            <w:tcW w:w="1475" w:type="dxa"/>
            <w:vMerge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统计分析软件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704744">
              <w:rPr>
                <w:sz w:val="28"/>
                <w:szCs w:val="28"/>
              </w:rPr>
              <w:t>07G50541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经济学、金融学、国际经济与贸易、金融工程（中外联合培养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李萍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EC1800">
              <w:rPr>
                <w:rFonts w:hint="eastAsia"/>
                <w:sz w:val="28"/>
                <w:szCs w:val="28"/>
              </w:rPr>
              <w:t>统计分析软件</w:t>
            </w:r>
          </w:p>
        </w:tc>
        <w:tc>
          <w:tcPr>
            <w:tcW w:w="1843" w:type="dxa"/>
            <w:vAlign w:val="center"/>
          </w:tcPr>
          <w:p w:rsidR="005D295F" w:rsidRPr="0070474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EC1800">
              <w:rPr>
                <w:sz w:val="28"/>
                <w:szCs w:val="28"/>
              </w:rPr>
              <w:t>07G50530</w:t>
            </w:r>
          </w:p>
        </w:tc>
        <w:tc>
          <w:tcPr>
            <w:tcW w:w="1843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1701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信息管理与信息系统、会计学、财务管理、人力资源管理、物流管理、电子商务、电子商务（中外联合培养）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李萍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概率论与数理统计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07G45840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经济学、金融学、国际经济与贸易、信息管理与信息系统、会计学、</w:t>
            </w:r>
            <w:r w:rsidRPr="005D295F">
              <w:rPr>
                <w:rFonts w:hint="eastAsia"/>
                <w:sz w:val="28"/>
                <w:szCs w:val="28"/>
              </w:rPr>
              <w:lastRenderedPageBreak/>
              <w:t>财务管理、人力资源管理、物流管理、电子商务、金融工程（中外联合培养）、电子商务（中外联合培养）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lastRenderedPageBreak/>
              <w:t>李萍</w:t>
            </w:r>
          </w:p>
        </w:tc>
      </w:tr>
      <w:tr w:rsidR="0017546C" w:rsidTr="005D295F">
        <w:tc>
          <w:tcPr>
            <w:tcW w:w="85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235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政治经济学</w:t>
            </w: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07B16061</w:t>
            </w: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47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贾丽虹</w:t>
            </w: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Default="0017546C" w:rsidP="0017546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17546C">
              <w:rPr>
                <w:rFonts w:hint="eastAsia"/>
                <w:sz w:val="28"/>
                <w:szCs w:val="28"/>
              </w:rPr>
              <w:t>信息管理与信息系统、会计学、财务管理、物流管理、电子商务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7546C">
              <w:rPr>
                <w:rFonts w:hint="eastAsia"/>
                <w:sz w:val="28"/>
                <w:szCs w:val="28"/>
              </w:rPr>
              <w:t>电子商务（中外联合培养）</w:t>
            </w:r>
          </w:p>
        </w:tc>
        <w:tc>
          <w:tcPr>
            <w:tcW w:w="1475" w:type="dxa"/>
            <w:vMerge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政治经济学（</w:t>
            </w:r>
            <w:r w:rsidRPr="00B101D4">
              <w:rPr>
                <w:sz w:val="28"/>
                <w:szCs w:val="28"/>
              </w:rPr>
              <w:t>1</w:t>
            </w:r>
            <w:r w:rsidRPr="00B101D4">
              <w:rPr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704744">
              <w:rPr>
                <w:sz w:val="28"/>
                <w:szCs w:val="28"/>
              </w:rPr>
              <w:t>07B1604a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金融学、国际经济与贸易</w:t>
            </w:r>
            <w:r w:rsidRPr="0017546C">
              <w:rPr>
                <w:rFonts w:hint="eastAsia"/>
                <w:sz w:val="28"/>
                <w:szCs w:val="28"/>
              </w:rPr>
              <w:t>、金融工程（中外联</w:t>
            </w:r>
            <w:r w:rsidRPr="0017546C">
              <w:rPr>
                <w:rFonts w:hint="eastAsia"/>
                <w:sz w:val="28"/>
                <w:szCs w:val="28"/>
              </w:rPr>
              <w:lastRenderedPageBreak/>
              <w:t>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lastRenderedPageBreak/>
              <w:t>贾丽虹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政治经济学（</w:t>
            </w:r>
            <w:r w:rsidRPr="00B101D4">
              <w:rPr>
                <w:sz w:val="28"/>
                <w:szCs w:val="28"/>
              </w:rPr>
              <w:t>2</w:t>
            </w:r>
            <w:r w:rsidRPr="00B101D4">
              <w:rPr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704744">
              <w:rPr>
                <w:sz w:val="28"/>
                <w:szCs w:val="28"/>
              </w:rPr>
              <w:t>07B1604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5D295F">
              <w:rPr>
                <w:rFonts w:hint="eastAsia"/>
                <w:sz w:val="28"/>
                <w:szCs w:val="28"/>
              </w:rPr>
              <w:t>金融学、国际经济与贸易</w:t>
            </w:r>
            <w:r w:rsidRPr="0017546C">
              <w:rPr>
                <w:rFonts w:hint="eastAsia"/>
                <w:sz w:val="28"/>
                <w:szCs w:val="28"/>
              </w:rPr>
              <w:t>、金融工程（中外联合培养）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贾丽虹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政治经济学（</w:t>
            </w:r>
            <w:r w:rsidRPr="00B101D4">
              <w:rPr>
                <w:sz w:val="28"/>
                <w:szCs w:val="28"/>
              </w:rPr>
              <w:t>1</w:t>
            </w:r>
            <w:r w:rsidRPr="00B101D4">
              <w:rPr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07B1606a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贾丽虹</w:t>
            </w: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235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政治经济学（</w:t>
            </w:r>
            <w:r w:rsidRPr="00B101D4">
              <w:rPr>
                <w:sz w:val="28"/>
                <w:szCs w:val="28"/>
              </w:rPr>
              <w:t>2</w:t>
            </w:r>
            <w:r w:rsidRPr="00B101D4">
              <w:rPr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07B1606b</w:t>
            </w:r>
          </w:p>
        </w:tc>
        <w:tc>
          <w:tcPr>
            <w:tcW w:w="1843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5D295F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贾丽虹</w:t>
            </w:r>
          </w:p>
        </w:tc>
      </w:tr>
      <w:tr w:rsidR="0017546C" w:rsidTr="005D295F">
        <w:tc>
          <w:tcPr>
            <w:tcW w:w="85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235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运筹学</w:t>
            </w: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07G51061</w:t>
            </w: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信息管理与信息系统</w:t>
            </w:r>
            <w:r>
              <w:rPr>
                <w:sz w:val="28"/>
                <w:szCs w:val="28"/>
              </w:rPr>
              <w:t>、物流管理、电子商务</w:t>
            </w:r>
          </w:p>
        </w:tc>
        <w:tc>
          <w:tcPr>
            <w:tcW w:w="147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李军华</w:t>
            </w: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  <w:r>
              <w:rPr>
                <w:sz w:val="28"/>
                <w:szCs w:val="28"/>
              </w:rPr>
              <w:t>、财务管理</w:t>
            </w:r>
          </w:p>
        </w:tc>
        <w:tc>
          <w:tcPr>
            <w:tcW w:w="1475" w:type="dxa"/>
            <w:vMerge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17546C">
              <w:rPr>
                <w:sz w:val="28"/>
                <w:szCs w:val="28"/>
              </w:rPr>
              <w:t>07G51040</w:t>
            </w:r>
          </w:p>
        </w:tc>
        <w:tc>
          <w:tcPr>
            <w:tcW w:w="1843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17546C"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475" w:type="dxa"/>
            <w:vMerge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7546C" w:rsidTr="005D295F">
        <w:tc>
          <w:tcPr>
            <w:tcW w:w="85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235" w:type="dxa"/>
            <w:vMerge w:val="restart"/>
            <w:vAlign w:val="center"/>
          </w:tcPr>
          <w:p w:rsidR="0017546C" w:rsidRPr="00B101D4" w:rsidRDefault="0017546C" w:rsidP="0017546C">
            <w:pPr>
              <w:snapToGrid w:val="0"/>
              <w:spacing w:line="2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市场营销</w:t>
            </w:r>
          </w:p>
        </w:tc>
        <w:tc>
          <w:tcPr>
            <w:tcW w:w="1843" w:type="dxa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A771E5">
              <w:rPr>
                <w:sz w:val="28"/>
                <w:szCs w:val="28"/>
              </w:rPr>
              <w:t>07B12660</w:t>
            </w:r>
          </w:p>
        </w:tc>
        <w:tc>
          <w:tcPr>
            <w:tcW w:w="1843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电子商务、</w:t>
            </w:r>
            <w:r w:rsidRPr="0017546C">
              <w:rPr>
                <w:rFonts w:hint="eastAsia"/>
                <w:sz w:val="28"/>
                <w:szCs w:val="28"/>
              </w:rPr>
              <w:t>电子商务（中外联合培养）</w:t>
            </w:r>
          </w:p>
        </w:tc>
        <w:tc>
          <w:tcPr>
            <w:tcW w:w="1475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张凤超</w:t>
            </w: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A771E5">
              <w:rPr>
                <w:sz w:val="28"/>
                <w:szCs w:val="28"/>
              </w:rPr>
              <w:t>07B12640</w:t>
            </w:r>
          </w:p>
        </w:tc>
        <w:tc>
          <w:tcPr>
            <w:tcW w:w="1843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人力资源管理</w:t>
            </w:r>
          </w:p>
        </w:tc>
        <w:tc>
          <w:tcPr>
            <w:tcW w:w="147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张凤超</w:t>
            </w: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Pr="00A771E5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物流管理、</w:t>
            </w:r>
            <w:r>
              <w:rPr>
                <w:sz w:val="28"/>
                <w:szCs w:val="28"/>
              </w:rPr>
              <w:t>金融学、国际经济与贸易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7546C">
              <w:rPr>
                <w:rFonts w:hint="eastAsia"/>
                <w:sz w:val="28"/>
                <w:szCs w:val="28"/>
              </w:rPr>
              <w:t>金融工程（中外联合培养）</w:t>
            </w:r>
          </w:p>
        </w:tc>
        <w:tc>
          <w:tcPr>
            <w:tcW w:w="1475" w:type="dxa"/>
            <w:vMerge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D295F" w:rsidTr="005D295F">
        <w:tc>
          <w:tcPr>
            <w:tcW w:w="855" w:type="dxa"/>
            <w:vAlign w:val="center"/>
          </w:tcPr>
          <w:p w:rsidR="005D295F" w:rsidRDefault="005D295F" w:rsidP="0017546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17546C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  <w:vAlign w:val="center"/>
          </w:tcPr>
          <w:p w:rsidR="005D295F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市场营销学</w:t>
            </w:r>
          </w:p>
        </w:tc>
        <w:tc>
          <w:tcPr>
            <w:tcW w:w="1843" w:type="dxa"/>
            <w:vAlign w:val="center"/>
          </w:tcPr>
          <w:p w:rsidR="005D295F" w:rsidRPr="00A771E5" w:rsidRDefault="005D295F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07B12761</w:t>
            </w:r>
          </w:p>
        </w:tc>
        <w:tc>
          <w:tcPr>
            <w:tcW w:w="1843" w:type="dxa"/>
            <w:vAlign w:val="center"/>
          </w:tcPr>
          <w:p w:rsidR="005D295F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D295F" w:rsidRPr="00EC1800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5D295F" w:rsidRPr="00EC1800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</w:t>
            </w:r>
            <w:r>
              <w:rPr>
                <w:sz w:val="28"/>
                <w:szCs w:val="28"/>
              </w:rPr>
              <w:t>、会计学、财务管理</w:t>
            </w:r>
          </w:p>
        </w:tc>
        <w:tc>
          <w:tcPr>
            <w:tcW w:w="1475" w:type="dxa"/>
            <w:vAlign w:val="center"/>
          </w:tcPr>
          <w:p w:rsidR="005D295F" w:rsidRPr="00B101D4" w:rsidRDefault="005D295F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EC1800">
              <w:rPr>
                <w:rFonts w:hint="eastAsia"/>
                <w:sz w:val="28"/>
                <w:szCs w:val="28"/>
              </w:rPr>
              <w:t>张凤超</w:t>
            </w:r>
          </w:p>
        </w:tc>
      </w:tr>
      <w:tr w:rsidR="0017546C" w:rsidTr="005D295F">
        <w:tc>
          <w:tcPr>
            <w:tcW w:w="855" w:type="dxa"/>
            <w:vMerge w:val="restart"/>
            <w:vAlign w:val="center"/>
          </w:tcPr>
          <w:p w:rsidR="0017546C" w:rsidRPr="00B101D4" w:rsidRDefault="0017546C" w:rsidP="00175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  <w:vMerge w:val="restart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B101D4">
              <w:rPr>
                <w:sz w:val="28"/>
                <w:szCs w:val="28"/>
              </w:rPr>
              <w:t>经济法学</w:t>
            </w:r>
          </w:p>
        </w:tc>
        <w:tc>
          <w:tcPr>
            <w:tcW w:w="1843" w:type="dxa"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A771E5">
              <w:rPr>
                <w:sz w:val="28"/>
                <w:szCs w:val="28"/>
              </w:rPr>
              <w:t>07C06162</w:t>
            </w:r>
          </w:p>
        </w:tc>
        <w:tc>
          <w:tcPr>
            <w:tcW w:w="1843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  <w:r>
              <w:rPr>
                <w:sz w:val="28"/>
                <w:szCs w:val="28"/>
              </w:rPr>
              <w:t>、财务管理、物流管理</w:t>
            </w:r>
          </w:p>
        </w:tc>
        <w:tc>
          <w:tcPr>
            <w:tcW w:w="1475" w:type="dxa"/>
            <w:vMerge w:val="restart"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1D4">
              <w:rPr>
                <w:rFonts w:hint="eastAsia"/>
                <w:sz w:val="28"/>
                <w:szCs w:val="28"/>
              </w:rPr>
              <w:t>钟小文</w:t>
            </w:r>
          </w:p>
        </w:tc>
      </w:tr>
      <w:tr w:rsidR="0017546C" w:rsidTr="005D295F">
        <w:tc>
          <w:tcPr>
            <w:tcW w:w="855" w:type="dxa"/>
            <w:vMerge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35" w:type="dxa"/>
            <w:vMerge/>
            <w:vAlign w:val="center"/>
          </w:tcPr>
          <w:p w:rsidR="0017546C" w:rsidRPr="00B101D4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546C" w:rsidRPr="00A771E5" w:rsidRDefault="0017546C" w:rsidP="005D295F">
            <w:pPr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  <w:r w:rsidRPr="00EC1800">
              <w:rPr>
                <w:sz w:val="28"/>
                <w:szCs w:val="28"/>
              </w:rPr>
              <w:t>07C06140</w:t>
            </w:r>
          </w:p>
        </w:tc>
        <w:tc>
          <w:tcPr>
            <w:tcW w:w="1843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3122" w:type="dxa"/>
            <w:vAlign w:val="center"/>
          </w:tcPr>
          <w:p w:rsidR="0017546C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</w:t>
            </w:r>
          </w:p>
        </w:tc>
        <w:tc>
          <w:tcPr>
            <w:tcW w:w="1475" w:type="dxa"/>
            <w:vMerge/>
            <w:vAlign w:val="center"/>
          </w:tcPr>
          <w:p w:rsidR="0017546C" w:rsidRPr="00B101D4" w:rsidRDefault="0017546C" w:rsidP="005D295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11632F" w:rsidRDefault="0011632F"/>
    <w:sectPr w:rsidR="0011632F" w:rsidSect="00FA5E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22"/>
    <w:rsid w:val="000B5E07"/>
    <w:rsid w:val="000D464C"/>
    <w:rsid w:val="0011632F"/>
    <w:rsid w:val="0017546C"/>
    <w:rsid w:val="005D295F"/>
    <w:rsid w:val="005E6CA0"/>
    <w:rsid w:val="00704744"/>
    <w:rsid w:val="00733822"/>
    <w:rsid w:val="007949B0"/>
    <w:rsid w:val="008300E1"/>
    <w:rsid w:val="009D1141"/>
    <w:rsid w:val="00A323CE"/>
    <w:rsid w:val="00A771E5"/>
    <w:rsid w:val="00AC66EF"/>
    <w:rsid w:val="00B101D4"/>
    <w:rsid w:val="00D11723"/>
    <w:rsid w:val="00D12732"/>
    <w:rsid w:val="00D13CF6"/>
    <w:rsid w:val="00D714B4"/>
    <w:rsid w:val="00EC1800"/>
    <w:rsid w:val="00F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2CA7-93D1-4360-93AF-8191975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15</cp:revision>
  <dcterms:created xsi:type="dcterms:W3CDTF">2023-03-08T07:36:00Z</dcterms:created>
  <dcterms:modified xsi:type="dcterms:W3CDTF">2023-03-20T07:30:00Z</dcterms:modified>
</cp:coreProperties>
</file>