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EE9EC" w14:textId="77777777" w:rsidR="00113EDB" w:rsidRPr="00F72B41" w:rsidRDefault="00CA19E9">
      <w:pPr>
        <w:spacing w:line="560" w:lineRule="exact"/>
        <w:jc w:val="left"/>
        <w:rPr>
          <w:rFonts w:eastAsia="黑体" w:cs="Times New Roman"/>
        </w:rPr>
      </w:pPr>
      <w:r w:rsidRPr="00F72B41">
        <w:rPr>
          <w:rFonts w:eastAsia="黑体" w:cs="Times New Roman"/>
        </w:rPr>
        <w:t>附件</w:t>
      </w:r>
      <w:r w:rsidRPr="00F72B41">
        <w:rPr>
          <w:rFonts w:eastAsia="黑体" w:cs="Times New Roman"/>
        </w:rPr>
        <w:t>1</w:t>
      </w:r>
    </w:p>
    <w:p w14:paraId="301107CF" w14:textId="77777777" w:rsidR="00113EDB" w:rsidRPr="00F72B41" w:rsidRDefault="00CA19E9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 w:rsidRPr="00F72B41">
        <w:rPr>
          <w:rFonts w:eastAsia="方正小标宋简体" w:cs="Times New Roman"/>
          <w:sz w:val="44"/>
          <w:szCs w:val="44"/>
        </w:rPr>
        <w:t>数字化国际课程征集报名材料基本要求</w:t>
      </w:r>
    </w:p>
    <w:p w14:paraId="18655A75" w14:textId="77777777" w:rsidR="00113EDB" w:rsidRPr="00F72B41" w:rsidRDefault="00CA19E9">
      <w:pPr>
        <w:spacing w:line="560" w:lineRule="exact"/>
        <w:ind w:firstLineChars="200" w:firstLine="640"/>
        <w:rPr>
          <w:rFonts w:eastAsia="黑体" w:cs="Times New Roman"/>
        </w:rPr>
      </w:pPr>
      <w:r w:rsidRPr="00F72B41">
        <w:rPr>
          <w:rFonts w:eastAsia="黑体" w:cs="Times New Roman"/>
        </w:rPr>
        <w:t>一、视频材料</w:t>
      </w:r>
    </w:p>
    <w:p w14:paraId="034BEE35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国际化课程</w:t>
      </w:r>
      <w:r w:rsidRPr="00F72B41">
        <w:rPr>
          <w:rFonts w:cs="Times New Roman"/>
          <w:b/>
          <w:bCs/>
        </w:rPr>
        <w:t>/</w:t>
      </w:r>
      <w:r w:rsidRPr="00F72B41">
        <w:rPr>
          <w:rFonts w:cs="Times New Roman"/>
          <w:b/>
          <w:bCs/>
        </w:rPr>
        <w:t>微证书课程</w:t>
      </w:r>
      <w:r w:rsidRPr="00F72B41">
        <w:rPr>
          <w:rFonts w:cs="Times New Roman"/>
        </w:rPr>
        <w:t>：每个课程要求提交不少于</w:t>
      </w:r>
      <w:r w:rsidRPr="00F72B41">
        <w:rPr>
          <w:rFonts w:cs="Times New Roman"/>
        </w:rPr>
        <w:t>8</w:t>
      </w:r>
      <w:r w:rsidRPr="00F72B41">
        <w:rPr>
          <w:rFonts w:cs="Times New Roman"/>
        </w:rPr>
        <w:t>个学时连续完整的国际化课程教学内容资源（每学时</w:t>
      </w:r>
      <w:r w:rsidRPr="00F72B41">
        <w:rPr>
          <w:rFonts w:cs="Times New Roman"/>
        </w:rPr>
        <w:t>1</w:t>
      </w:r>
      <w:r w:rsidRPr="00F72B41">
        <w:rPr>
          <w:rFonts w:cs="Times New Roman"/>
        </w:rPr>
        <w:t>个微课视频，每段视频应涵盖一个完整的知识点、技能点）。</w:t>
      </w:r>
    </w:p>
    <w:p w14:paraId="12FE2778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国际化微课</w:t>
      </w:r>
      <w:r w:rsidRPr="00F72B41">
        <w:rPr>
          <w:rFonts w:cs="Times New Roman"/>
        </w:rPr>
        <w:t>：提交</w:t>
      </w:r>
      <w:r w:rsidRPr="00F72B41">
        <w:rPr>
          <w:rFonts w:cs="Times New Roman"/>
        </w:rPr>
        <w:t>1</w:t>
      </w:r>
      <w:r w:rsidRPr="00F72B41">
        <w:rPr>
          <w:rFonts w:cs="Times New Roman"/>
        </w:rPr>
        <w:t>个国际化微课视频，通过视频方式记录教师围绕某个知识点、技能点开展的简短、完整的教学活动。</w:t>
      </w:r>
    </w:p>
    <w:p w14:paraId="3B3CF39F" w14:textId="77777777" w:rsidR="00113EDB" w:rsidRPr="00F72B41" w:rsidRDefault="00CA19E9">
      <w:pPr>
        <w:spacing w:line="560" w:lineRule="exact"/>
        <w:ind w:firstLineChars="200" w:firstLine="640"/>
        <w:jc w:val="left"/>
        <w:rPr>
          <w:rFonts w:cs="Times New Roman"/>
        </w:rPr>
      </w:pPr>
      <w:r w:rsidRPr="00F72B41">
        <w:rPr>
          <w:rFonts w:cs="Times New Roman"/>
        </w:rPr>
        <w:t>选题内容需要针对目标国家或地区的具体需求进行设计，以确保微课视频的实用性和相关性。教学语言不限，可以是中文，也可以是课程培养对象的目标国语言。应合理设计主讲教师出境，能充分展示教师良好教学风貌。</w:t>
      </w:r>
    </w:p>
    <w:p w14:paraId="2C5B011E" w14:textId="77777777" w:rsidR="00113EDB" w:rsidRPr="00F72B41" w:rsidRDefault="00CA19E9">
      <w:pPr>
        <w:spacing w:line="560" w:lineRule="exact"/>
        <w:ind w:firstLineChars="200" w:firstLine="640"/>
        <w:jc w:val="left"/>
        <w:rPr>
          <w:rFonts w:cs="Times New Roman"/>
        </w:rPr>
      </w:pPr>
      <w:r w:rsidRPr="00F72B41">
        <w:rPr>
          <w:rFonts w:cs="Times New Roman"/>
        </w:rPr>
        <w:t>单个微课视频时长控制在</w:t>
      </w:r>
      <w:r w:rsidRPr="00F72B41">
        <w:rPr>
          <w:rFonts w:cs="Times New Roman"/>
        </w:rPr>
        <w:t>5-10</w:t>
      </w:r>
      <w:r w:rsidRPr="00F72B41">
        <w:rPr>
          <w:rFonts w:cs="Times New Roman"/>
        </w:rPr>
        <w:t>分钟之间，合理运用各种现代信息技术手段及设备，以双语字幕（中文</w:t>
      </w:r>
      <w:r w:rsidRPr="00F72B41">
        <w:rPr>
          <w:rFonts w:cs="Times New Roman"/>
        </w:rPr>
        <w:t>+</w:t>
      </w:r>
      <w:r w:rsidRPr="00F72B41">
        <w:rPr>
          <w:rFonts w:cs="Times New Roman"/>
        </w:rPr>
        <w:t>目标国语言</w:t>
      </w:r>
      <w:r w:rsidRPr="00F72B41">
        <w:rPr>
          <w:rFonts w:cs="Times New Roman"/>
        </w:rPr>
        <w:t>/</w:t>
      </w:r>
      <w:r w:rsidRPr="00F72B41">
        <w:rPr>
          <w:rFonts w:cs="Times New Roman"/>
        </w:rPr>
        <w:t>英语）的方式制作，应确保与口述内容同步，且翻译准确。视频分辨率不低于</w:t>
      </w:r>
      <w:r w:rsidRPr="00F72B41">
        <w:rPr>
          <w:rFonts w:cs="Times New Roman"/>
        </w:rPr>
        <w:t>1920*1080</w:t>
      </w:r>
      <w:r w:rsidRPr="00F72B41">
        <w:rPr>
          <w:rFonts w:cs="Times New Roman"/>
        </w:rPr>
        <w:t>，比例为</w:t>
      </w:r>
      <w:r w:rsidRPr="00F72B41">
        <w:rPr>
          <w:rFonts w:cs="Times New Roman"/>
        </w:rPr>
        <w:t>16</w:t>
      </w:r>
      <w:r w:rsidRPr="00F72B41">
        <w:rPr>
          <w:rFonts w:cs="Times New Roman"/>
        </w:rPr>
        <w:t>：</w:t>
      </w:r>
      <w:r w:rsidRPr="00F72B41">
        <w:rPr>
          <w:rFonts w:cs="Times New Roman"/>
        </w:rPr>
        <w:t>9</w:t>
      </w:r>
      <w:r w:rsidRPr="00F72B41">
        <w:rPr>
          <w:rFonts w:cs="Times New Roman"/>
        </w:rPr>
        <w:t>，确保图像和文字清晰可辨，采用</w:t>
      </w:r>
      <w:r w:rsidRPr="00F72B41">
        <w:rPr>
          <w:rFonts w:cs="Times New Roman"/>
        </w:rPr>
        <w:t>H.264/AVC</w:t>
      </w:r>
      <w:r w:rsidRPr="00F72B41">
        <w:rPr>
          <w:rFonts w:cs="Times New Roman"/>
        </w:rPr>
        <w:t>编码格式压缩。音频质量需清晰，无杂音，采用</w:t>
      </w:r>
      <w:r w:rsidRPr="00F72B41">
        <w:rPr>
          <w:rFonts w:cs="Times New Roman"/>
        </w:rPr>
        <w:t>AAC</w:t>
      </w:r>
      <w:r w:rsidRPr="00F72B41">
        <w:rPr>
          <w:rFonts w:cs="Times New Roman"/>
        </w:rPr>
        <w:t>编码格式压缩</w:t>
      </w:r>
      <w:r w:rsidRPr="00F72B41">
        <w:rPr>
          <w:rFonts w:cs="Times New Roman"/>
        </w:rPr>
        <w:t>。文件以</w:t>
      </w:r>
      <w:r w:rsidRPr="00F72B41">
        <w:rPr>
          <w:rFonts w:cs="Times New Roman"/>
        </w:rPr>
        <w:t>MP4</w:t>
      </w:r>
      <w:r w:rsidRPr="00F72B41">
        <w:rPr>
          <w:rFonts w:cs="Times New Roman"/>
        </w:rPr>
        <w:t>格式存储，大小不超过</w:t>
      </w:r>
      <w:r w:rsidRPr="00F72B41">
        <w:rPr>
          <w:rFonts w:cs="Times New Roman"/>
        </w:rPr>
        <w:t>500M</w:t>
      </w:r>
      <w:r w:rsidRPr="00F72B41">
        <w:rPr>
          <w:rFonts w:cs="Times New Roman"/>
        </w:rPr>
        <w:t>。</w:t>
      </w:r>
    </w:p>
    <w:p w14:paraId="3A469405" w14:textId="77777777" w:rsidR="00113EDB" w:rsidRPr="00F72B41" w:rsidRDefault="00CA19E9">
      <w:pPr>
        <w:spacing w:line="560" w:lineRule="exact"/>
        <w:ind w:firstLineChars="200" w:firstLine="640"/>
        <w:rPr>
          <w:rFonts w:eastAsia="黑体" w:cs="Times New Roman"/>
        </w:rPr>
      </w:pPr>
      <w:r w:rsidRPr="00F72B41">
        <w:rPr>
          <w:rFonts w:eastAsia="黑体" w:cs="Times New Roman"/>
        </w:rPr>
        <w:t>二、文档材料</w:t>
      </w:r>
    </w:p>
    <w:p w14:paraId="40A95F87" w14:textId="77777777" w:rsidR="00113EDB" w:rsidRPr="00F72B41" w:rsidRDefault="00CA19E9">
      <w:pPr>
        <w:spacing w:line="560" w:lineRule="exact"/>
        <w:ind w:firstLineChars="200" w:firstLine="640"/>
        <w:jc w:val="left"/>
        <w:rPr>
          <w:rFonts w:cs="Times New Roman"/>
        </w:rPr>
      </w:pPr>
      <w:r w:rsidRPr="00F72B41">
        <w:rPr>
          <w:rFonts w:cs="Times New Roman"/>
        </w:rPr>
        <w:t>所有文档材料均要求规范、简明、完整，以</w:t>
      </w:r>
      <w:r w:rsidRPr="00F72B41">
        <w:rPr>
          <w:rFonts w:cs="Times New Roman"/>
        </w:rPr>
        <w:t>PDF</w:t>
      </w:r>
      <w:r w:rsidRPr="00F72B41">
        <w:rPr>
          <w:rFonts w:cs="Times New Roman"/>
        </w:rPr>
        <w:t>格式提交，每个文件大小不超过</w:t>
      </w:r>
      <w:r w:rsidRPr="00F72B41">
        <w:rPr>
          <w:rFonts w:cs="Times New Roman"/>
        </w:rPr>
        <w:t>100M</w:t>
      </w:r>
      <w:r w:rsidRPr="00F72B41">
        <w:rPr>
          <w:rFonts w:cs="Times New Roman"/>
        </w:rPr>
        <w:t>。所有材料均应提供双语版本（中文</w:t>
      </w:r>
      <w:r w:rsidRPr="00F72B41">
        <w:rPr>
          <w:rFonts w:cs="Times New Roman"/>
        </w:rPr>
        <w:t>+</w:t>
      </w:r>
      <w:r w:rsidRPr="00F72B41">
        <w:rPr>
          <w:rFonts w:cs="Times New Roman"/>
        </w:rPr>
        <w:t>目标国语言</w:t>
      </w:r>
      <w:r w:rsidRPr="00F72B41">
        <w:rPr>
          <w:rFonts w:cs="Times New Roman"/>
        </w:rPr>
        <w:t>/</w:t>
      </w:r>
      <w:r w:rsidRPr="00F72B41">
        <w:rPr>
          <w:rFonts w:cs="Times New Roman"/>
        </w:rPr>
        <w:t>英语）。除教学设计方案外，其他文档材</w:t>
      </w:r>
      <w:r w:rsidRPr="00F72B41">
        <w:rPr>
          <w:rFonts w:cs="Times New Roman"/>
        </w:rPr>
        <w:lastRenderedPageBreak/>
        <w:t>料均应与所传微课视频一一对应。</w:t>
      </w:r>
    </w:p>
    <w:p w14:paraId="3CC2A478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国际化课程</w:t>
      </w:r>
      <w:r w:rsidRPr="00F72B41">
        <w:rPr>
          <w:rFonts w:cs="Times New Roman"/>
          <w:b/>
          <w:bCs/>
        </w:rPr>
        <w:t>/</w:t>
      </w:r>
      <w:r w:rsidRPr="00F72B41">
        <w:rPr>
          <w:rFonts w:cs="Times New Roman"/>
          <w:b/>
          <w:bCs/>
        </w:rPr>
        <w:t>微证书课程</w:t>
      </w:r>
      <w:r w:rsidRPr="00F72B41">
        <w:rPr>
          <w:rFonts w:cs="Times New Roman"/>
        </w:rPr>
        <w:t>：</w:t>
      </w:r>
    </w:p>
    <w:p w14:paraId="122C750D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1.</w:t>
      </w:r>
      <w:r w:rsidRPr="00F72B41">
        <w:rPr>
          <w:rFonts w:cs="Times New Roman"/>
          <w:b/>
          <w:bCs/>
        </w:rPr>
        <w:t>教学课件</w:t>
      </w:r>
      <w:r w:rsidRPr="00F72B41">
        <w:rPr>
          <w:rFonts w:cs="Times New Roman"/>
        </w:rPr>
        <w:t>：课件内容应与微课视频一一对应，内容紧密相关、形成互补，确保教学信息的完整性，单独提交。</w:t>
      </w:r>
    </w:p>
    <w:p w14:paraId="4E9324F3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2.</w:t>
      </w:r>
      <w:r w:rsidRPr="00F72B41">
        <w:rPr>
          <w:rFonts w:cs="Times New Roman"/>
          <w:b/>
          <w:bCs/>
        </w:rPr>
        <w:t>学习材料</w:t>
      </w:r>
      <w:r w:rsidRPr="00F72B41">
        <w:rPr>
          <w:rFonts w:cs="Times New Roman"/>
        </w:rPr>
        <w:t>：应作为微课视频和教学课件的补充，提供更深入的内容和扩展阅读，可帮助学生全面理解教学主题。</w:t>
      </w:r>
    </w:p>
    <w:p w14:paraId="7DFD6513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3.</w:t>
      </w:r>
      <w:r w:rsidRPr="00F72B41">
        <w:rPr>
          <w:rFonts w:cs="Times New Roman"/>
          <w:b/>
          <w:bCs/>
        </w:rPr>
        <w:t>试题</w:t>
      </w:r>
      <w:r w:rsidRPr="00F72B41">
        <w:rPr>
          <w:rFonts w:cs="Times New Roman"/>
        </w:rPr>
        <w:t>：试题设计应与微课</w:t>
      </w:r>
      <w:r w:rsidRPr="00F72B41">
        <w:rPr>
          <w:rFonts w:cs="Times New Roman"/>
        </w:rPr>
        <w:t>视频和教学课件中设定的教学目标紧密对齐，确保评估内容的有效性。问题应涵盖教学内容的关键点和核心概念。</w:t>
      </w:r>
    </w:p>
    <w:p w14:paraId="7D1B9232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4.</w:t>
      </w:r>
      <w:r w:rsidRPr="00F72B41">
        <w:rPr>
          <w:rFonts w:cs="Times New Roman"/>
          <w:b/>
          <w:bCs/>
        </w:rPr>
        <w:t>教学设计方案</w:t>
      </w:r>
      <w:r w:rsidRPr="00F72B41">
        <w:rPr>
          <w:rFonts w:cs="Times New Roman"/>
        </w:rPr>
        <w:t>：提供</w:t>
      </w:r>
      <w:r w:rsidRPr="00F72B41">
        <w:rPr>
          <w:rFonts w:cs="Times New Roman"/>
        </w:rPr>
        <w:t>2</w:t>
      </w:r>
      <w:r w:rsidRPr="00F72B41">
        <w:rPr>
          <w:rFonts w:cs="Times New Roman"/>
        </w:rPr>
        <w:t>学时的教学设计方案，</w:t>
      </w:r>
      <w:r w:rsidRPr="00F72B41">
        <w:rPr>
          <w:rFonts w:cs="Times New Roman"/>
        </w:rPr>
        <w:t xml:space="preserve"> </w:t>
      </w:r>
      <w:r w:rsidRPr="00F72B41">
        <w:rPr>
          <w:rFonts w:cs="Times New Roman"/>
        </w:rPr>
        <w:t>应反映教师教学思想、课程设计思路和教学特色，应包括授课信息、内容分析、教学目标、学情分析、教学策略、活动安排、课后反思等教学基本要素，要求设计合理、重点突出、前后衔接、规范完整、详略得当。</w:t>
      </w:r>
    </w:p>
    <w:p w14:paraId="25C47197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5.</w:t>
      </w:r>
      <w:r w:rsidRPr="00F72B41">
        <w:rPr>
          <w:rFonts w:cs="Times New Roman"/>
          <w:b/>
          <w:bCs/>
        </w:rPr>
        <w:t>企事业微证书课程说明</w:t>
      </w:r>
      <w:r w:rsidRPr="00F72B41">
        <w:rPr>
          <w:rFonts w:cs="Times New Roman"/>
        </w:rPr>
        <w:t>：除了提交上述文件材料外，鼓励企事业单位提供微证书的认可院校、专业、对应的学历课程等级等内容（如果有）。</w:t>
      </w:r>
    </w:p>
    <w:p w14:paraId="7C467735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国际化微课</w:t>
      </w:r>
      <w:r w:rsidRPr="00F72B41">
        <w:rPr>
          <w:rFonts w:cs="Times New Roman"/>
        </w:rPr>
        <w:t>：</w:t>
      </w:r>
    </w:p>
    <w:p w14:paraId="365825CA" w14:textId="77777777" w:rsidR="00113EDB" w:rsidRPr="00F72B41" w:rsidRDefault="00CA19E9">
      <w:pPr>
        <w:spacing w:line="560" w:lineRule="exact"/>
        <w:ind w:firstLineChars="200" w:firstLine="643"/>
        <w:jc w:val="left"/>
        <w:rPr>
          <w:rFonts w:cs="Times New Roman"/>
        </w:rPr>
      </w:pPr>
      <w:r w:rsidRPr="00F72B41">
        <w:rPr>
          <w:rFonts w:cs="Times New Roman"/>
          <w:b/>
          <w:bCs/>
        </w:rPr>
        <w:t>1.</w:t>
      </w:r>
      <w:r w:rsidRPr="00F72B41">
        <w:rPr>
          <w:rFonts w:cs="Times New Roman"/>
          <w:b/>
          <w:bCs/>
        </w:rPr>
        <w:t>教学课件</w:t>
      </w:r>
      <w:r w:rsidRPr="00F72B41">
        <w:rPr>
          <w:rFonts w:cs="Times New Roman"/>
        </w:rPr>
        <w:t>：包括微课件、微习</w:t>
      </w:r>
      <w:r w:rsidRPr="00F72B41">
        <w:rPr>
          <w:rFonts w:cs="Times New Roman"/>
        </w:rPr>
        <w:t>题、微反思。要求围绕教学目标，反映主要教学内容，与教学视频合理搭配。</w:t>
      </w:r>
    </w:p>
    <w:p w14:paraId="37B20578" w14:textId="4F1AFF09" w:rsidR="00113EDB" w:rsidRPr="00F72B41" w:rsidRDefault="00CA19E9" w:rsidP="00CA19E9">
      <w:pPr>
        <w:spacing w:line="560" w:lineRule="exact"/>
        <w:ind w:firstLineChars="200" w:firstLine="643"/>
        <w:jc w:val="left"/>
        <w:rPr>
          <w:rFonts w:cs="Times New Roman" w:hint="eastAsia"/>
        </w:rPr>
      </w:pPr>
      <w:r w:rsidRPr="00F72B41">
        <w:rPr>
          <w:rFonts w:cs="Times New Roman"/>
          <w:b/>
          <w:bCs/>
        </w:rPr>
        <w:t>2.</w:t>
      </w:r>
      <w:r w:rsidRPr="00F72B41">
        <w:rPr>
          <w:rFonts w:cs="Times New Roman"/>
          <w:b/>
          <w:bCs/>
        </w:rPr>
        <w:t>微教案设计</w:t>
      </w:r>
      <w:r w:rsidRPr="00F72B41">
        <w:rPr>
          <w:rFonts w:cs="Times New Roman"/>
        </w:rPr>
        <w:t>：应反映教师教学思想、课程设计思路和教学特色，包括教学背景、教学目标、教学方法和教学总结等方面内容。</w:t>
      </w:r>
      <w:bookmarkStart w:id="0" w:name="_GoBack"/>
      <w:bookmarkEnd w:id="0"/>
    </w:p>
    <w:sectPr w:rsidR="00113EDB" w:rsidRPr="00F72B41" w:rsidSect="00427D5F">
      <w:pgSz w:w="11906" w:h="16838"/>
      <w:pgMar w:top="1814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2YWY2OGM1OGRhZjM5MzQwMjViM2UwYTkwYTkzMjQifQ=="/>
  </w:docVars>
  <w:rsids>
    <w:rsidRoot w:val="004B1EF7"/>
    <w:rsid w:val="00026F2E"/>
    <w:rsid w:val="00085F74"/>
    <w:rsid w:val="000F338D"/>
    <w:rsid w:val="00113EDB"/>
    <w:rsid w:val="0015204D"/>
    <w:rsid w:val="00173C49"/>
    <w:rsid w:val="001D6AE5"/>
    <w:rsid w:val="001F6952"/>
    <w:rsid w:val="00202065"/>
    <w:rsid w:val="00245D4B"/>
    <w:rsid w:val="00257618"/>
    <w:rsid w:val="0028713E"/>
    <w:rsid w:val="002A32E8"/>
    <w:rsid w:val="002D2D13"/>
    <w:rsid w:val="002D5060"/>
    <w:rsid w:val="002E639E"/>
    <w:rsid w:val="00360293"/>
    <w:rsid w:val="003622DD"/>
    <w:rsid w:val="00427D5F"/>
    <w:rsid w:val="004B1EF7"/>
    <w:rsid w:val="004B4C93"/>
    <w:rsid w:val="00585B6D"/>
    <w:rsid w:val="005C4971"/>
    <w:rsid w:val="006057BA"/>
    <w:rsid w:val="00682D34"/>
    <w:rsid w:val="00696123"/>
    <w:rsid w:val="00742DCA"/>
    <w:rsid w:val="00781BC2"/>
    <w:rsid w:val="007D633C"/>
    <w:rsid w:val="00831E08"/>
    <w:rsid w:val="00983544"/>
    <w:rsid w:val="009B0FA7"/>
    <w:rsid w:val="009E6947"/>
    <w:rsid w:val="00A06785"/>
    <w:rsid w:val="00A31900"/>
    <w:rsid w:val="00A532EA"/>
    <w:rsid w:val="00A61747"/>
    <w:rsid w:val="00A77653"/>
    <w:rsid w:val="00A81538"/>
    <w:rsid w:val="00B74D90"/>
    <w:rsid w:val="00C14399"/>
    <w:rsid w:val="00C93273"/>
    <w:rsid w:val="00CA19E9"/>
    <w:rsid w:val="00D56E72"/>
    <w:rsid w:val="00D83DE3"/>
    <w:rsid w:val="00DA67E6"/>
    <w:rsid w:val="00DD127E"/>
    <w:rsid w:val="00E660BA"/>
    <w:rsid w:val="00E85117"/>
    <w:rsid w:val="00EC0A59"/>
    <w:rsid w:val="00EE2DB8"/>
    <w:rsid w:val="00F72B41"/>
    <w:rsid w:val="00F81D73"/>
    <w:rsid w:val="00FA5B50"/>
    <w:rsid w:val="21E914AE"/>
    <w:rsid w:val="245F7627"/>
    <w:rsid w:val="56D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4F3E3"/>
  <w15:docId w15:val="{C1E24057-58BF-C748-9653-DEAE432C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pPr>
      <w:adjustRightInd w:val="0"/>
      <w:snapToGrid w:val="0"/>
      <w:spacing w:line="600" w:lineRule="exact"/>
      <w:ind w:firstLineChars="200" w:firstLine="643"/>
      <w:outlineLvl w:val="0"/>
    </w:pPr>
    <w:rPr>
      <w:rFonts w:ascii="黑体" w:eastAsia="黑体" w:hAnsi="黑体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</w:style>
  <w:style w:type="character" w:customStyle="1" w:styleId="10">
    <w:name w:val="标题 1 字符"/>
    <w:basedOn w:val="a0"/>
    <w:link w:val="1"/>
    <w:autoRedefine/>
    <w:qFormat/>
    <w:rPr>
      <w:rFonts w:ascii="黑体" w:eastAsia="黑体" w:hAnsi="黑体" w:cs="Times New Roman"/>
      <w:b/>
      <w:bCs/>
      <w:color w:val="000000"/>
    </w:rPr>
  </w:style>
  <w:style w:type="paragraph" w:styleId="aa">
    <w:name w:val="Revision"/>
    <w:hidden/>
    <w:uiPriority w:val="99"/>
    <w:unhideWhenUsed/>
    <w:rsid w:val="00A06785"/>
    <w:rPr>
      <w:rFonts w:eastAsia="仿宋_GB2312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3BBA-3F49-4835-9CF0-3ABED995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李雅静</dc:creator>
  <cp:lastModifiedBy>庞沁宜</cp:lastModifiedBy>
  <cp:revision>4</cp:revision>
  <dcterms:created xsi:type="dcterms:W3CDTF">2024-05-22T06:51:00Z</dcterms:created>
  <dcterms:modified xsi:type="dcterms:W3CDTF">2024-05-23T07:00:00Z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007A6CC4DAB94416ABCD7B94D910D41A_13</vt:lpwstr>
  </property>
</Properties>
</file>