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E5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default" w:ascii="Times New Roman" w:hAnsi="Times New Roman" w:eastAsia="微软雅黑" w:cs="Times New Roman"/>
          <w:sz w:val="44"/>
          <w:szCs w:val="44"/>
        </w:rPr>
        <w:t>申报诚信承诺书</w:t>
      </w:r>
    </w:p>
    <w:p w14:paraId="7F238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 w14:paraId="1D75D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本人郑重承诺，已仔细阅读《关于开展南粤优秀教师（优秀教育工作者）暨特级教师评选表彰工作的通知》，并理解其内容和要求。本人自愿申报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南粤优秀教师（优秀教育工作者）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本人填报的出生年月、学历（学位）、任职时间、教龄、专业技术职务、教师资格证书等申报信息内容及有关佐证材料均是准确、真实、有效。如有弄虚作假或与事实不相符，一切后果责任自负，并自愿接受组织的相应处理。</w:t>
      </w:r>
    </w:p>
    <w:p w14:paraId="4CB54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3520" w:firstLineChars="1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5FF6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3520" w:firstLineChars="1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申报人（签名）：</w:t>
      </w:r>
    </w:p>
    <w:p w14:paraId="22B4E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5760" w:firstLineChars="18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   月    日</w:t>
      </w:r>
    </w:p>
    <w:p w14:paraId="6DADA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CD0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所在单位承诺：已严格按照要求组织推荐并对申报人材料进行审查。如本单位未按照规定程序推荐人选、有弄虚作假现象或单位有关人员为推荐人选弄虚作假提供帮助，自愿承担因此造成的一切相关责任及后果。</w:t>
      </w:r>
    </w:p>
    <w:p w14:paraId="3103C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6AF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4108" w:firstLineChars="1284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单位：（盖章）</w:t>
      </w:r>
    </w:p>
    <w:p w14:paraId="78E92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4108" w:firstLineChars="1284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单位负责同志签名：</w:t>
      </w:r>
    </w:p>
    <w:p w14:paraId="77390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4108" w:firstLineChars="1284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年  月   日</w:t>
      </w:r>
    </w:p>
    <w:p w14:paraId="3CD080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D0C9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B258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F482F"/>
    <w:rsid w:val="393863B1"/>
    <w:rsid w:val="69E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318</Characters>
  <Lines>0</Lines>
  <Paragraphs>0</Paragraphs>
  <TotalTime>2</TotalTime>
  <ScaleCrop>false</ScaleCrop>
  <LinksUpToDate>false</LinksUpToDate>
  <CharactersWithSpaces>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2025-05-06T02:57:00Z</dcterms:created>
  <dc:creator>ls</dc:creator>
  <cp:lastModifiedBy>大雅</cp:lastModifiedBy>
  <dcterms:modified xsi:type="dcterms:W3CDTF">2025-05-06T07:35:58Z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eyJoZGlkIjoiY2U3ZTBlZDcwZTkwODA1M2NkMTc0MmJmNDc0NmY5OTEiLCJ1c2VySWQiOiIyMTUyOTc5NTUifQ==</vt:lpwstr>
  </property>
  <property fmtid="{D5CDD505-2E9C-101B-9397-08002B2CF9AE}" pid="4" name="ICV">
    <vt:lpwstr>9425931C2C34497EBE0415FFB7466C53_12</vt:lpwstr>
  </property>
</Properties>
</file>