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47FD">
      <w:pPr>
        <w:tabs>
          <w:tab w:val="left" w:pos="336"/>
        </w:tabs>
        <w:adjustRightInd w:val="0"/>
        <w:snapToGrid w:val="0"/>
        <w:jc w:val="center"/>
        <w:rPr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华南师范大学高等教育自学考试本科毕业论文（设计）开题报告</w:t>
      </w:r>
    </w:p>
    <w:p w14:paraId="07D1AC0B">
      <w:pPr>
        <w:tabs>
          <w:tab w:val="left" w:pos="336"/>
        </w:tabs>
        <w:adjustRightInd w:val="0"/>
        <w:snapToGrid w:val="0"/>
        <w:rPr>
          <w:color w:val="000000"/>
        </w:rPr>
      </w:pPr>
    </w:p>
    <w:tbl>
      <w:tblPr>
        <w:tblStyle w:val="5"/>
        <w:tblW w:w="882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19"/>
        <w:gridCol w:w="786"/>
        <w:gridCol w:w="1744"/>
        <w:gridCol w:w="1219"/>
        <w:gridCol w:w="1823"/>
      </w:tblGrid>
      <w:tr w14:paraId="5C23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2C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学院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27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47E7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C28C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9A680">
            <w:pPr>
              <w:autoSpaceDE w:val="0"/>
              <w:autoSpaceDN w:val="0"/>
              <w:adjustRightInd w:val="0"/>
              <w:jc w:val="center"/>
              <w:rPr>
                <w:rFonts w:hint="eastAsia" w:eastAsia="仿宋"/>
                <w:color w:val="000000"/>
                <w:sz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D9BC"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</w:tr>
      <w:tr w14:paraId="1174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DBFAE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F10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C793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考生类别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B87B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社会考生</w:t>
            </w:r>
          </w:p>
        </w:tc>
      </w:tr>
      <w:tr w14:paraId="076C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A60BE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sz w:val="24"/>
                <w:szCs w:val="24"/>
              </w:rPr>
              <w:t>毕业论文（设计）选题</w:t>
            </w:r>
          </w:p>
        </w:tc>
        <w:tc>
          <w:tcPr>
            <w:tcW w:w="5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DEE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  <w:bookmarkStart w:id="0" w:name="_GoBack"/>
            <w:bookmarkEnd w:id="0"/>
          </w:p>
        </w:tc>
      </w:tr>
      <w:tr w14:paraId="46A1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99FD2C">
            <w:pPr>
              <w:spacing w:line="36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一、选题目的与意义：</w:t>
            </w:r>
          </w:p>
          <w:p w14:paraId="6D56FB61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FF0000"/>
                <w:sz w:val="24"/>
              </w:rPr>
            </w:pPr>
          </w:p>
        </w:tc>
      </w:tr>
      <w:tr w14:paraId="4A2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6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E07AD8">
            <w:pPr>
              <w:spacing w:line="360" w:lineRule="exact"/>
              <w:rPr>
                <w:rFonts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二、研究的主要内容：</w:t>
            </w:r>
          </w:p>
          <w:p w14:paraId="430F0F47">
            <w:pPr>
              <w:rPr>
                <w:color w:val="000000"/>
                <w:sz w:val="24"/>
              </w:rPr>
            </w:pPr>
          </w:p>
        </w:tc>
      </w:tr>
      <w:tr w14:paraId="4ECA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A4A01A">
            <w:pPr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三、研究思路与研究方法：</w:t>
            </w:r>
          </w:p>
          <w:p w14:paraId="07078F60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18B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D09770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四、进度安排：</w:t>
            </w:r>
          </w:p>
          <w:p w14:paraId="249DAD64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1.选题阶段：</w:t>
            </w:r>
          </w:p>
          <w:p w14:paraId="4668701F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2.写作阶段：</w:t>
            </w:r>
          </w:p>
          <w:p w14:paraId="7BF2C79E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3.提交定稿：</w:t>
            </w:r>
          </w:p>
          <w:p w14:paraId="3B098E7A">
            <w:pPr>
              <w:spacing w:line="360" w:lineRule="exact"/>
              <w:ind w:firstLine="480" w:firstLineChars="200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4.答辩时间：</w:t>
            </w:r>
          </w:p>
        </w:tc>
      </w:tr>
      <w:tr w14:paraId="0B9A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81B61">
            <w:pPr>
              <w:rPr>
                <w:color w:val="00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五、参考文献：（不少于10篇）</w:t>
            </w:r>
          </w:p>
          <w:p w14:paraId="7B58531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255F315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CBF9B83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044208E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3C5F1A3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5DDDE5B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7142316B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1FBA3D7B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73ADAFC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536DFD04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3951F50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1C62029F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2A985E82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 w14:paraId="69A3D7AE"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0FEE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EB297C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主考院系意见（是否同意开题）：</w:t>
            </w:r>
          </w:p>
          <w:p w14:paraId="2C113072">
            <w:pPr>
              <w:rPr>
                <w:color w:val="000000"/>
                <w:sz w:val="24"/>
              </w:rPr>
            </w:pPr>
          </w:p>
          <w:p w14:paraId="2ADA32FD">
            <w:pPr>
              <w:rPr>
                <w:color w:val="000000"/>
                <w:sz w:val="24"/>
              </w:rPr>
            </w:pPr>
          </w:p>
          <w:p w14:paraId="06695738">
            <w:pPr>
              <w:rPr>
                <w:color w:val="000000"/>
                <w:sz w:val="24"/>
              </w:rPr>
            </w:pPr>
          </w:p>
          <w:p w14:paraId="649FBBFB">
            <w:pPr>
              <w:rPr>
                <w:color w:val="000000"/>
                <w:sz w:val="24"/>
              </w:rPr>
            </w:pPr>
          </w:p>
          <w:p w14:paraId="453B7091">
            <w:pPr>
              <w:rPr>
                <w:color w:val="000000"/>
                <w:sz w:val="24"/>
              </w:rPr>
            </w:pPr>
          </w:p>
          <w:p w14:paraId="0FD3BF53">
            <w:pPr>
              <w:ind w:firstLine="5040" w:firstLineChars="2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时间：</w:t>
            </w:r>
          </w:p>
        </w:tc>
      </w:tr>
    </w:tbl>
    <w:p w14:paraId="23CE63FA">
      <w:pPr>
        <w:spacing w:line="440" w:lineRule="exact"/>
        <w:ind w:right="-29"/>
        <w:jc w:val="left"/>
      </w:pPr>
      <w:r>
        <w:rPr>
          <w:rFonts w:hint="eastAsia" w:ascii="宋体" w:hAnsi="宋体"/>
          <w:b/>
          <w:bCs/>
          <w:sz w:val="24"/>
          <w:szCs w:val="24"/>
        </w:rPr>
        <w:t>填写说明：宋体小四号不加粗，1.5倍行距；篇幅控制在1张A4纸版面以内。</w:t>
      </w:r>
    </w:p>
    <w:sectPr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21061FE7"/>
    <w:rsid w:val="003377EF"/>
    <w:rsid w:val="00415E87"/>
    <w:rsid w:val="005530FE"/>
    <w:rsid w:val="00A660B1"/>
    <w:rsid w:val="00C04D87"/>
    <w:rsid w:val="00C15626"/>
    <w:rsid w:val="05F9194F"/>
    <w:rsid w:val="09682CC7"/>
    <w:rsid w:val="0D481D58"/>
    <w:rsid w:val="0EC70C5D"/>
    <w:rsid w:val="11530C9E"/>
    <w:rsid w:val="11AF2A44"/>
    <w:rsid w:val="17B65DE6"/>
    <w:rsid w:val="1B8B1643"/>
    <w:rsid w:val="1D2A6387"/>
    <w:rsid w:val="1DF15044"/>
    <w:rsid w:val="1E1E2071"/>
    <w:rsid w:val="1F221C47"/>
    <w:rsid w:val="1F863BE0"/>
    <w:rsid w:val="20766BEE"/>
    <w:rsid w:val="21061FE7"/>
    <w:rsid w:val="212C558F"/>
    <w:rsid w:val="25B31136"/>
    <w:rsid w:val="281E41BD"/>
    <w:rsid w:val="28CC183C"/>
    <w:rsid w:val="2B8F0D6B"/>
    <w:rsid w:val="30050567"/>
    <w:rsid w:val="31F46998"/>
    <w:rsid w:val="35D0376D"/>
    <w:rsid w:val="37C01EF4"/>
    <w:rsid w:val="39D74DB5"/>
    <w:rsid w:val="3C2A29B1"/>
    <w:rsid w:val="3D387C83"/>
    <w:rsid w:val="3DB73DD8"/>
    <w:rsid w:val="421A1AEF"/>
    <w:rsid w:val="42F43A3D"/>
    <w:rsid w:val="43683210"/>
    <w:rsid w:val="4697265F"/>
    <w:rsid w:val="48B25365"/>
    <w:rsid w:val="49A412D5"/>
    <w:rsid w:val="4A16293A"/>
    <w:rsid w:val="4DE722A8"/>
    <w:rsid w:val="4E0253DF"/>
    <w:rsid w:val="4F754A92"/>
    <w:rsid w:val="53FB0C98"/>
    <w:rsid w:val="54E454DD"/>
    <w:rsid w:val="578F5B65"/>
    <w:rsid w:val="59463C2A"/>
    <w:rsid w:val="5B8613AE"/>
    <w:rsid w:val="5CD77A8A"/>
    <w:rsid w:val="5D9A7F31"/>
    <w:rsid w:val="5F7C0D01"/>
    <w:rsid w:val="622778A2"/>
    <w:rsid w:val="683F483B"/>
    <w:rsid w:val="68BC23E1"/>
    <w:rsid w:val="690004D7"/>
    <w:rsid w:val="69CB543C"/>
    <w:rsid w:val="6D400349"/>
    <w:rsid w:val="727759D0"/>
    <w:rsid w:val="728C001F"/>
    <w:rsid w:val="738B621F"/>
    <w:rsid w:val="797C7574"/>
    <w:rsid w:val="798B16F8"/>
    <w:rsid w:val="7ADB2C39"/>
    <w:rsid w:val="7F7E7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PowerForce Corporation</Company>
  <Pages>2</Pages>
  <Words>213</Words>
  <Characters>239</Characters>
  <Lines>14</Lines>
  <Paragraphs>4</Paragraphs>
  <TotalTime>22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2019-12-23T08:34:00Z</dcterms:created>
  <dc:creator>wisdom</dc:creator>
  <cp:lastModifiedBy>江华</cp:lastModifiedBy>
  <dcterms:modified xsi:type="dcterms:W3CDTF">2025-10-14T01:09:08Z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A27639491DFF4B1086529DAE579080B3_13</vt:lpwstr>
  </property>
  <property fmtid="{D5CDD505-2E9C-101B-9397-08002B2CF9AE}" pid="4" name="KSOTemplateDocerSaveRecord">
    <vt:lpwstr>eyJoZGlkIjoiNzc2ZGM1NjMxOTFiNjVkOTk0NTc1YmYyZjk2OWM4M2MiLCJ1c2VySWQiOiIxNjg1MzY4Njg3In0=</vt:lpwstr>
  </property>
</Properties>
</file>