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D0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Style w:val="9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XXXXXX学院</w:t>
      </w:r>
      <w:r>
        <w:rPr>
          <w:rStyle w:val="9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本科专业设置调整优化摸底情况表</w:t>
      </w:r>
    </w:p>
    <w:p w14:paraId="4D53A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填报学院：          负责人签字：            填报日期：     </w:t>
      </w:r>
    </w:p>
    <w:p w14:paraId="0CCBC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u w:val="none"/>
          <w:vertAlign w:val="baseline"/>
          <w:lang w:val="en-US" w:eastAsia="zh-CN"/>
        </w:rPr>
        <w:sym w:font="Wingdings 2" w:char="00A3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是否申报新专业   </w:t>
      </w:r>
      <w:r>
        <w:rPr>
          <w:rFonts w:hint="eastAsia" w:ascii="黑体" w:hAnsi="黑体" w:eastAsia="黑体" w:cs="黑体"/>
          <w:sz w:val="24"/>
          <w:szCs w:val="24"/>
          <w:u w:val="none"/>
          <w:vertAlign w:val="baseline"/>
          <w:lang w:val="en-US" w:eastAsia="zh-CN"/>
        </w:rPr>
        <w:sym w:font="Wingdings 2" w:char="00A3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是否申报双学士学位专业   </w:t>
      </w:r>
      <w:r>
        <w:rPr>
          <w:rFonts w:hint="eastAsia" w:ascii="黑体" w:hAnsi="黑体" w:eastAsia="黑体" w:cs="黑体"/>
          <w:sz w:val="24"/>
          <w:szCs w:val="24"/>
          <w:u w:val="none"/>
          <w:vertAlign w:val="baseline"/>
          <w:lang w:val="en-US" w:eastAsia="zh-CN"/>
        </w:rPr>
        <w:sym w:font="Wingdings 2" w:char="00A3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是否申报微专业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1"/>
      </w:tblGrid>
      <w:tr w14:paraId="3A14A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 w14:paraId="2556C676">
            <w:pPr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一、专业调整优化总体思路</w:t>
            </w:r>
          </w:p>
        </w:tc>
      </w:tr>
      <w:tr w14:paraId="05111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4" w:hRule="atLeast"/>
        </w:trPr>
        <w:tc>
          <w:tcPr>
            <w:tcW w:w="9061" w:type="dxa"/>
            <w:gridSpan w:val="2"/>
          </w:tcPr>
          <w:p w14:paraId="28D56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黑体" w:hAnsi="黑体" w:eastAsia="宋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1. 现有本科专业基本情况及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存在问题（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简述现有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招生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专业数量、结构、生源、就业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以及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fill="FFFFFF"/>
                <w:lang w:val="en-US" w:eastAsia="zh-CN"/>
              </w:rPr>
              <w:t>双学士学位专业、微专业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等基本情况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400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字以内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</w:tr>
      <w:tr w14:paraId="58FFF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9" w:hRule="atLeast"/>
        </w:trPr>
        <w:tc>
          <w:tcPr>
            <w:tcW w:w="9061" w:type="dxa"/>
            <w:gridSpan w:val="2"/>
          </w:tcPr>
          <w:p w14:paraId="5719E194">
            <w:pPr>
              <w:ind w:left="0" w:leftChars="0" w:firstLine="0" w:firstLineChars="0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2. </w:t>
            </w:r>
            <w:r>
              <w:rPr>
                <w:rFonts w:hint="default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未来3-5年专业调整优化方向与计划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t>简述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拟重点发展、停招、撤销或置换的专业，以及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双学士学位专业、微专业布局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的方向考虑，400字以内）</w:t>
            </w:r>
          </w:p>
        </w:tc>
      </w:tr>
      <w:tr w14:paraId="742E8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 w14:paraId="1DFFA30F">
            <w:pPr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二、普通本科专业设置</w:t>
            </w:r>
          </w:p>
        </w:tc>
      </w:tr>
      <w:tr w14:paraId="2AE03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 w14:paraId="518D97D6">
            <w:pPr>
              <w:ind w:left="0" w:leftChars="0" w:right="0" w:rightChars="0" w:firstLine="0" w:firstLineChars="0"/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1. 拟设新专业名称及代码</w:t>
            </w:r>
          </w:p>
        </w:tc>
      </w:tr>
      <w:tr w14:paraId="4CA4B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</w:tcPr>
          <w:p w14:paraId="5590221A">
            <w:pPr>
              <w:ind w:left="0" w:leftChars="0" w:right="0" w:rightChars="0" w:firstLine="0" w:firstLineChars="0"/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专业名称：</w:t>
            </w:r>
          </w:p>
        </w:tc>
        <w:tc>
          <w:tcPr>
            <w:tcW w:w="4531" w:type="dxa"/>
          </w:tcPr>
          <w:p w14:paraId="45B76070">
            <w:pPr>
              <w:ind w:left="0" w:leftChars="0" w:right="0" w:rightChars="0" w:firstLine="0" w:firstLineChars="0"/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专业代码：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目录外专业</w:t>
            </w:r>
          </w:p>
        </w:tc>
      </w:tr>
      <w:tr w14:paraId="5B49B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9061" w:type="dxa"/>
            <w:gridSpan w:val="2"/>
          </w:tcPr>
          <w:p w14:paraId="5C696B16">
            <w:pPr>
              <w:ind w:left="0" w:leftChars="0" w:right="0" w:rightChars="0" w:firstLine="0" w:firstLineChars="0"/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2. 专业发展前景分析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简述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设立该专业的必要性、紧迫性，与国家战略、区域发展需求的契合度，对应行业产业发展趋势、人才需求预测、毕业生就业面向，5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00字以内）</w:t>
            </w:r>
          </w:p>
        </w:tc>
      </w:tr>
      <w:tr w14:paraId="09856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2" w:hRule="atLeast"/>
        </w:trPr>
        <w:tc>
          <w:tcPr>
            <w:tcW w:w="9061" w:type="dxa"/>
            <w:gridSpan w:val="2"/>
          </w:tcPr>
          <w:p w14:paraId="6F327C75">
            <w:pPr>
              <w:ind w:left="0" w:leftChars="0" w:right="0" w:rightChars="0" w:firstLine="0" w:firstLineChars="0"/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3.学科专业契合度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简述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新专业与学院现有学科基础、优势特色学科方向的关联度与支撑度，拟采取的交叉融合路径，500字以内）</w:t>
            </w:r>
          </w:p>
        </w:tc>
      </w:tr>
      <w:tr w14:paraId="38809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 w14:paraId="6BD03ADC">
            <w:pPr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三、双学士学位、微专业布局</w:t>
            </w:r>
          </w:p>
        </w:tc>
      </w:tr>
      <w:tr w14:paraId="34ABF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8" w:hRule="atLeast"/>
        </w:trPr>
        <w:tc>
          <w:tcPr>
            <w:tcW w:w="9061" w:type="dxa"/>
            <w:gridSpan w:val="2"/>
          </w:tcPr>
          <w:p w14:paraId="2BCBD6FF">
            <w:pPr>
              <w:ind w:left="0" w:leftChars="0" w:right="0" w:rightChars="0" w:firstLine="0" w:firstLineChars="0"/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1.双学士学位申请意向（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简要介绍基本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设想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，结合科技发展趋势、所依托的学科基础在交叉培养方面的优势、人才培养定位、目标及未来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年的工作思路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00字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以内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）</w:t>
            </w:r>
          </w:p>
        </w:tc>
      </w:tr>
      <w:tr w14:paraId="7BD71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3" w:hRule="atLeast"/>
        </w:trPr>
        <w:tc>
          <w:tcPr>
            <w:tcW w:w="9061" w:type="dxa"/>
            <w:gridSpan w:val="2"/>
          </w:tcPr>
          <w:p w14:paraId="627471F3">
            <w:pPr>
              <w:ind w:left="0" w:leftChars="0" w:right="0" w:rightChars="0" w:firstLine="0" w:firstLineChars="0"/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2.微专业申请意向（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结合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学院现有专业布局和已开设微专业的培养情况，简要介绍微专业依托的学科基础和人才培育优势，以及如何与现有主干专业深度融合，500字以内）</w:t>
            </w:r>
          </w:p>
        </w:tc>
      </w:tr>
      <w:tr w14:paraId="6C86C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9061" w:type="dxa"/>
            <w:gridSpan w:val="2"/>
          </w:tcPr>
          <w:p w14:paraId="64EE1431">
            <w:pPr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四、其他需要说明的事项</w:t>
            </w:r>
          </w:p>
        </w:tc>
      </w:tr>
      <w:tr w14:paraId="6F26B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061" w:type="dxa"/>
            <w:gridSpan w:val="2"/>
          </w:tcPr>
          <w:p w14:paraId="06466EC5">
            <w:pPr>
              <w:ind w:left="0" w:leftChars="0" w:right="0" w:rightChars="0" w:firstLine="0" w:firstLineChars="0"/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F160DE8">
      <w:pPr>
        <w:ind w:left="0" w:leftChars="0" w:firstLine="0" w:firstLineChars="0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A0239"/>
    <w:rsid w:val="00FA00A3"/>
    <w:rsid w:val="01F52AA4"/>
    <w:rsid w:val="029702A0"/>
    <w:rsid w:val="033E3739"/>
    <w:rsid w:val="04BD7D66"/>
    <w:rsid w:val="073C1416"/>
    <w:rsid w:val="07E454CB"/>
    <w:rsid w:val="07F12200"/>
    <w:rsid w:val="0AB3502E"/>
    <w:rsid w:val="0BE06FD4"/>
    <w:rsid w:val="102865D7"/>
    <w:rsid w:val="111C5A2A"/>
    <w:rsid w:val="116F3259"/>
    <w:rsid w:val="167B5831"/>
    <w:rsid w:val="18A35A44"/>
    <w:rsid w:val="18CD6371"/>
    <w:rsid w:val="19E020D4"/>
    <w:rsid w:val="1A2772B3"/>
    <w:rsid w:val="1AB92A87"/>
    <w:rsid w:val="1B410951"/>
    <w:rsid w:val="1C762535"/>
    <w:rsid w:val="1F7A2683"/>
    <w:rsid w:val="1FC35DD8"/>
    <w:rsid w:val="21091417"/>
    <w:rsid w:val="234436D4"/>
    <w:rsid w:val="23906919"/>
    <w:rsid w:val="246A5936"/>
    <w:rsid w:val="24DE2692"/>
    <w:rsid w:val="27CA71A0"/>
    <w:rsid w:val="29C275A9"/>
    <w:rsid w:val="2D2325AC"/>
    <w:rsid w:val="2E4E5407"/>
    <w:rsid w:val="2E532A1D"/>
    <w:rsid w:val="2EC35DF5"/>
    <w:rsid w:val="32AC3044"/>
    <w:rsid w:val="342C61EA"/>
    <w:rsid w:val="361C5BD6"/>
    <w:rsid w:val="36721EAF"/>
    <w:rsid w:val="37E414F1"/>
    <w:rsid w:val="38371ECB"/>
    <w:rsid w:val="38515A60"/>
    <w:rsid w:val="39E14009"/>
    <w:rsid w:val="3AF92B9E"/>
    <w:rsid w:val="3DFD6502"/>
    <w:rsid w:val="3F2C52F0"/>
    <w:rsid w:val="46B300A5"/>
    <w:rsid w:val="47956EE7"/>
    <w:rsid w:val="47E80223"/>
    <w:rsid w:val="47EF15B1"/>
    <w:rsid w:val="490A53BE"/>
    <w:rsid w:val="4A360698"/>
    <w:rsid w:val="4BE64DDA"/>
    <w:rsid w:val="4D6E11CA"/>
    <w:rsid w:val="4E683E6B"/>
    <w:rsid w:val="511931FB"/>
    <w:rsid w:val="54AB6860"/>
    <w:rsid w:val="55BD4A9D"/>
    <w:rsid w:val="575E5E0B"/>
    <w:rsid w:val="57740346"/>
    <w:rsid w:val="594A4899"/>
    <w:rsid w:val="5AEE56F8"/>
    <w:rsid w:val="5B7D08DD"/>
    <w:rsid w:val="5B810FCA"/>
    <w:rsid w:val="5BA900A2"/>
    <w:rsid w:val="5C712956"/>
    <w:rsid w:val="5E9B16F3"/>
    <w:rsid w:val="5F555D46"/>
    <w:rsid w:val="6005776C"/>
    <w:rsid w:val="630A5099"/>
    <w:rsid w:val="648669A1"/>
    <w:rsid w:val="689D68CD"/>
    <w:rsid w:val="69D14045"/>
    <w:rsid w:val="6F314250"/>
    <w:rsid w:val="6FF66E08"/>
    <w:rsid w:val="74F6722B"/>
    <w:rsid w:val="758B02BC"/>
    <w:rsid w:val="759C6025"/>
    <w:rsid w:val="774E7079"/>
    <w:rsid w:val="778A26F8"/>
    <w:rsid w:val="79876FEC"/>
    <w:rsid w:val="7C38637B"/>
    <w:rsid w:val="7C8141C6"/>
    <w:rsid w:val="7E01111B"/>
    <w:rsid w:val="7E722019"/>
    <w:rsid w:val="7E891110"/>
    <w:rsid w:val="7F29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楷体_GB2312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Times New Roman" w:hAnsi="Times New Roman"/>
      <w:b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510</Words>
  <Characters>536</Characters>
  <Lines>0</Lines>
  <Paragraphs>0</Paragraphs>
  <TotalTime>3</TotalTime>
  <ScaleCrop>false</ScaleCrop>
  <LinksUpToDate>false</LinksUpToDate>
  <CharactersWithSpaces>579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2025-10-14T09:25:00Z</dcterms:created>
  <dc:creator>JWC</dc:creator>
  <cp:lastModifiedBy>R</cp:lastModifiedBy>
  <cp:lastPrinted>2026-04-14T03:46:00Z</cp:lastPrinted>
  <dcterms:modified xsi:type="dcterms:W3CDTF">2026-04-15T08:51:16Z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560B9909B30841939AADF53729C69E45_12</vt:lpwstr>
  </property>
  <property fmtid="{D5CDD505-2E9C-101B-9397-08002B2CF9AE}" pid="4" name="KSOTemplateDocerSaveRecord">
    <vt:lpwstr>eyJoZGlkIjoiOGQ0YWY4NzZiOTBmMmY0NTIxOWVlMDE1OWM0MTFiNzAiLCJ1c2VySWQiOiIzNjI4OTM2MDIifQ==</vt:lpwstr>
  </property>
</Properties>
</file>