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DAB8A">
      <w:pPr>
        <w:pStyle w:val="4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实践课程报考操作指引</w:t>
      </w:r>
    </w:p>
    <w:p w14:paraId="10DCCA5C">
      <w:pPr>
        <w:pStyle w:val="2"/>
        <w:wordWrap w:val="0"/>
        <w:spacing w:before="0" w:beforeAutospacing="0" w:after="0" w:afterAutospacing="0" w:line="390" w:lineRule="atLeast"/>
        <w:ind w:firstLine="480" w:firstLineChars="200"/>
        <w:rPr>
          <w:rFonts w:ascii="微软雅黑" w:hAnsi="微软雅黑" w:eastAsia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/>
          <w:color w:val="C55A11" w:themeColor="accent2" w:themeShade="BF"/>
          <w:sz w:val="24"/>
        </w:rPr>
        <w:t xml:space="preserve">建议使用 </w:t>
      </w:r>
      <w:r>
        <w:rPr>
          <w:rFonts w:hint="eastAsia" w:ascii="微软雅黑" w:hAnsi="微软雅黑" w:eastAsia="微软雅黑"/>
          <w:color w:val="FF0000"/>
          <w:sz w:val="32"/>
        </w:rPr>
        <w:t>谷 歌 浏 览 器</w:t>
      </w:r>
      <w:r>
        <w:rPr>
          <w:rFonts w:hint="eastAsia" w:ascii="微软雅黑" w:hAnsi="微软雅黑" w:eastAsia="微软雅黑"/>
          <w:color w:val="FF0000"/>
          <w:sz w:val="28"/>
        </w:rPr>
        <w:t xml:space="preserve"> </w:t>
      </w:r>
      <w:r>
        <w:rPr>
          <w:rFonts w:hint="eastAsia" w:ascii="微软雅黑" w:hAnsi="微软雅黑" w:eastAsia="微软雅黑"/>
          <w:color w:val="C55A11" w:themeColor="accent2" w:themeShade="BF"/>
          <w:sz w:val="24"/>
        </w:rPr>
        <w:t>登录</w:t>
      </w:r>
      <w:r>
        <w:rPr>
          <w:rFonts w:hint="eastAsia" w:ascii="微软雅黑" w:hAnsi="微软雅黑" w:eastAsia="微软雅黑"/>
          <w:b w:val="0"/>
          <w:color w:val="C55A11" w:themeColor="accent2" w:themeShade="BF"/>
          <w:sz w:val="24"/>
        </w:rPr>
        <w:t>，</w:t>
      </w:r>
      <w:r>
        <w:rPr>
          <w:rFonts w:hint="eastAsia" w:ascii="微软雅黑" w:hAnsi="微软雅黑" w:eastAsia="微软雅黑"/>
          <w:color w:val="C55A11" w:themeColor="accent2" w:themeShade="BF"/>
          <w:sz w:val="24"/>
        </w:rPr>
        <w:t>360浏览器请使用兼容模式打开</w:t>
      </w:r>
    </w:p>
    <w:p w14:paraId="509C1DED">
      <w:pPr>
        <w:spacing w:line="360" w:lineRule="auto"/>
        <w:ind w:firstLine="480" w:firstLineChars="200"/>
        <w:rPr>
          <w:rFonts w:ascii="微软雅黑" w:hAnsi="微软雅黑" w:eastAsia="微软雅黑"/>
          <w:b/>
          <w:color w:val="C55A11" w:themeColor="accent2" w:themeShade="BF"/>
          <w:sz w:val="24"/>
        </w:rPr>
      </w:pPr>
      <w:r>
        <w:rPr>
          <w:rFonts w:hint="eastAsia" w:ascii="微软雅黑" w:hAnsi="微软雅黑" w:eastAsia="微软雅黑"/>
          <w:b/>
          <w:color w:val="C55A11" w:themeColor="accent2" w:themeShade="BF"/>
          <w:sz w:val="24"/>
        </w:rPr>
        <w:t>请仔细阅读并按照以下步骤完成实践课程报考申请：</w:t>
      </w:r>
    </w:p>
    <w:p w14:paraId="2A9CD7C4">
      <w:pPr>
        <w:spacing w:line="360" w:lineRule="auto"/>
        <w:ind w:firstLine="480"/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</w:rPr>
        <w:t>1、报名与报考</w:t>
      </w:r>
    </w:p>
    <w:p w14:paraId="540D93B2">
      <w:pPr>
        <w:spacing w:line="360" w:lineRule="auto"/>
      </w:pPr>
      <w:r>
        <w:rPr>
          <w:rFonts w:hint="eastAsia" w:ascii="微软雅黑" w:hAnsi="微软雅黑" w:eastAsia="微软雅黑"/>
          <w:color w:val="333333"/>
          <w:sz w:val="27"/>
          <w:szCs w:val="27"/>
          <w:shd w:val="clear" w:color="auto" w:fill="FFFFFF"/>
        </w:rPr>
        <w:t>登录报名网站：</w:t>
      </w:r>
      <w:r>
        <w:fldChar w:fldCharType="begin"/>
      </w:r>
      <w:r>
        <w:instrText xml:space="preserve"> HYPERLINK "http://emzkos.scnu.edu.cn/shijianbaokao/register_real.php" \t "_blank"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337AB7"/>
        </w:rPr>
        <w:t>http://emzkos.scnu.edu.cn/shijianbaokao/register_real.php</w:t>
      </w:r>
      <w:r>
        <w:rPr>
          <w:rStyle w:val="8"/>
          <w:rFonts w:ascii="Times New Roman" w:hAnsi="Times New Roman" w:cs="Times New Roman"/>
          <w:color w:val="337AB7"/>
        </w:rPr>
        <w:fldChar w:fldCharType="end"/>
      </w:r>
      <w:r>
        <w:rPr>
          <w:rFonts w:hint="eastAsia"/>
        </w:rPr>
        <w:t xml:space="preserve"> </w:t>
      </w:r>
      <w:r>
        <w:rPr>
          <w:rFonts w:hint="eastAsia"/>
          <w:sz w:val="24"/>
          <w:szCs w:val="32"/>
        </w:rPr>
        <w:t>点击“注册页面”</w:t>
      </w:r>
    </w:p>
    <w:p w14:paraId="70B80003">
      <w:pPr>
        <w:spacing w:line="360" w:lineRule="auto"/>
        <w:rPr>
          <w:rFonts w:ascii="微软雅黑" w:hAnsi="微软雅黑" w:eastAsia="微软雅黑"/>
          <w:color w:val="333333"/>
          <w:sz w:val="27"/>
          <w:szCs w:val="27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7"/>
          <w:szCs w:val="27"/>
          <w:shd w:val="clear" w:color="auto" w:fill="FFFFFF"/>
        </w:rPr>
        <w:t>选中所报专业，填写真实姓名、身份证号、准考证号、手机号码，设置个人登录密码，核对信息后点击“注册”。如下图：</w:t>
      </w:r>
    </w:p>
    <w:p w14:paraId="733D12FC">
      <w:pPr>
        <w:spacing w:line="360" w:lineRule="auto"/>
      </w:pPr>
      <w:r>
        <w:drawing>
          <wp:inline distT="0" distB="0" distL="114300" distR="114300">
            <wp:extent cx="5266055" cy="2914650"/>
            <wp:effectExtent l="0" t="0" r="1079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1901825</wp:posOffset>
                </wp:positionH>
                <wp:positionV relativeFrom="paragraph">
                  <wp:posOffset>561975</wp:posOffset>
                </wp:positionV>
                <wp:extent cx="647065" cy="370840"/>
                <wp:effectExtent l="19050" t="19050" r="20320" b="101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981" cy="37093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9.75pt;margin-top:44.25pt;height:29.2pt;width:50.95pt;z-index:251659264;v-text-anchor:middle;mso-width-relative:page;mso-height-relative:page;" filled="f" stroked="t" coordsize="21600,21600" o:gfxdata="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Mg38/9kAAAAKAQAADwAAAAAAAAABACAAAAAiAAAAZHJzL2Rvd25yZXYu&#10;eG1sUEsBAhQAFAAAAAgAh07iQITlYdNsAgAAygQAAA4AAAAAAAAAAQAgAAAAKAEAAGRycy9lMm9E&#10;b2MueG1sUEsFBgAAAAAGAAYAWQEAAAY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06D9139C">
      <w:pPr>
        <w:spacing w:line="360" w:lineRule="auto"/>
        <w:ind w:firstLine="480"/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</w:rPr>
        <w:t>2、网上填写学生信息表</w:t>
      </w:r>
    </w:p>
    <w:p w14:paraId="2906D4BF"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（一）注册成功后，</w:t>
      </w:r>
      <w:r>
        <w:rPr>
          <w:rFonts w:hint="eastAsia"/>
          <w:sz w:val="24"/>
          <w:szCs w:val="32"/>
          <w:lang w:eastAsia="zh-CN"/>
        </w:rPr>
        <w:t>将弹窗出来的个人信息窗口截图保存，然后</w:t>
      </w:r>
      <w:r>
        <w:rPr>
          <w:rFonts w:hint="eastAsia"/>
          <w:sz w:val="24"/>
          <w:szCs w:val="32"/>
        </w:rPr>
        <w:t>点击“学生登录界面”进入如下页面。</w:t>
      </w:r>
    </w:p>
    <w:p w14:paraId="00492BDB">
      <w:pPr>
        <w:spacing w:line="360" w:lineRule="auto"/>
      </w:pPr>
      <w:r>
        <w:drawing>
          <wp:inline distT="0" distB="0" distL="0" distR="0">
            <wp:extent cx="5274310" cy="189928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D703">
      <w:pPr>
        <w:spacing w:line="360" w:lineRule="auto"/>
      </w:pPr>
      <w:r>
        <w:rPr>
          <w:rFonts w:hint="eastAsia"/>
          <w:sz w:val="24"/>
          <w:szCs w:val="32"/>
        </w:rPr>
        <w:t>（二）登录后</w:t>
      </w:r>
      <w:r>
        <w:rPr>
          <w:rFonts w:hint="eastAsia"/>
          <w:sz w:val="24"/>
          <w:szCs w:val="32"/>
          <w:lang w:eastAsia="zh-CN"/>
        </w:rPr>
        <w:t>请</w:t>
      </w:r>
      <w:r>
        <w:rPr>
          <w:rFonts w:hint="eastAsia"/>
          <w:sz w:val="24"/>
          <w:szCs w:val="32"/>
        </w:rPr>
        <w:t>上传考生信息简表</w:t>
      </w:r>
      <w:r>
        <w:rPr>
          <w:rFonts w:hint="eastAsia"/>
          <w:sz w:val="24"/>
          <w:szCs w:val="32"/>
          <w:lang w:eastAsia="zh-CN"/>
        </w:rPr>
        <w:t>后，</w:t>
      </w:r>
      <w:r>
        <w:rPr>
          <w:rFonts w:hint="eastAsia"/>
          <w:sz w:val="24"/>
          <w:szCs w:val="32"/>
        </w:rPr>
        <w:t>填写方框中的有关</w:t>
      </w:r>
      <w:r>
        <w:rPr>
          <w:rFonts w:hint="eastAsia"/>
          <w:sz w:val="24"/>
          <w:szCs w:val="32"/>
          <w:lang w:val="en-US" w:eastAsia="zh-CN"/>
        </w:rPr>
        <w:t>*号</w:t>
      </w:r>
      <w:r>
        <w:rPr>
          <w:rFonts w:hint="eastAsia"/>
          <w:sz w:val="24"/>
          <w:szCs w:val="32"/>
        </w:rPr>
        <w:t>信息</w:t>
      </w:r>
      <w:r>
        <w:rPr>
          <w:rFonts w:hint="eastAsia"/>
          <w:sz w:val="24"/>
          <w:szCs w:val="32"/>
          <w:lang w:eastAsia="zh-CN"/>
        </w:rPr>
        <w:t>，</w:t>
      </w:r>
      <w:r>
        <w:rPr>
          <w:rFonts w:hint="eastAsia"/>
          <w:sz w:val="24"/>
          <w:szCs w:val="32"/>
          <w:lang w:val="en-US" w:eastAsia="zh-CN"/>
        </w:rPr>
        <w:t>勾选所要报考的课程</w:t>
      </w:r>
      <w:r>
        <w:rPr>
          <w:rFonts w:hint="eastAsia"/>
          <w:sz w:val="24"/>
          <w:szCs w:val="32"/>
        </w:rPr>
        <w:t>。</w:t>
      </w:r>
    </w:p>
    <w:p w14:paraId="6C9878E4">
      <w:pPr>
        <w:spacing w:line="360" w:lineRule="auto"/>
      </w:pPr>
      <w:r>
        <w:drawing>
          <wp:inline distT="0" distB="0" distL="114300" distR="114300">
            <wp:extent cx="5262880" cy="2964815"/>
            <wp:effectExtent l="0" t="0" r="1397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3EF71">
      <w:pPr>
        <w:numPr>
          <w:ilvl w:val="0"/>
          <w:numId w:val="1"/>
        </w:numPr>
        <w:spacing w:line="360" w:lineRule="auto"/>
        <w:ind w:left="413" w:hanging="413" w:hangingChars="147"/>
        <w:rPr>
          <w:rFonts w:hint="eastAsia"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</w:rPr>
        <w:t>确认填报信息</w:t>
      </w:r>
      <w:r>
        <w:rPr>
          <w:rFonts w:hint="eastAsia" w:ascii="黑体" w:hAnsi="黑体" w:eastAsia="黑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后点击“</w:t>
      </w:r>
      <w:r>
        <w:rPr>
          <w:rFonts w:hint="eastAsia" w:ascii="黑体" w:hAnsi="黑体" w:eastAsia="黑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09650" cy="2857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3" t="36364" r="27272" b="18182"/>
                    <a:stretch>
                      <a:fillRect/>
                    </a:stretch>
                  </pic:blipFill>
                  <pic:spPr>
                    <a:xfrm>
                      <a:off x="0" y="0"/>
                      <a:ext cx="1009792" cy="285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黑体" w:hAnsi="黑体" w:eastAsia="黑体"/>
          <w:b/>
          <w:sz w:val="28"/>
        </w:rPr>
        <w:t>保存报名信息，核实信息无误后点击</w:t>
      </w:r>
      <w:r>
        <w:rPr>
          <w:rFonts w:hint="eastAsia" w:ascii="黑体" w:hAnsi="黑体" w:eastAsia="黑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“</w:t>
      </w:r>
      <w:r>
        <w:rPr>
          <w:rFonts w:ascii="黑体" w:hAnsi="黑体" w:eastAsia="黑体"/>
          <w:b/>
          <w:sz w:val="28"/>
        </w:rPr>
        <w:drawing>
          <wp:inline distT="0" distB="0" distL="0" distR="0">
            <wp:extent cx="2790825" cy="228600"/>
            <wp:effectExtent l="0" t="0" r="9525" b="0"/>
            <wp:docPr id="10" name="图片 10" descr="C:\Users\MH\AppData\Local\Temp\158849873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MH\AppData\Local\Temp\1588498734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7" t="30769" b="2307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b/>
          <w:sz w:val="28"/>
        </w:rPr>
        <w:t xml:space="preserve"> </w:t>
      </w:r>
      <w:r>
        <w:rPr>
          <w:rFonts w:hint="eastAsia" w:ascii="黑体" w:hAnsi="黑体" w:eastAsia="黑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黑体" w:hAnsi="黑体" w:eastAsia="黑体"/>
          <w:b/>
          <w:sz w:val="28"/>
        </w:rPr>
        <w:t>提交信息，进入“预览并打印”，打印报名表保存。</w:t>
      </w:r>
    </w:p>
    <w:p w14:paraId="7243C0B5">
      <w:pPr>
        <w:numPr>
          <w:ilvl w:val="0"/>
          <w:numId w:val="0"/>
        </w:numPr>
        <w:spacing w:line="360" w:lineRule="auto"/>
        <w:ind w:leftChars="-147" w:firstLine="281" w:firstLineChars="100"/>
        <w:rPr>
          <w:rFonts w:hint="eastAsia"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  <w:lang w:val="en-US" w:eastAsia="zh-CN"/>
        </w:rPr>
        <w:t>4、</w:t>
      </w:r>
      <w:r>
        <w:rPr>
          <w:rFonts w:hint="eastAsia" w:ascii="黑体" w:hAnsi="黑体" w:eastAsia="黑体"/>
          <w:b/>
          <w:sz w:val="28"/>
          <w:lang w:eastAsia="zh-CN"/>
        </w:rPr>
        <w:t>更改报名信息</w:t>
      </w:r>
    </w:p>
    <w:p w14:paraId="63AC37CD">
      <w:pPr>
        <w:numPr>
          <w:ilvl w:val="0"/>
          <w:numId w:val="0"/>
        </w:numPr>
        <w:spacing w:line="360" w:lineRule="auto"/>
        <w:ind w:left="531" w:leftChars="253" w:firstLine="0" w:firstLineChars="0"/>
        <w:rPr>
          <w:rFonts w:hint="eastAsia"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  <w:lang w:eastAsia="zh-CN"/>
        </w:rPr>
        <w:t>如考生需要更改报名信息，可登录系统后，打开左上角的“实践考核申请信息填写”界面，更改报名信息后保存。</w:t>
      </w:r>
    </w:p>
    <w:p w14:paraId="1152C45D">
      <w:pPr>
        <w:spacing w:line="360" w:lineRule="auto"/>
        <w:rPr>
          <w:rFonts w:ascii="黑体" w:hAnsi="黑体" w:eastAsia="黑体"/>
          <w:b/>
          <w:sz w:val="28"/>
        </w:rPr>
      </w:pPr>
      <w:r>
        <w:rPr>
          <w:rFonts w:hint="eastAsia" w:ascii="黑体" w:hAnsi="黑体" w:eastAsia="黑体"/>
          <w:b/>
          <w:sz w:val="28"/>
          <w:lang w:val="en-US" w:eastAsia="zh-CN"/>
        </w:rPr>
        <w:t>5</w:t>
      </w:r>
      <w:r>
        <w:rPr>
          <w:rFonts w:hint="eastAsia" w:ascii="黑体" w:hAnsi="黑体" w:eastAsia="黑体"/>
          <w:b/>
          <w:sz w:val="28"/>
        </w:rPr>
        <w:t>、查询申请结果</w:t>
      </w:r>
    </w:p>
    <w:p w14:paraId="693BB7B4">
      <w:pPr>
        <w:spacing w:line="360" w:lineRule="auto"/>
        <w:ind w:firstLine="360" w:firstLineChars="150"/>
        <w:rPr>
          <w:sz w:val="24"/>
          <w:szCs w:val="32"/>
        </w:rPr>
      </w:pPr>
      <w:r>
        <w:rPr>
          <w:rFonts w:hint="eastAsia"/>
          <w:sz w:val="24"/>
          <w:szCs w:val="32"/>
        </w:rPr>
        <w:t>学员在</w:t>
      </w:r>
      <w:r>
        <w:rPr>
          <w:sz w:val="24"/>
          <w:szCs w:val="32"/>
        </w:rPr>
        <w:t>提交</w:t>
      </w:r>
      <w:r>
        <w:rPr>
          <w:rFonts w:hint="eastAsia"/>
          <w:sz w:val="24"/>
          <w:szCs w:val="32"/>
        </w:rPr>
        <w:t>信息</w:t>
      </w:r>
      <w:r>
        <w:rPr>
          <w:sz w:val="24"/>
          <w:szCs w:val="32"/>
        </w:rPr>
        <w:t>后</w:t>
      </w:r>
      <w:r>
        <w:rPr>
          <w:rFonts w:hint="eastAsia"/>
          <w:sz w:val="24"/>
          <w:szCs w:val="32"/>
        </w:rPr>
        <w:t>，请在</w:t>
      </w:r>
      <w:r>
        <w:rPr>
          <w:rFonts w:hint="eastAsia"/>
          <w:b/>
          <w:sz w:val="24"/>
          <w:szCs w:val="32"/>
          <w:lang w:val="en-US" w:eastAsia="zh-CN"/>
        </w:rPr>
        <w:t>10</w:t>
      </w:r>
      <w:r>
        <w:rPr>
          <w:rFonts w:hint="eastAsia"/>
          <w:b/>
          <w:sz w:val="24"/>
          <w:szCs w:val="32"/>
        </w:rPr>
        <w:t>月</w:t>
      </w:r>
      <w:r>
        <w:rPr>
          <w:rFonts w:hint="eastAsia"/>
          <w:b/>
          <w:sz w:val="24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/>
          <w:b/>
          <w:sz w:val="24"/>
          <w:szCs w:val="32"/>
        </w:rPr>
        <w:t>日</w:t>
      </w:r>
      <w:r>
        <w:rPr>
          <w:rFonts w:hint="eastAsia"/>
          <w:sz w:val="24"/>
          <w:szCs w:val="32"/>
        </w:rPr>
        <w:t>再次进入报名系统，查询审核结果，操作流程如下：</w:t>
      </w:r>
    </w:p>
    <w:p w14:paraId="2321D86E">
      <w:pPr>
        <w:spacing w:line="360" w:lineRule="auto"/>
        <w:ind w:firstLine="240" w:firstLineChars="100"/>
        <w:rPr>
          <w:sz w:val="24"/>
          <w:szCs w:val="32"/>
        </w:rPr>
      </w:pPr>
      <w:r>
        <w:rPr>
          <w:rFonts w:hint="eastAsia"/>
          <w:sz w:val="24"/>
          <w:szCs w:val="32"/>
        </w:rPr>
        <w:t>1.进入门户地址:</w:t>
      </w: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 HYPERLINK "http://emzkos.scnu.edu.cn/shijianbaokao/shijian_login.php" </w:instrText>
      </w:r>
      <w:r>
        <w:rPr>
          <w:sz w:val="24"/>
          <w:szCs w:val="32"/>
        </w:rPr>
        <w:fldChar w:fldCharType="separate"/>
      </w:r>
      <w:r>
        <w:rPr>
          <w:rStyle w:val="8"/>
          <w:sz w:val="24"/>
          <w:szCs w:val="32"/>
        </w:rPr>
        <w:t xml:space="preserve"> </w:t>
      </w:r>
      <w:r>
        <w:rPr>
          <w:rStyle w:val="8"/>
          <w:rFonts w:hint="eastAsia"/>
        </w:rPr>
        <w:t>http://emzkos.scnu.edu.cn/shijianbaokao/shijian_login.php</w:t>
      </w:r>
      <w:r>
        <w:rPr>
          <w:sz w:val="24"/>
          <w:szCs w:val="32"/>
        </w:rPr>
        <w:fldChar w:fldCharType="end"/>
      </w:r>
      <w:r>
        <w:rPr>
          <w:rFonts w:hint="eastAsia"/>
          <w:sz w:val="24"/>
          <w:szCs w:val="32"/>
        </w:rPr>
        <w:t>，点击“学生登录界面”按钮；</w:t>
      </w:r>
    </w:p>
    <w:p w14:paraId="3B34FE7A">
      <w:pPr>
        <w:spacing w:line="360" w:lineRule="auto"/>
        <w:ind w:firstLine="240" w:firstLineChars="100"/>
        <w:jc w:val="left"/>
        <w:rPr>
          <w:sz w:val="24"/>
          <w:szCs w:val="32"/>
        </w:rPr>
      </w:pPr>
      <w:r>
        <w:rPr>
          <w:rFonts w:hint="eastAsia"/>
          <w:sz w:val="24"/>
          <w:szCs w:val="32"/>
        </w:rPr>
        <w:t>2.登录后，点击下图中“报名资格审核结果查询”。</w:t>
      </w:r>
    </w:p>
    <w:p w14:paraId="1B29E520">
      <w:pPr>
        <w:spacing w:line="360" w:lineRule="auto"/>
        <w:ind w:firstLine="240" w:firstLineChars="100"/>
        <w:jc w:val="left"/>
      </w:pPr>
      <w:r>
        <w:rPr>
          <w:rFonts w:hint="eastAsia"/>
          <w:sz w:val="24"/>
          <w:szCs w:val="32"/>
        </w:rPr>
        <w:t xml:space="preserve">  若审核</w:t>
      </w:r>
      <w:r>
        <w:rPr>
          <w:sz w:val="24"/>
          <w:szCs w:val="32"/>
        </w:rPr>
        <w:t>结果显示“审核通过”</w:t>
      </w:r>
      <w:r>
        <w:rPr>
          <w:rFonts w:hint="eastAsia"/>
          <w:sz w:val="24"/>
          <w:szCs w:val="32"/>
        </w:rPr>
        <w:t>，证明你的报名资料已审核通过，如显示“未提交信息”，请及时提交信息，否则作为放弃本次报考，请牢记实践报名编号，打印报名表，并在</w:t>
      </w:r>
      <w:r>
        <w:rPr>
          <w:rFonts w:hint="eastAsia"/>
          <w:sz w:val="24"/>
          <w:szCs w:val="32"/>
          <w:lang w:val="en-US" w:eastAsia="zh-CN"/>
        </w:rPr>
        <w:t>指定时间内</w:t>
      </w:r>
      <w:r>
        <w:rPr>
          <w:rFonts w:hint="eastAsia"/>
          <w:sz w:val="24"/>
          <w:szCs w:val="32"/>
        </w:rPr>
        <w:t>进行缴费。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AC5F95"/>
    <w:multiLevelType w:val="singleLevel"/>
    <w:tmpl w:val="2CAC5F95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c2MjE4MmZkNDFhOGM2YjE5M2IwNDczMmVmNDg4Y2QifQ=="/>
  </w:docVars>
  <w:rsids>
    <w:rsidRoot w:val="008B2624"/>
    <w:rsid w:val="006D62AE"/>
    <w:rsid w:val="008B2624"/>
    <w:rsid w:val="00A01B5E"/>
    <w:rsid w:val="00D42A83"/>
    <w:rsid w:val="00ED5B47"/>
    <w:rsid w:val="02831EFB"/>
    <w:rsid w:val="08590B6E"/>
    <w:rsid w:val="086C6995"/>
    <w:rsid w:val="0AFB2B56"/>
    <w:rsid w:val="0D2171A0"/>
    <w:rsid w:val="175C6F6A"/>
    <w:rsid w:val="1A5D77AB"/>
    <w:rsid w:val="1B6B17D4"/>
    <w:rsid w:val="1D8C2B63"/>
    <w:rsid w:val="1EBC4A9B"/>
    <w:rsid w:val="2414447B"/>
    <w:rsid w:val="2A133266"/>
    <w:rsid w:val="306326BB"/>
    <w:rsid w:val="3BC561EB"/>
    <w:rsid w:val="3D1D371D"/>
    <w:rsid w:val="3F7C15AF"/>
    <w:rsid w:val="42C34732"/>
    <w:rsid w:val="44A52596"/>
    <w:rsid w:val="4A1901D7"/>
    <w:rsid w:val="4C293A05"/>
    <w:rsid w:val="4E277B8D"/>
    <w:rsid w:val="573565F8"/>
    <w:rsid w:val="5C0D7FF4"/>
    <w:rsid w:val="5D0625A5"/>
    <w:rsid w:val="5E50449F"/>
    <w:rsid w:val="6281799F"/>
    <w:rsid w:val="66176B55"/>
    <w:rsid w:val="66B62FE3"/>
    <w:rsid w:val="738975E5"/>
    <w:rsid w:val="78786F0A"/>
    <w:rsid w:val="7D59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7">
    <w:name w:val="FollowedHyperlink"/>
    <w:basedOn w:val="6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9">
    <w:name w:val="批注框文本 字符"/>
    <w:basedOn w:val="6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Win10NeT.COM</Company>
  <Pages>3</Pages>
  <Words>519</Words>
  <Characters>635</Characters>
  <Lines>5</Lines>
  <Paragraphs>1</Paragraphs>
  <TotalTime>5</TotalTime>
  <ScaleCrop>false</ScaleCrop>
  <LinksUpToDate>false</LinksUpToDate>
  <CharactersWithSpaces>646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2021-03-12T15:35:00Z</dcterms:created>
  <dc:creator>Administrator</dc:creator>
  <cp:lastModifiedBy>Administrator</cp:lastModifiedBy>
  <dcterms:modified xsi:type="dcterms:W3CDTF">2026-09-21T02:52:08Z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E0FAA90930554284B956E9B549105657_13</vt:lpwstr>
  </property>
  <property fmtid="{D5CDD505-2E9C-101B-9397-08002B2CF9AE}" pid="4" name="KSOTemplateDocerSaveRecord">
    <vt:lpwstr>eyJoZGlkIjoiYWE2ZTY0OTAxMDVkZjVlMjhhMDBkNDllZDc2NWEwOTgiLCJ1c2VySWQiOiIxNjg2OTk2ODk4In0=</vt:lpwstr>
  </property>
</Properties>
</file>