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147FD">
      <w:pPr>
        <w:tabs>
          <w:tab w:val="left" w:pos="336"/>
        </w:tabs>
        <w:adjustRightInd w:val="0"/>
        <w:snapToGrid w:val="0"/>
        <w:jc w:val="center"/>
        <w:rPr>
          <w:b/>
          <w:color w:val="000000"/>
          <w:sz w:val="30"/>
        </w:rPr>
      </w:pPr>
      <w:r>
        <w:rPr>
          <w:rFonts w:hint="eastAsia" w:ascii="宋体" w:hAnsi="宋体"/>
          <w:b/>
          <w:color w:val="000000"/>
          <w:sz w:val="30"/>
        </w:rPr>
        <w:t>华南师范大学高等教育自学考试本科毕业论文（设计）开题报告</w:t>
      </w:r>
    </w:p>
    <w:p w14:paraId="07D1AC0B">
      <w:pPr>
        <w:tabs>
          <w:tab w:val="left" w:pos="336"/>
        </w:tabs>
        <w:adjustRightInd w:val="0"/>
        <w:snapToGrid w:val="0"/>
        <w:rPr>
          <w:color w:val="000000"/>
        </w:rPr>
      </w:pPr>
    </w:p>
    <w:tbl>
      <w:tblPr>
        <w:tblStyle w:val="5"/>
        <w:tblW w:w="8926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9"/>
        <w:gridCol w:w="1919"/>
        <w:gridCol w:w="786"/>
        <w:gridCol w:w="1744"/>
        <w:gridCol w:w="1219"/>
        <w:gridCol w:w="1929"/>
      </w:tblGrid>
      <w:tr w14:paraId="5C23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EA2C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 w:hAnsi="仿宋" w:eastAsia="仿宋"/>
                <w:sz w:val="24"/>
                <w:szCs w:val="24"/>
              </w:rPr>
              <w:t>学院</w:t>
            </w: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C427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经济与管理学院</w:t>
            </w:r>
          </w:p>
        </w:tc>
        <w:tc>
          <w:tcPr>
            <w:tcW w:w="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F747E7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 w:eastAsia="仿宋"/>
                <w:sz w:val="24"/>
                <w:szCs w:val="24"/>
                <w:lang w:eastAsia="zh-CN"/>
              </w:rPr>
              <w:t>专业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5C28C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FF0000"/>
                <w:sz w:val="24"/>
                <w:lang w:eastAsia="zh-CN"/>
              </w:rPr>
            </w:pPr>
          </w:p>
        </w:tc>
        <w:tc>
          <w:tcPr>
            <w:tcW w:w="12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9A680">
            <w:pPr>
              <w:autoSpaceDE w:val="0"/>
              <w:autoSpaceDN w:val="0"/>
              <w:adjustRightInd w:val="0"/>
              <w:jc w:val="center"/>
              <w:rPr>
                <w:rFonts w:hint="eastAsia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准考证号</w:t>
            </w:r>
          </w:p>
        </w:tc>
        <w:tc>
          <w:tcPr>
            <w:tcW w:w="1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00D9BC">
            <w:pPr>
              <w:autoSpaceDE w:val="0"/>
              <w:autoSpaceDN w:val="0"/>
              <w:adjustRightInd w:val="0"/>
              <w:jc w:val="center"/>
              <w:rPr>
                <w:rFonts w:hint="default"/>
                <w:color w:val="000000"/>
                <w:sz w:val="24"/>
                <w:lang w:val="en-US"/>
              </w:rPr>
            </w:pPr>
          </w:p>
        </w:tc>
      </w:tr>
      <w:tr w14:paraId="11740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13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ADBFAE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 w:hAnsi="仿宋" w:eastAsia="仿宋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95F103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</w:p>
        </w:tc>
        <w:tc>
          <w:tcPr>
            <w:tcW w:w="253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D2C793">
            <w:pPr>
              <w:autoSpaceDE w:val="0"/>
              <w:autoSpaceDN w:val="0"/>
              <w:adjustRightInd w:val="0"/>
              <w:jc w:val="center"/>
              <w:rPr>
                <w:rFonts w:hint="eastAsia" w:eastAsia="宋体"/>
                <w:color w:val="FF0000"/>
                <w:sz w:val="24"/>
                <w:lang w:eastAsia="zh-CN"/>
              </w:rPr>
            </w:pPr>
            <w:r>
              <w:rPr>
                <w:rFonts w:hint="eastAsia" w:hAnsi="仿宋" w:eastAsia="仿宋"/>
                <w:sz w:val="24"/>
                <w:szCs w:val="24"/>
                <w:lang w:eastAsia="zh-CN"/>
              </w:rPr>
              <w:t>考生类别</w:t>
            </w:r>
          </w:p>
        </w:tc>
        <w:tc>
          <w:tcPr>
            <w:tcW w:w="31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D0B87B">
            <w:pPr>
              <w:autoSpaceDE w:val="0"/>
              <w:autoSpaceDN w:val="0"/>
              <w:adjustRightInd w:val="0"/>
              <w:jc w:val="center"/>
              <w:rPr>
                <w:rFonts w:hint="default" w:eastAsia="宋体"/>
                <w:color w:val="FF0000"/>
                <w:sz w:val="24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lang w:val="en-US" w:eastAsia="zh-CN"/>
              </w:rPr>
              <w:t>社会考生</w:t>
            </w:r>
          </w:p>
        </w:tc>
      </w:tr>
      <w:tr w14:paraId="076C0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32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5A60BE">
            <w:pPr>
              <w:autoSpaceDE w:val="0"/>
              <w:autoSpaceDN w:val="0"/>
              <w:adjustRightInd w:val="0"/>
              <w:jc w:val="center"/>
              <w:rPr>
                <w:rFonts w:eastAsia="仿宋"/>
                <w:color w:val="000000"/>
                <w:sz w:val="24"/>
              </w:rPr>
            </w:pPr>
            <w:r>
              <w:rPr>
                <w:rFonts w:hint="eastAsia" w:eastAsia="仿宋"/>
                <w:sz w:val="24"/>
                <w:szCs w:val="24"/>
              </w:rPr>
              <w:t>毕业论文（设计）选题</w:t>
            </w:r>
          </w:p>
        </w:tc>
        <w:tc>
          <w:tcPr>
            <w:tcW w:w="56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91DEE7">
            <w:pPr>
              <w:autoSpaceDE w:val="0"/>
              <w:autoSpaceDN w:val="0"/>
              <w:adjustRightInd w:val="0"/>
              <w:jc w:val="center"/>
              <w:rPr>
                <w:color w:val="FF0000"/>
                <w:sz w:val="24"/>
              </w:rPr>
            </w:pPr>
          </w:p>
        </w:tc>
      </w:tr>
      <w:tr w14:paraId="46A17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27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4499FD2C">
            <w:pPr>
              <w:spacing w:line="360" w:lineRule="exact"/>
              <w:rPr>
                <w:b/>
                <w:bCs/>
                <w:color w:val="000000"/>
                <w:sz w:val="24"/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一、选题目的与意义：</w:t>
            </w:r>
          </w:p>
          <w:p w14:paraId="6D56FB61">
            <w:pPr>
              <w:spacing w:line="360" w:lineRule="exact"/>
              <w:ind w:firstLine="480" w:firstLineChars="200"/>
              <w:rPr>
                <w:rFonts w:asciiTheme="minorEastAsia" w:hAnsiTheme="minorEastAsia" w:eastAsiaTheme="minorEastAsia"/>
                <w:color w:val="FF0000"/>
                <w:sz w:val="24"/>
              </w:rPr>
            </w:pPr>
          </w:p>
        </w:tc>
      </w:tr>
      <w:tr w14:paraId="4A28D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9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6DE07AD8">
            <w:pPr>
              <w:spacing w:line="360" w:lineRule="exact"/>
              <w:rPr>
                <w:rFonts w:hAnsi="仿宋" w:eastAsia="仿宋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二、研究的主要内容：</w:t>
            </w:r>
          </w:p>
          <w:p w14:paraId="430F0F47">
            <w:pPr>
              <w:rPr>
                <w:color w:val="000000"/>
                <w:sz w:val="24"/>
              </w:rPr>
            </w:pPr>
          </w:p>
        </w:tc>
      </w:tr>
      <w:tr w14:paraId="4ECA5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54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9A4A01A">
            <w:pPr>
              <w:rPr>
                <w:rFonts w:eastAsia="仿宋"/>
                <w:b/>
                <w:bCs/>
                <w:sz w:val="24"/>
                <w:szCs w:val="24"/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三、研究思路与研究方法：</w:t>
            </w:r>
          </w:p>
          <w:p w14:paraId="07078F60">
            <w:pPr>
              <w:spacing w:line="360" w:lineRule="exact"/>
              <w:ind w:firstLine="480" w:firstLineChars="200"/>
              <w:rPr>
                <w:rFonts w:asciiTheme="minorEastAsia" w:hAnsiTheme="minorEastAsia" w:eastAsiaTheme="minorEastAsia"/>
                <w:color w:val="000000"/>
                <w:sz w:val="24"/>
              </w:rPr>
            </w:pPr>
          </w:p>
        </w:tc>
      </w:tr>
      <w:tr w14:paraId="318B1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59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2ED09770">
            <w:pP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color w:val="000000"/>
                <w:sz w:val="24"/>
              </w:rPr>
              <w:t>四、进度安排：</w:t>
            </w:r>
          </w:p>
          <w:p w14:paraId="249DAD64">
            <w:pPr>
              <w:tabs>
                <w:tab w:val="center" w:pos="5232"/>
              </w:tabs>
              <w:spacing w:line="360" w:lineRule="auto"/>
              <w:ind w:firstLine="480" w:firstLineChars="2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1.选题阶段：</w:t>
            </w:r>
          </w:p>
          <w:p w14:paraId="4668701F">
            <w:pPr>
              <w:tabs>
                <w:tab w:val="center" w:pos="5232"/>
              </w:tabs>
              <w:spacing w:line="360" w:lineRule="auto"/>
              <w:ind w:firstLine="480" w:firstLineChars="2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2.写作阶段：</w:t>
            </w:r>
          </w:p>
          <w:p w14:paraId="7BF2C79E">
            <w:pPr>
              <w:tabs>
                <w:tab w:val="center" w:pos="5232"/>
              </w:tabs>
              <w:spacing w:line="360" w:lineRule="auto"/>
              <w:ind w:firstLine="480" w:firstLineChars="200"/>
              <w:rPr>
                <w:rFonts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3.提交定稿：</w:t>
            </w:r>
          </w:p>
          <w:p w14:paraId="3B098E7A">
            <w:pPr>
              <w:spacing w:line="360" w:lineRule="exact"/>
              <w:ind w:firstLine="480" w:firstLineChars="200"/>
              <w:rPr>
                <w:rFonts w:hint="default" w:asciiTheme="minorEastAsia" w:hAnsiTheme="minorEastAsia" w:eastAsiaTheme="minorEastAsia"/>
                <w:color w:val="FF0000"/>
                <w:sz w:val="24"/>
                <w:lang w:val="en-US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4.答辩时间：</w:t>
            </w:r>
          </w:p>
        </w:tc>
      </w:tr>
      <w:tr w14:paraId="0B9A5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8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50C81B61">
            <w:pPr>
              <w:rPr>
                <w:color w:val="000000"/>
                <w:sz w:val="24"/>
              </w:rPr>
            </w:pPr>
            <w:r>
              <w:rPr>
                <w:rFonts w:hint="eastAsia" w:eastAsia="仿宋"/>
                <w:b/>
                <w:bCs/>
                <w:sz w:val="24"/>
                <w:szCs w:val="24"/>
              </w:rPr>
              <w:t>五、参考文献：（不少于10篇）</w:t>
            </w:r>
          </w:p>
          <w:p w14:paraId="7B585310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255F315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6CBF9B83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044208E0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3C5F1A3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5DDDE5B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7142316B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1FBA3D7B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73ADAFC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536DFD04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63951F50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1C62029F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2A985E82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  <w:p w14:paraId="69A3D7AE">
            <w:pPr>
              <w:rPr>
                <w:rFonts w:asciiTheme="minorEastAsia" w:hAnsiTheme="minorEastAsia" w:eastAsiaTheme="minorEastAsia"/>
                <w:color w:val="000000"/>
                <w:szCs w:val="21"/>
              </w:rPr>
            </w:pPr>
          </w:p>
        </w:tc>
      </w:tr>
      <w:tr w14:paraId="0FEE8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15" w:hRule="atLeast"/>
        </w:trPr>
        <w:tc>
          <w:tcPr>
            <w:tcW w:w="89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0DEB297C">
            <w:pPr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主考院系意见（是否同意开题）：</w:t>
            </w:r>
          </w:p>
          <w:p w14:paraId="2C113072">
            <w:pPr>
              <w:rPr>
                <w:color w:val="000000"/>
                <w:sz w:val="24"/>
              </w:rPr>
            </w:pPr>
            <w:bookmarkStart w:id="0" w:name="_GoBack"/>
            <w:bookmarkEnd w:id="0"/>
          </w:p>
          <w:p w14:paraId="2ADA32FD">
            <w:pPr>
              <w:rPr>
                <w:color w:val="000000"/>
                <w:sz w:val="24"/>
              </w:rPr>
            </w:pPr>
          </w:p>
          <w:p w14:paraId="06695738">
            <w:pPr>
              <w:rPr>
                <w:color w:val="000000"/>
                <w:sz w:val="24"/>
              </w:rPr>
            </w:pPr>
          </w:p>
          <w:p w14:paraId="649FBBFB">
            <w:pPr>
              <w:rPr>
                <w:color w:val="000000"/>
                <w:sz w:val="24"/>
              </w:rPr>
            </w:pPr>
          </w:p>
          <w:p w14:paraId="453B7091">
            <w:pPr>
              <w:rPr>
                <w:color w:val="000000"/>
                <w:sz w:val="24"/>
              </w:rPr>
            </w:pPr>
          </w:p>
          <w:p w14:paraId="0FD3BF53">
            <w:pPr>
              <w:ind w:firstLine="5040" w:firstLineChars="21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时间：</w:t>
            </w:r>
          </w:p>
        </w:tc>
      </w:tr>
    </w:tbl>
    <w:p w14:paraId="23CE63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8"/>
        <w:jc w:val="left"/>
        <w:textAlignment w:val="auto"/>
        <w:rPr>
          <w:rFonts w:hint="eastAsia" w:ascii="宋体" w:hAnsi="宋体"/>
          <w:b w:val="0"/>
          <w:bCs w:val="0"/>
          <w:sz w:val="21"/>
          <w:szCs w:val="21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注</w:t>
      </w:r>
      <w:r>
        <w:rPr>
          <w:rFonts w:hint="eastAsia" w:ascii="宋体" w:hAnsi="宋体"/>
          <w:b w:val="0"/>
          <w:bCs w:val="0"/>
          <w:sz w:val="21"/>
          <w:szCs w:val="21"/>
        </w:rPr>
        <w:t>：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1.用小四号</w:t>
      </w:r>
      <w:r>
        <w:rPr>
          <w:rFonts w:hint="eastAsia" w:ascii="宋体" w:hAnsi="宋体"/>
          <w:b w:val="0"/>
          <w:bCs w:val="0"/>
          <w:sz w:val="21"/>
          <w:szCs w:val="21"/>
        </w:rPr>
        <w:t>宋体</w:t>
      </w: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>填写，</w:t>
      </w:r>
      <w:r>
        <w:rPr>
          <w:rFonts w:hint="eastAsia" w:ascii="宋体" w:hAnsi="宋体"/>
          <w:b w:val="0"/>
          <w:bCs w:val="0"/>
          <w:sz w:val="21"/>
          <w:szCs w:val="21"/>
        </w:rPr>
        <w:t>不加粗</w:t>
      </w:r>
      <w:r>
        <w:rPr>
          <w:rFonts w:hint="eastAsia" w:ascii="宋体" w:hAnsi="宋体"/>
          <w:b w:val="0"/>
          <w:bCs w:val="0"/>
          <w:sz w:val="21"/>
          <w:szCs w:val="21"/>
          <w:lang w:eastAsia="zh-CN"/>
        </w:rPr>
        <w:t>；</w:t>
      </w:r>
      <w:r>
        <w:rPr>
          <w:rFonts w:hint="eastAsia" w:ascii="宋体" w:hAnsi="宋体"/>
          <w:b w:val="0"/>
          <w:bCs w:val="0"/>
          <w:sz w:val="21"/>
          <w:szCs w:val="21"/>
        </w:rPr>
        <w:t>1.5倍行距</w:t>
      </w:r>
      <w:r>
        <w:rPr>
          <w:rFonts w:hint="eastAsia" w:ascii="宋体" w:hAnsi="宋体"/>
          <w:b w:val="0"/>
          <w:bCs w:val="0"/>
          <w:sz w:val="21"/>
          <w:szCs w:val="21"/>
          <w:lang w:eastAsia="zh-CN"/>
        </w:rPr>
        <w:t>。</w:t>
      </w:r>
    </w:p>
    <w:p w14:paraId="26EDC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28"/>
        <w:jc w:val="left"/>
        <w:textAlignment w:val="auto"/>
        <w:rPr>
          <w:rFonts w:hint="default" w:ascii="宋体" w:hAnsi="宋体" w:eastAsia="宋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/>
          <w:b w:val="0"/>
          <w:bCs w:val="0"/>
          <w:sz w:val="21"/>
          <w:szCs w:val="21"/>
          <w:lang w:val="en-US" w:eastAsia="zh-CN"/>
        </w:rPr>
        <w:t xml:space="preserve">    2.字体、行距可适当调整，篇幅控制在2页A4纸版面以内。</w:t>
      </w:r>
    </w:p>
    <w:sectPr>
      <w:pgSz w:w="11906" w:h="16838"/>
      <w:pgMar w:top="1213" w:right="1689" w:bottom="1213" w:left="168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jE4MmZkNDFhOGM2YjE5M2IwNDczMmVmNDg4Y2QifQ=="/>
  </w:docVars>
  <w:rsids>
    <w:rsidRoot w:val="21061FE7"/>
    <w:rsid w:val="003377EF"/>
    <w:rsid w:val="00415E87"/>
    <w:rsid w:val="005530FE"/>
    <w:rsid w:val="00A660B1"/>
    <w:rsid w:val="00C04D87"/>
    <w:rsid w:val="00C15626"/>
    <w:rsid w:val="05F9194F"/>
    <w:rsid w:val="09682CC7"/>
    <w:rsid w:val="0C741865"/>
    <w:rsid w:val="0CA04B7F"/>
    <w:rsid w:val="0D481D58"/>
    <w:rsid w:val="0EC70C5D"/>
    <w:rsid w:val="11530C9E"/>
    <w:rsid w:val="11AF2A44"/>
    <w:rsid w:val="17B65DE6"/>
    <w:rsid w:val="1B8B1643"/>
    <w:rsid w:val="1D2A6387"/>
    <w:rsid w:val="1DF15044"/>
    <w:rsid w:val="1E1E2071"/>
    <w:rsid w:val="1F221C47"/>
    <w:rsid w:val="1F863BE0"/>
    <w:rsid w:val="20766BEE"/>
    <w:rsid w:val="21061FE7"/>
    <w:rsid w:val="212C558F"/>
    <w:rsid w:val="25B31136"/>
    <w:rsid w:val="281E41BD"/>
    <w:rsid w:val="28CC183C"/>
    <w:rsid w:val="2A765F6F"/>
    <w:rsid w:val="2B8F0D6B"/>
    <w:rsid w:val="30050567"/>
    <w:rsid w:val="31F46998"/>
    <w:rsid w:val="35D0376D"/>
    <w:rsid w:val="37B32910"/>
    <w:rsid w:val="37C01EF4"/>
    <w:rsid w:val="38E1459A"/>
    <w:rsid w:val="39D74DB5"/>
    <w:rsid w:val="3C2A29B1"/>
    <w:rsid w:val="3D387C83"/>
    <w:rsid w:val="3DB73DD8"/>
    <w:rsid w:val="4207123B"/>
    <w:rsid w:val="421A1AEF"/>
    <w:rsid w:val="42F43A3D"/>
    <w:rsid w:val="43683210"/>
    <w:rsid w:val="4697265F"/>
    <w:rsid w:val="48B25365"/>
    <w:rsid w:val="49A412D5"/>
    <w:rsid w:val="4A16293A"/>
    <w:rsid w:val="4DE722A8"/>
    <w:rsid w:val="4E0253DF"/>
    <w:rsid w:val="4F754A92"/>
    <w:rsid w:val="53FB0C98"/>
    <w:rsid w:val="54E454DD"/>
    <w:rsid w:val="578F5B65"/>
    <w:rsid w:val="59463C2A"/>
    <w:rsid w:val="599F7684"/>
    <w:rsid w:val="5A765B53"/>
    <w:rsid w:val="5B8613AE"/>
    <w:rsid w:val="5CD77A8A"/>
    <w:rsid w:val="5D9A7F31"/>
    <w:rsid w:val="5F7C0D01"/>
    <w:rsid w:val="622778A2"/>
    <w:rsid w:val="683F483B"/>
    <w:rsid w:val="690004D7"/>
    <w:rsid w:val="69CB543C"/>
    <w:rsid w:val="6D400349"/>
    <w:rsid w:val="727759D0"/>
    <w:rsid w:val="728C001F"/>
    <w:rsid w:val="738B621F"/>
    <w:rsid w:val="78000EA0"/>
    <w:rsid w:val="797C7574"/>
    <w:rsid w:val="7ADB2C39"/>
    <w:rsid w:val="7D5805DD"/>
    <w:rsid w:val="7F7E7E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qFormat/>
    <w:uiPriority w:val="0"/>
    <w:rPr>
      <w:rFonts w:cs="Times New Roman"/>
      <w:kern w:val="2"/>
      <w:sz w:val="18"/>
      <w:szCs w:val="18"/>
    </w:rPr>
  </w:style>
  <w:style w:type="character" w:customStyle="1" w:styleId="9">
    <w:name w:val="批注框文本 Char"/>
    <w:basedOn w:val="6"/>
    <w:link w:val="2"/>
    <w:autoRedefine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PowerForce Corporation</Company>
  <Pages>2</Pages>
  <Words>231</Words>
  <Characters>260</Characters>
  <Lines>14</Lines>
  <Paragraphs>4</Paragraphs>
  <TotalTime>1</TotalTime>
  <ScaleCrop>false</ScaleCrop>
  <LinksUpToDate>false</LinksUpToDate>
  <CharactersWithSpaces>264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2019-12-23T08:34:00Z</dcterms:created>
  <dc:creator>wisdom</dc:creator>
  <cp:lastModifiedBy>江华</cp:lastModifiedBy>
  <dcterms:modified xsi:type="dcterms:W3CDTF">2026-10-14T03:10:18Z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79D0CA1C97AB447EA82F6F987A9A65C7_13</vt:lpwstr>
  </property>
  <property fmtid="{D5CDD505-2E9C-101B-9397-08002B2CF9AE}" pid="4" name="KSOTemplateDocerSaveRecord">
    <vt:lpwstr>eyJoZGlkIjoiMTUwYjRhMWI1Y2QxZjM0NjBjZDQ0OGM3ZDUzZTUwZGMiLCJ1c2VySWQiOiIxNjg1MzY4Njg3In0=</vt:lpwstr>
  </property>
</Properties>
</file>