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191" w14:textId="77777777" w:rsidR="0016008C" w:rsidRDefault="00C6768D">
      <w:pPr>
        <w:spacing w:line="62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14:paraId="65DE2C4F" w14:textId="77777777" w:rsidR="0016008C" w:rsidRDefault="00C6768D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年第</w:t>
      </w:r>
      <w:r>
        <w:rPr>
          <w:rFonts w:eastAsia="方正小标宋简体"/>
          <w:sz w:val="44"/>
          <w:szCs w:val="44"/>
        </w:rPr>
        <w:t>十</w:t>
      </w:r>
      <w:r>
        <w:rPr>
          <w:rFonts w:eastAsia="方正小标宋简体"/>
          <w:sz w:val="44"/>
          <w:szCs w:val="44"/>
        </w:rPr>
        <w:t>届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赢在广州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暨粤港澳大湾区大学生创业大赛决赛名单</w:t>
      </w:r>
    </w:p>
    <w:p w14:paraId="1756BB3A" w14:textId="77777777" w:rsidR="0016008C" w:rsidRDefault="00C6768D">
      <w:pPr>
        <w:jc w:val="center"/>
        <w:rPr>
          <w:szCs w:val="32"/>
        </w:rPr>
      </w:pPr>
      <w:r>
        <w:rPr>
          <w:szCs w:val="32"/>
        </w:rPr>
        <w:t>（按项目名称首字笔画排序）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185"/>
        <w:gridCol w:w="3075"/>
        <w:gridCol w:w="5370"/>
      </w:tblGrid>
      <w:tr w:rsidR="0016008C" w14:paraId="66EA758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6274" w14:textId="77777777" w:rsidR="0016008C" w:rsidRDefault="00C6768D">
            <w:pPr>
              <w:widowControl/>
              <w:textAlignment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9CD" w14:textId="77777777" w:rsidR="0016008C" w:rsidRDefault="00C6768D">
            <w:pPr>
              <w:widowControl/>
              <w:textAlignment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D21D" w14:textId="77777777" w:rsidR="0016008C" w:rsidRDefault="00C6768D">
            <w:pPr>
              <w:widowControl/>
              <w:textAlignment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:rsidR="0016008C" w14:paraId="573DD984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B7C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蔡园雪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3C6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广东轻工职业技术学院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704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Style w:val="font21"/>
                <w:rFonts w:ascii="Times New Roman" w:eastAsia="仿宋_GB2312" w:hAnsi="Times New Roman" w:cs="Times New Roman" w:hint="default"/>
                <w:sz w:val="28"/>
                <w:szCs w:val="28"/>
                <w:lang w:bidi="ar"/>
              </w:rPr>
              <w:t>绿塑科技</w:t>
            </w:r>
            <w:r>
              <w:rPr>
                <w:rStyle w:val="font01"/>
                <w:rFonts w:ascii="Times New Roman" w:hAnsi="Times New Roman" w:cs="Times New Roman"/>
                <w:sz w:val="28"/>
                <w:szCs w:val="28"/>
                <w:lang w:bidi="ar"/>
              </w:rPr>
              <w:t>”-</w:t>
            </w:r>
            <w:r>
              <w:rPr>
                <w:rStyle w:val="font21"/>
                <w:rFonts w:ascii="Times New Roman" w:eastAsia="仿宋_GB2312" w:hAnsi="Times New Roman" w:cs="Times New Roman" w:hint="default"/>
                <w:sz w:val="28"/>
                <w:szCs w:val="28"/>
                <w:lang w:bidi="ar"/>
              </w:rPr>
              <w:t>全生物可</w:t>
            </w:r>
            <w:proofErr w:type="gramStart"/>
            <w:r>
              <w:rPr>
                <w:rStyle w:val="font21"/>
                <w:rFonts w:ascii="Times New Roman" w:eastAsia="仿宋_GB2312" w:hAnsi="Times New Roman" w:cs="Times New Roman" w:hint="default"/>
                <w:sz w:val="28"/>
                <w:szCs w:val="28"/>
                <w:lang w:bidi="ar"/>
              </w:rPr>
              <w:t>降解包材的</w:t>
            </w:r>
            <w:proofErr w:type="gramEnd"/>
            <w:r>
              <w:rPr>
                <w:rStyle w:val="font21"/>
                <w:rFonts w:ascii="Times New Roman" w:eastAsia="仿宋_GB2312" w:hAnsi="Times New Roman" w:cs="Times New Roman" w:hint="default"/>
                <w:sz w:val="28"/>
                <w:szCs w:val="28"/>
                <w:lang w:bidi="ar"/>
              </w:rPr>
              <w:t>领跑者</w:t>
            </w:r>
          </w:p>
        </w:tc>
      </w:tr>
      <w:tr w:rsidR="0016008C" w14:paraId="112F864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88D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邓迎欣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DC4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深圳大学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60F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kern w:val="0"/>
                <w:sz w:val="28"/>
                <w:szCs w:val="28"/>
                <w:lang w:bidi="ar"/>
              </w:rPr>
              <w:t>SwarmCloud</w:t>
            </w:r>
            <w:proofErr w:type="spellEnd"/>
            <w:r>
              <w:rPr>
                <w:color w:val="000000"/>
                <w:kern w:val="0"/>
                <w:sz w:val="28"/>
                <w:szCs w:val="28"/>
                <w:lang w:bidi="ar"/>
              </w:rPr>
              <w:t>无限可扩展创新型内容分发网络</w:t>
            </w:r>
          </w:p>
        </w:tc>
      </w:tr>
      <w:tr w:rsidR="0016008C" w14:paraId="7E309E6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213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张喜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4F9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遵义医科大学珠海校区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4EA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簇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即发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为开放性伤口患者保驾护航</w:t>
            </w:r>
          </w:p>
        </w:tc>
      </w:tr>
      <w:tr w:rsidR="0016008C" w14:paraId="24946385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AD78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关宇涵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095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广东工业大学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453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万物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奕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自主可控的射频前端芯片</w:t>
            </w:r>
          </w:p>
        </w:tc>
      </w:tr>
      <w:tr w:rsidR="0016008C" w14:paraId="23F565DF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B2C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李超颖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E88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广东培正学院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EB6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开平灰塑：非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遗项目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开发助力乡村振兴</w:t>
            </w:r>
          </w:p>
        </w:tc>
      </w:tr>
      <w:tr w:rsidR="0016008C" w14:paraId="3B2BD9A7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F03C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侯汇旭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E79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广东外语外贸大学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813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木木科技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打造院校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3C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产品第一品牌，助力贫困生成才立业</w:t>
            </w:r>
          </w:p>
        </w:tc>
      </w:tr>
      <w:tr w:rsidR="0016008C" w14:paraId="7CEFF50D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9A30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黄金科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0DD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广东体育职业技术学院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DEF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中国汽车后市场</w:t>
            </w:r>
          </w:p>
        </w:tc>
      </w:tr>
      <w:tr w:rsidR="0016008C" w14:paraId="11DF5711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FFB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林树富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E87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广东海洋大学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FBC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心想事橙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助力农户增产增收的探索者</w:t>
            </w:r>
          </w:p>
        </w:tc>
      </w:tr>
      <w:tr w:rsidR="0016008C" w14:paraId="5D2BAFFA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E33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黄史希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BB9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广州商学院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AC8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打造私域流量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，赋能品牌出海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——RY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跨境电商自建站的创业实践</w:t>
            </w:r>
          </w:p>
        </w:tc>
      </w:tr>
      <w:tr w:rsidR="0016008C" w14:paraId="342DA76A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EA1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郑铠佳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D0F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广州番禺职业技术学院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A42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永泽消防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双向奔赴的智慧火灾救援系统</w:t>
            </w:r>
          </w:p>
        </w:tc>
      </w:tr>
      <w:tr w:rsidR="0016008C" w14:paraId="0A7AF007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644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林凯涛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B84E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广东文艺职业学院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713C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吉乐无穹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致力做最东方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的潮玩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IP</w:t>
            </w:r>
          </w:p>
        </w:tc>
      </w:tr>
      <w:tr w:rsidR="0016008C" w14:paraId="3E066CDC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FF3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何坤优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473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广州铁路职业技术学院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A99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地铁隧道安全守护者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基于无线传感器的安全监测系统</w:t>
            </w:r>
          </w:p>
        </w:tc>
      </w:tr>
      <w:tr w:rsidR="0016008C" w14:paraId="67118834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0DB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林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泱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E3A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深圳技术大学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E81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轨道及扣件病害智能检测机器人</w:t>
            </w:r>
          </w:p>
        </w:tc>
      </w:tr>
      <w:tr w:rsidR="0016008C" w14:paraId="0307CE7C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288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陈永琪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A3A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华南理工大学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1023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华陶科技</w:t>
            </w:r>
          </w:p>
        </w:tc>
      </w:tr>
      <w:tr w:rsidR="0016008C" w14:paraId="26019422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0E4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肖镂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钰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1F6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华南师范大学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FA1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华谱药检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手性药物高效检测专家</w:t>
            </w:r>
          </w:p>
        </w:tc>
      </w:tr>
      <w:tr w:rsidR="0016008C" w14:paraId="6DDC9285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AA5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詹雁竣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1BE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广州卫生职业技术学院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6B9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抗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疫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方舟致力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一带一路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的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践行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16008C" w14:paraId="581DEE77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D76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黄诗露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513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广东农工商职业技术学院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A7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芯赋能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国内超高频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RFID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标签识别技术领航者</w:t>
            </w:r>
          </w:p>
        </w:tc>
      </w:tr>
      <w:tr w:rsidR="0016008C" w14:paraId="23AACB76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2D6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叶嘉莹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06D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广州科技贸易职业学院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DBD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针对阿尔茨海默症的老年记忆体检及应用平台</w:t>
            </w:r>
          </w:p>
        </w:tc>
      </w:tr>
      <w:tr w:rsidR="0016008C" w14:paraId="6BE9C058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C325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黄伟国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814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广东江门中医药职业学院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825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灸世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惠民</w:t>
            </w:r>
          </w:p>
        </w:tc>
      </w:tr>
      <w:tr w:rsidR="0016008C" w14:paraId="3FEC466A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E84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李粤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C76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顺德职业技术学院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ECA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觅牛知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灵活就业的成长专家</w:t>
            </w:r>
          </w:p>
        </w:tc>
      </w:tr>
      <w:tr w:rsidR="0016008C" w14:paraId="4B6A6043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2DA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邓素君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E45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广东邮电职业技术学院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B4F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放空心里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一款解决青少年心理问题的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app</w:t>
            </w:r>
          </w:p>
        </w:tc>
      </w:tr>
      <w:tr w:rsidR="0016008C" w14:paraId="2A44D653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B49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陈沛均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054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华南农业大学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81BC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点壳成金</w:t>
            </w:r>
            <w:proofErr w:type="gramEnd"/>
          </w:p>
        </w:tc>
      </w:tr>
      <w:tr w:rsidR="0016008C" w14:paraId="2A64F72D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EFD8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龙飞翔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FF0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岭南师范学院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709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星火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可穿戴式残障输入设备的开拓者</w:t>
            </w:r>
          </w:p>
        </w:tc>
      </w:tr>
      <w:tr w:rsidR="0016008C" w14:paraId="112665D4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3F6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王星儿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4C4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广州城建职业学院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1A94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活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影科技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品牌全球化字库定制供应商</w:t>
            </w:r>
          </w:p>
        </w:tc>
      </w:tr>
      <w:tr w:rsidR="0016008C" w14:paraId="4EACD9D3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232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苏安武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437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广东科贸职业学院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E1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泰联种苗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高端优质虾苗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质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造者</w:t>
            </w:r>
          </w:p>
        </w:tc>
      </w:tr>
      <w:tr w:rsidR="0016008C" w14:paraId="19EE0C48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5E33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黄桢桦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AF9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广州南洋理工职业学院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A86C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钻探卫士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石油钻井循环系统安全守护者</w:t>
            </w:r>
          </w:p>
        </w:tc>
      </w:tr>
      <w:tr w:rsidR="0016008C" w14:paraId="60390C98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DFD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林漪祺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2C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广东医科大学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5BFE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胸痛患者的福音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基于外周血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Exo-</w:t>
            </w:r>
            <w:proofErr w:type="spellStart"/>
            <w:r>
              <w:rPr>
                <w:color w:val="000000"/>
                <w:kern w:val="0"/>
                <w:sz w:val="28"/>
                <w:szCs w:val="28"/>
                <w:lang w:bidi="ar"/>
              </w:rPr>
              <w:t>circRNA</w:t>
            </w:r>
            <w:proofErr w:type="spellEnd"/>
            <w:r>
              <w:rPr>
                <w:color w:val="000000"/>
                <w:kern w:val="0"/>
                <w:sz w:val="28"/>
                <w:szCs w:val="28"/>
                <w:lang w:bidi="ar"/>
              </w:rPr>
              <w:t>的新一代冠心病分子诊断试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剂</w:t>
            </w:r>
          </w:p>
        </w:tc>
      </w:tr>
      <w:tr w:rsidR="0016008C" w14:paraId="43D96684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FDA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陈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墉禧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91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广东警官学院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9FC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基于大数据分析的共享停车服务平台</w:t>
            </w:r>
          </w:p>
        </w:tc>
      </w:tr>
      <w:tr w:rsidR="0016008C" w14:paraId="2B8DF806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ABE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冼欣颖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5725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广东药科大学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EFF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鸸鹋助长</w:t>
            </w:r>
          </w:p>
        </w:tc>
      </w:tr>
      <w:tr w:rsidR="0016008C" w14:paraId="5EA5298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C13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戴玮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30C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广州中医药大学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1B0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偏瘫患者的福音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助力扛起美好生活的上肢康复机器人</w:t>
            </w:r>
          </w:p>
        </w:tc>
      </w:tr>
      <w:tr w:rsidR="0016008C" w14:paraId="295140A7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12C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郭英健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9FEE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516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减碳宝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绿色新型混凝土最佳拍档</w:t>
            </w:r>
          </w:p>
        </w:tc>
      </w:tr>
      <w:tr w:rsidR="0016008C" w14:paraId="403F831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04C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林佳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5CC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华南师范大学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016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超锂所享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金属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有机框架衍生高密度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锂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离子电池关键电极材料引领者</w:t>
            </w:r>
          </w:p>
        </w:tc>
      </w:tr>
      <w:tr w:rsidR="0016008C" w14:paraId="24C50886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E04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钟晓慧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D1F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广东农工商职业技术学院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1BCA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智绘予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侬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全国领先的农业数据服务提供商</w:t>
            </w:r>
          </w:p>
        </w:tc>
      </w:tr>
      <w:tr w:rsidR="0016008C" w14:paraId="331B04C0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4C4F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郑达敏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DC4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广州应用科技学院（原：广州大学松田学院）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61E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智能自纠正人体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工学椅</w:t>
            </w:r>
            <w:proofErr w:type="gramEnd"/>
          </w:p>
        </w:tc>
      </w:tr>
      <w:tr w:rsidR="0016008C" w14:paraId="5DAD61B7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1816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曾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D1C5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广东交通职业技术学院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3AE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智能破壁引领者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真空保鲜磁驱高速静音破壁料理机器人</w:t>
            </w:r>
          </w:p>
        </w:tc>
      </w:tr>
      <w:tr w:rsidR="0016008C" w14:paraId="5223E92E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881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肖文桦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A2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清远职业技术学院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AB4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寐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源科技智能止鼾枕</w:t>
            </w:r>
          </w:p>
        </w:tc>
      </w:tr>
      <w:tr w:rsidR="0016008C" w14:paraId="7DBE7C35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5A42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彭晓维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79E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广州医科大学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8523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愈大夫团队新冠肺炎急需抗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疫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医疗器械的研制</w:t>
            </w:r>
          </w:p>
        </w:tc>
      </w:tr>
      <w:tr w:rsidR="0016008C" w14:paraId="0EB8828D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FE0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严都喜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4237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广东工业大学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1DB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数字孪生系统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工厂设计与优化新利器</w:t>
            </w:r>
          </w:p>
        </w:tc>
      </w:tr>
      <w:tr w:rsidR="0016008C" w14:paraId="4AEAE948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191D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项毅帆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48B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中山大学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BD3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睿视科技</w:t>
            </w:r>
            <w:proofErr w:type="gramEnd"/>
          </w:p>
        </w:tc>
      </w:tr>
      <w:tr w:rsidR="0016008C" w14:paraId="6C168366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44420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刘施欣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58B8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暨南大学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3D31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kern w:val="0"/>
                <w:sz w:val="28"/>
                <w:szCs w:val="28"/>
                <w:lang w:bidi="ar"/>
              </w:rPr>
              <w:t>暨丽康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一氧化氮医用液体敷料的先行者</w:t>
            </w:r>
          </w:p>
        </w:tc>
      </w:tr>
      <w:tr w:rsidR="0016008C" w14:paraId="6AE8AD6A" w14:textId="77777777">
        <w:trPr>
          <w:trHeight w:val="6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D0F9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lastRenderedPageBreak/>
              <w:t>曾小姗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B01B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广东生态工程职业学院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D8DF" w14:textId="77777777" w:rsidR="0016008C" w:rsidRDefault="00C6768D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澳洲坚果提质增效</w:t>
            </w:r>
          </w:p>
        </w:tc>
      </w:tr>
    </w:tbl>
    <w:p w14:paraId="7B51A381" w14:textId="77777777" w:rsidR="0016008C" w:rsidRDefault="0016008C">
      <w:pPr>
        <w:rPr>
          <w:szCs w:val="32"/>
        </w:rPr>
      </w:pPr>
    </w:p>
    <w:sectPr w:rsidR="0016008C">
      <w:pgSz w:w="11906" w:h="16838"/>
      <w:pgMar w:top="2154" w:right="1474" w:bottom="136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6008C"/>
    <w:rsid w:val="00172A27"/>
    <w:rsid w:val="00C6768D"/>
    <w:rsid w:val="09802B94"/>
    <w:rsid w:val="14FF1946"/>
    <w:rsid w:val="174979E4"/>
    <w:rsid w:val="1D340E58"/>
    <w:rsid w:val="47080D3E"/>
    <w:rsid w:val="50B2751B"/>
    <w:rsid w:val="50F8054D"/>
    <w:rsid w:val="51B63D3A"/>
    <w:rsid w:val="54C17F83"/>
    <w:rsid w:val="553B1AEB"/>
    <w:rsid w:val="757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8B229"/>
  <w15:docId w15:val="{8C9ADE7F-805D-45D4-AD04-5744D39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正文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</dc:creator>
  <cp:lastModifiedBy>Fok 1R</cp:lastModifiedBy>
  <cp:revision>2</cp:revision>
  <dcterms:created xsi:type="dcterms:W3CDTF">2014-10-29T12:08:00Z</dcterms:created>
  <dcterms:modified xsi:type="dcterms:W3CDTF">2021-10-09T09:17:00Z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2C5D93B10ED84D1B935A8DC607CE587E</vt:lpwstr>
  </property>
</Properties>
</file>