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A9" w:rsidRDefault="007434A9" w:rsidP="007434A9">
      <w:pPr>
        <w:spacing w:line="360" w:lineRule="auto"/>
        <w:jc w:val="center"/>
        <w:rPr>
          <w:rFonts w:ascii="黑体" w:eastAsia="黑体" w:hAnsi="黑体"/>
          <w:sz w:val="28"/>
          <w:szCs w:val="28"/>
        </w:rPr>
      </w:pPr>
      <w:r>
        <w:rPr>
          <w:rFonts w:ascii="黑体" w:eastAsia="黑体" w:hAnsi="黑体" w:hint="eastAsia"/>
          <w:sz w:val="28"/>
          <w:szCs w:val="28"/>
        </w:rPr>
        <w:t>附件二：华南师范大学公共管理学院本科生奖学金评选</w:t>
      </w:r>
    </w:p>
    <w:p w:rsidR="007434A9" w:rsidRDefault="007434A9" w:rsidP="007434A9">
      <w:pPr>
        <w:spacing w:line="360" w:lineRule="auto"/>
        <w:jc w:val="center"/>
        <w:rPr>
          <w:rFonts w:ascii="黑体" w:eastAsia="黑体" w:hAnsi="黑体"/>
          <w:sz w:val="28"/>
          <w:szCs w:val="28"/>
        </w:rPr>
      </w:pPr>
      <w:r>
        <w:rPr>
          <w:rFonts w:ascii="黑体" w:eastAsia="黑体" w:hAnsi="黑体" w:hint="eastAsia"/>
          <w:sz w:val="28"/>
          <w:szCs w:val="28"/>
        </w:rPr>
        <w:t>综合素质得分个人统计表</w:t>
      </w:r>
    </w:p>
    <w:tbl>
      <w:tblPr>
        <w:tblW w:w="9457" w:type="dxa"/>
        <w:tblInd w:w="113" w:type="dxa"/>
        <w:tblLook w:val="04A0" w:firstRow="1" w:lastRow="0" w:firstColumn="1" w:lastColumn="0" w:noHBand="0" w:noVBand="1"/>
      </w:tblPr>
      <w:tblGrid>
        <w:gridCol w:w="456"/>
        <w:gridCol w:w="512"/>
        <w:gridCol w:w="1322"/>
        <w:gridCol w:w="7168"/>
      </w:tblGrid>
      <w:tr w:rsidR="007434A9" w:rsidRPr="00255BFD" w:rsidTr="007A4713">
        <w:trPr>
          <w:trHeight w:val="465"/>
        </w:trPr>
        <w:tc>
          <w:tcPr>
            <w:tcW w:w="945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b/>
                <w:bCs/>
                <w:kern w:val="0"/>
                <w:sz w:val="28"/>
                <w:szCs w:val="36"/>
              </w:rPr>
            </w:pPr>
            <w:r w:rsidRPr="00255BFD">
              <w:rPr>
                <w:rFonts w:ascii="宋体" w:hAnsi="宋体" w:cs="宋体" w:hint="eastAsia"/>
                <w:b/>
                <w:bCs/>
                <w:kern w:val="0"/>
                <w:sz w:val="28"/>
                <w:szCs w:val="36"/>
              </w:rPr>
              <w:t>华南师范大学公共管理学院本科生奖学金评选综合素质得分个人统计表</w:t>
            </w:r>
          </w:p>
        </w:tc>
      </w:tr>
      <w:tr w:rsidR="007434A9" w:rsidRPr="00255BFD" w:rsidTr="007A4713">
        <w:trPr>
          <w:trHeight w:val="31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学号</w:t>
            </w:r>
          </w:p>
        </w:tc>
        <w:tc>
          <w:tcPr>
            <w:tcW w:w="9002" w:type="dxa"/>
            <w:gridSpan w:val="3"/>
            <w:tcBorders>
              <w:top w:val="single" w:sz="4" w:space="0" w:color="auto"/>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31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姓名</w:t>
            </w:r>
          </w:p>
        </w:tc>
        <w:tc>
          <w:tcPr>
            <w:tcW w:w="9002" w:type="dxa"/>
            <w:gridSpan w:val="3"/>
            <w:tcBorders>
              <w:top w:val="single" w:sz="4" w:space="0" w:color="auto"/>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31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模块</w:t>
            </w: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加分</w:t>
            </w: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加分项目</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加分依据（细则条款）</w:t>
            </w:r>
          </w:p>
        </w:tc>
      </w:tr>
      <w:tr w:rsidR="007434A9" w:rsidRPr="00255BFD" w:rsidTr="007A4713">
        <w:trPr>
          <w:trHeight w:val="499"/>
        </w:trPr>
        <w:tc>
          <w:tcPr>
            <w:tcW w:w="4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思想品德</w:t>
            </w: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 xml:space="preserve">　</w:t>
            </w: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499"/>
        </w:trPr>
        <w:tc>
          <w:tcPr>
            <w:tcW w:w="455" w:type="dxa"/>
            <w:vMerge/>
            <w:tcBorders>
              <w:top w:val="nil"/>
              <w:left w:val="single" w:sz="4" w:space="0" w:color="auto"/>
              <w:bottom w:val="single" w:sz="4" w:space="0" w:color="auto"/>
              <w:right w:val="single" w:sz="4" w:space="0" w:color="auto"/>
            </w:tcBorders>
            <w:vAlign w:val="center"/>
            <w:hideMark/>
          </w:tcPr>
          <w:p w:rsidR="007434A9" w:rsidRPr="00255BFD" w:rsidRDefault="007434A9" w:rsidP="007A4713">
            <w:pPr>
              <w:widowControl/>
              <w:jc w:val="left"/>
              <w:rPr>
                <w:rFonts w:ascii="宋体" w:hAnsi="宋体" w:cs="宋体"/>
                <w:kern w:val="0"/>
                <w:sz w:val="24"/>
                <w:szCs w:val="24"/>
              </w:rPr>
            </w:pP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 xml:space="preserve">　</w:t>
            </w: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499"/>
        </w:trPr>
        <w:tc>
          <w:tcPr>
            <w:tcW w:w="455" w:type="dxa"/>
            <w:vMerge/>
            <w:tcBorders>
              <w:top w:val="nil"/>
              <w:left w:val="single" w:sz="4" w:space="0" w:color="auto"/>
              <w:bottom w:val="single" w:sz="4" w:space="0" w:color="auto"/>
              <w:right w:val="single" w:sz="4" w:space="0" w:color="auto"/>
            </w:tcBorders>
            <w:vAlign w:val="center"/>
            <w:hideMark/>
          </w:tcPr>
          <w:p w:rsidR="007434A9" w:rsidRPr="00255BFD" w:rsidRDefault="007434A9" w:rsidP="007A4713">
            <w:pPr>
              <w:widowControl/>
              <w:jc w:val="left"/>
              <w:rPr>
                <w:rFonts w:ascii="宋体" w:hAnsi="宋体" w:cs="宋体"/>
                <w:kern w:val="0"/>
                <w:sz w:val="24"/>
                <w:szCs w:val="24"/>
              </w:rPr>
            </w:pP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 xml:space="preserve">　</w:t>
            </w: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499"/>
        </w:trPr>
        <w:tc>
          <w:tcPr>
            <w:tcW w:w="455" w:type="dxa"/>
            <w:vMerge/>
            <w:tcBorders>
              <w:top w:val="nil"/>
              <w:left w:val="single" w:sz="4" w:space="0" w:color="auto"/>
              <w:bottom w:val="single" w:sz="4" w:space="0" w:color="auto"/>
              <w:right w:val="single" w:sz="4" w:space="0" w:color="auto"/>
            </w:tcBorders>
            <w:vAlign w:val="center"/>
            <w:hideMark/>
          </w:tcPr>
          <w:p w:rsidR="007434A9" w:rsidRPr="00255BFD" w:rsidRDefault="007434A9" w:rsidP="007A4713">
            <w:pPr>
              <w:widowControl/>
              <w:jc w:val="left"/>
              <w:rPr>
                <w:rFonts w:ascii="宋体" w:hAnsi="宋体" w:cs="宋体"/>
                <w:kern w:val="0"/>
                <w:sz w:val="24"/>
                <w:szCs w:val="24"/>
              </w:rPr>
            </w:pP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 xml:space="preserve">　</w:t>
            </w: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499"/>
        </w:trPr>
        <w:tc>
          <w:tcPr>
            <w:tcW w:w="455" w:type="dxa"/>
            <w:vMerge/>
            <w:tcBorders>
              <w:top w:val="nil"/>
              <w:left w:val="single" w:sz="4" w:space="0" w:color="auto"/>
              <w:bottom w:val="single" w:sz="4" w:space="0" w:color="auto"/>
              <w:right w:val="single" w:sz="4" w:space="0" w:color="auto"/>
            </w:tcBorders>
            <w:vAlign w:val="center"/>
            <w:hideMark/>
          </w:tcPr>
          <w:p w:rsidR="007434A9" w:rsidRPr="00255BFD" w:rsidRDefault="007434A9" w:rsidP="007A4713">
            <w:pPr>
              <w:widowControl/>
              <w:jc w:val="left"/>
              <w:rPr>
                <w:rFonts w:ascii="宋体" w:hAnsi="宋体" w:cs="宋体"/>
                <w:kern w:val="0"/>
                <w:sz w:val="24"/>
                <w:szCs w:val="24"/>
              </w:rPr>
            </w:pP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 xml:space="preserve">　</w:t>
            </w: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675"/>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学业表现</w:t>
            </w: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499"/>
        </w:trPr>
        <w:tc>
          <w:tcPr>
            <w:tcW w:w="4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专业技能与创新</w:t>
            </w: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 xml:space="preserve">　</w:t>
            </w: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499"/>
        </w:trPr>
        <w:tc>
          <w:tcPr>
            <w:tcW w:w="455" w:type="dxa"/>
            <w:vMerge/>
            <w:tcBorders>
              <w:top w:val="nil"/>
              <w:left w:val="single" w:sz="4" w:space="0" w:color="auto"/>
              <w:bottom w:val="single" w:sz="4" w:space="0" w:color="auto"/>
              <w:right w:val="single" w:sz="4" w:space="0" w:color="auto"/>
            </w:tcBorders>
            <w:vAlign w:val="center"/>
            <w:hideMark/>
          </w:tcPr>
          <w:p w:rsidR="007434A9" w:rsidRPr="00255BFD" w:rsidRDefault="007434A9" w:rsidP="007A4713">
            <w:pPr>
              <w:widowControl/>
              <w:jc w:val="left"/>
              <w:rPr>
                <w:rFonts w:ascii="宋体" w:hAnsi="宋体" w:cs="宋体"/>
                <w:kern w:val="0"/>
                <w:sz w:val="24"/>
                <w:szCs w:val="24"/>
              </w:rPr>
            </w:pP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 xml:space="preserve">　</w:t>
            </w: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bookmarkStart w:id="0" w:name="_GoBack"/>
            <w:bookmarkEnd w:id="0"/>
          </w:p>
        </w:tc>
      </w:tr>
      <w:tr w:rsidR="007434A9" w:rsidRPr="00255BFD" w:rsidTr="007A4713">
        <w:trPr>
          <w:trHeight w:val="499"/>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艺体素养</w:t>
            </w: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 xml:space="preserve">　</w:t>
            </w: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499"/>
        </w:trPr>
        <w:tc>
          <w:tcPr>
            <w:tcW w:w="4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社会实践与创业</w:t>
            </w: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 xml:space="preserve">　</w:t>
            </w: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499"/>
        </w:trPr>
        <w:tc>
          <w:tcPr>
            <w:tcW w:w="455" w:type="dxa"/>
            <w:vMerge/>
            <w:tcBorders>
              <w:top w:val="nil"/>
              <w:left w:val="single" w:sz="4" w:space="0" w:color="auto"/>
              <w:bottom w:val="single" w:sz="4" w:space="0" w:color="auto"/>
              <w:right w:val="single" w:sz="4" w:space="0" w:color="auto"/>
            </w:tcBorders>
            <w:vAlign w:val="center"/>
            <w:hideMark/>
          </w:tcPr>
          <w:p w:rsidR="007434A9" w:rsidRPr="00255BFD" w:rsidRDefault="007434A9" w:rsidP="007A4713">
            <w:pPr>
              <w:widowControl/>
              <w:jc w:val="left"/>
              <w:rPr>
                <w:rFonts w:ascii="宋体" w:hAnsi="宋体" w:cs="宋体"/>
                <w:kern w:val="0"/>
                <w:sz w:val="24"/>
                <w:szCs w:val="24"/>
              </w:rPr>
            </w:pP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 xml:space="preserve">　</w:t>
            </w: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499"/>
        </w:trPr>
        <w:tc>
          <w:tcPr>
            <w:tcW w:w="455" w:type="dxa"/>
            <w:vMerge/>
            <w:tcBorders>
              <w:top w:val="nil"/>
              <w:left w:val="single" w:sz="4" w:space="0" w:color="auto"/>
              <w:bottom w:val="single" w:sz="4" w:space="0" w:color="auto"/>
              <w:right w:val="single" w:sz="4" w:space="0" w:color="auto"/>
            </w:tcBorders>
            <w:vAlign w:val="center"/>
            <w:hideMark/>
          </w:tcPr>
          <w:p w:rsidR="007434A9" w:rsidRPr="00255BFD" w:rsidRDefault="007434A9" w:rsidP="007A4713">
            <w:pPr>
              <w:widowControl/>
              <w:jc w:val="left"/>
              <w:rPr>
                <w:rFonts w:ascii="宋体" w:hAnsi="宋体" w:cs="宋体"/>
                <w:kern w:val="0"/>
                <w:sz w:val="24"/>
                <w:szCs w:val="24"/>
              </w:rPr>
            </w:pP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 xml:space="preserve">　</w:t>
            </w: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499"/>
        </w:trPr>
        <w:tc>
          <w:tcPr>
            <w:tcW w:w="455" w:type="dxa"/>
            <w:vMerge/>
            <w:tcBorders>
              <w:top w:val="nil"/>
              <w:left w:val="single" w:sz="4" w:space="0" w:color="auto"/>
              <w:bottom w:val="single" w:sz="4" w:space="0" w:color="auto"/>
              <w:right w:val="single" w:sz="4" w:space="0" w:color="auto"/>
            </w:tcBorders>
            <w:vAlign w:val="center"/>
            <w:hideMark/>
          </w:tcPr>
          <w:p w:rsidR="007434A9" w:rsidRPr="00255BFD" w:rsidRDefault="007434A9" w:rsidP="007A4713">
            <w:pPr>
              <w:widowControl/>
              <w:jc w:val="left"/>
              <w:rPr>
                <w:rFonts w:ascii="宋体" w:hAnsi="宋体" w:cs="宋体"/>
                <w:kern w:val="0"/>
                <w:sz w:val="24"/>
                <w:szCs w:val="24"/>
              </w:rPr>
            </w:pP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 xml:space="preserve">　</w:t>
            </w: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499"/>
        </w:trPr>
        <w:tc>
          <w:tcPr>
            <w:tcW w:w="455" w:type="dxa"/>
            <w:vMerge/>
            <w:tcBorders>
              <w:top w:val="nil"/>
              <w:left w:val="single" w:sz="4" w:space="0" w:color="auto"/>
              <w:bottom w:val="single" w:sz="4" w:space="0" w:color="auto"/>
              <w:right w:val="single" w:sz="4" w:space="0" w:color="auto"/>
            </w:tcBorders>
            <w:vAlign w:val="center"/>
            <w:hideMark/>
          </w:tcPr>
          <w:p w:rsidR="007434A9" w:rsidRPr="00255BFD" w:rsidRDefault="007434A9" w:rsidP="007A4713">
            <w:pPr>
              <w:widowControl/>
              <w:jc w:val="left"/>
              <w:rPr>
                <w:rFonts w:ascii="宋体" w:hAnsi="宋体" w:cs="宋体"/>
                <w:kern w:val="0"/>
                <w:sz w:val="24"/>
                <w:szCs w:val="24"/>
              </w:rPr>
            </w:pP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 xml:space="preserve">　</w:t>
            </w: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499"/>
        </w:trPr>
        <w:tc>
          <w:tcPr>
            <w:tcW w:w="455" w:type="dxa"/>
            <w:vMerge/>
            <w:tcBorders>
              <w:top w:val="nil"/>
              <w:left w:val="single" w:sz="4" w:space="0" w:color="auto"/>
              <w:bottom w:val="single" w:sz="4" w:space="0" w:color="auto"/>
              <w:right w:val="single" w:sz="4" w:space="0" w:color="auto"/>
            </w:tcBorders>
            <w:vAlign w:val="center"/>
            <w:hideMark/>
          </w:tcPr>
          <w:p w:rsidR="007434A9" w:rsidRPr="00255BFD" w:rsidRDefault="007434A9" w:rsidP="007A4713">
            <w:pPr>
              <w:widowControl/>
              <w:jc w:val="left"/>
              <w:rPr>
                <w:rFonts w:ascii="宋体" w:hAnsi="宋体" w:cs="宋体"/>
                <w:kern w:val="0"/>
                <w:sz w:val="24"/>
                <w:szCs w:val="24"/>
              </w:rPr>
            </w:pP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 xml:space="preserve">　</w:t>
            </w: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499"/>
        </w:trPr>
        <w:tc>
          <w:tcPr>
            <w:tcW w:w="455" w:type="dxa"/>
            <w:vMerge/>
            <w:tcBorders>
              <w:top w:val="nil"/>
              <w:left w:val="single" w:sz="4" w:space="0" w:color="auto"/>
              <w:bottom w:val="single" w:sz="4" w:space="0" w:color="auto"/>
              <w:right w:val="single" w:sz="4" w:space="0" w:color="auto"/>
            </w:tcBorders>
            <w:vAlign w:val="center"/>
            <w:hideMark/>
          </w:tcPr>
          <w:p w:rsidR="007434A9" w:rsidRPr="00255BFD" w:rsidRDefault="007434A9" w:rsidP="007A4713">
            <w:pPr>
              <w:widowControl/>
              <w:jc w:val="left"/>
              <w:rPr>
                <w:rFonts w:ascii="宋体" w:hAnsi="宋体" w:cs="宋体"/>
                <w:kern w:val="0"/>
                <w:sz w:val="24"/>
                <w:szCs w:val="24"/>
              </w:rPr>
            </w:pPr>
          </w:p>
        </w:tc>
        <w:tc>
          <w:tcPr>
            <w:tcW w:w="51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center"/>
              <w:rPr>
                <w:rFonts w:ascii="宋体" w:hAnsi="宋体" w:cs="宋体"/>
                <w:kern w:val="0"/>
                <w:sz w:val="24"/>
                <w:szCs w:val="24"/>
              </w:rPr>
            </w:pPr>
            <w:r w:rsidRPr="00255BFD">
              <w:rPr>
                <w:rFonts w:ascii="宋体" w:hAnsi="宋体" w:cs="宋体" w:hint="eastAsia"/>
                <w:kern w:val="0"/>
                <w:sz w:val="24"/>
                <w:szCs w:val="24"/>
              </w:rPr>
              <w:t xml:space="preserve">　</w:t>
            </w:r>
          </w:p>
        </w:tc>
        <w:tc>
          <w:tcPr>
            <w:tcW w:w="1322"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c>
          <w:tcPr>
            <w:tcW w:w="7168" w:type="dxa"/>
            <w:tcBorders>
              <w:top w:val="nil"/>
              <w:left w:val="nil"/>
              <w:bottom w:val="single" w:sz="4" w:space="0" w:color="auto"/>
              <w:right w:val="single" w:sz="4" w:space="0" w:color="auto"/>
            </w:tcBorders>
            <w:shd w:val="clear" w:color="auto" w:fill="auto"/>
            <w:noWrap/>
            <w:vAlign w:val="center"/>
            <w:hideMark/>
          </w:tcPr>
          <w:p w:rsidR="007434A9" w:rsidRPr="00255BFD" w:rsidRDefault="007434A9" w:rsidP="007A4713">
            <w:pPr>
              <w:widowControl/>
              <w:jc w:val="left"/>
              <w:rPr>
                <w:rFonts w:ascii="宋体" w:hAnsi="宋体" w:cs="宋体"/>
                <w:kern w:val="0"/>
                <w:sz w:val="24"/>
                <w:szCs w:val="24"/>
              </w:rPr>
            </w:pPr>
            <w:r w:rsidRPr="00255BFD">
              <w:rPr>
                <w:rFonts w:ascii="宋体" w:hAnsi="宋体" w:cs="宋体" w:hint="eastAsia"/>
                <w:kern w:val="0"/>
                <w:sz w:val="24"/>
                <w:szCs w:val="24"/>
              </w:rPr>
              <w:t xml:space="preserve">　</w:t>
            </w:r>
          </w:p>
        </w:tc>
      </w:tr>
      <w:tr w:rsidR="007434A9" w:rsidRPr="00255BFD" w:rsidTr="007A4713">
        <w:trPr>
          <w:trHeight w:val="315"/>
        </w:trPr>
        <w:tc>
          <w:tcPr>
            <w:tcW w:w="455" w:type="dxa"/>
            <w:tcBorders>
              <w:top w:val="nil"/>
              <w:left w:val="nil"/>
              <w:bottom w:val="nil"/>
              <w:right w:val="nil"/>
            </w:tcBorders>
            <w:shd w:val="clear" w:color="auto" w:fill="auto"/>
            <w:noWrap/>
            <w:vAlign w:val="center"/>
            <w:hideMark/>
          </w:tcPr>
          <w:p w:rsidR="007434A9" w:rsidRPr="00255BFD" w:rsidRDefault="007434A9" w:rsidP="007A4713">
            <w:pPr>
              <w:widowControl/>
              <w:rPr>
                <w:rFonts w:ascii="宋体" w:hAnsi="宋体" w:cs="宋体"/>
                <w:kern w:val="0"/>
                <w:sz w:val="24"/>
                <w:szCs w:val="24"/>
              </w:rPr>
            </w:pPr>
          </w:p>
        </w:tc>
        <w:tc>
          <w:tcPr>
            <w:tcW w:w="512" w:type="dxa"/>
            <w:tcBorders>
              <w:top w:val="nil"/>
              <w:left w:val="nil"/>
              <w:bottom w:val="nil"/>
              <w:right w:val="nil"/>
            </w:tcBorders>
            <w:shd w:val="clear" w:color="auto" w:fill="auto"/>
            <w:noWrap/>
            <w:vAlign w:val="center"/>
            <w:hideMark/>
          </w:tcPr>
          <w:p w:rsidR="007434A9" w:rsidRPr="00255BFD" w:rsidRDefault="007434A9" w:rsidP="007A4713">
            <w:pPr>
              <w:widowControl/>
              <w:jc w:val="left"/>
              <w:rPr>
                <w:rFonts w:ascii="Times New Roman" w:eastAsia="Times New Roman" w:hAnsi="Times New Roman"/>
                <w:kern w:val="0"/>
                <w:sz w:val="20"/>
                <w:szCs w:val="20"/>
              </w:rPr>
            </w:pPr>
          </w:p>
        </w:tc>
        <w:tc>
          <w:tcPr>
            <w:tcW w:w="1322" w:type="dxa"/>
            <w:tcBorders>
              <w:top w:val="nil"/>
              <w:left w:val="nil"/>
              <w:bottom w:val="nil"/>
              <w:right w:val="nil"/>
            </w:tcBorders>
            <w:shd w:val="clear" w:color="auto" w:fill="auto"/>
            <w:noWrap/>
            <w:vAlign w:val="center"/>
            <w:hideMark/>
          </w:tcPr>
          <w:p w:rsidR="007434A9" w:rsidRPr="00255BFD" w:rsidRDefault="007434A9" w:rsidP="007A4713">
            <w:pPr>
              <w:widowControl/>
              <w:jc w:val="left"/>
              <w:rPr>
                <w:rFonts w:ascii="Times New Roman" w:eastAsia="Times New Roman" w:hAnsi="Times New Roman"/>
                <w:kern w:val="0"/>
                <w:sz w:val="20"/>
                <w:szCs w:val="20"/>
              </w:rPr>
            </w:pPr>
          </w:p>
        </w:tc>
        <w:tc>
          <w:tcPr>
            <w:tcW w:w="7168" w:type="dxa"/>
            <w:tcBorders>
              <w:top w:val="nil"/>
              <w:left w:val="nil"/>
              <w:bottom w:val="nil"/>
              <w:right w:val="nil"/>
            </w:tcBorders>
            <w:shd w:val="clear" w:color="auto" w:fill="auto"/>
            <w:noWrap/>
            <w:vAlign w:val="center"/>
            <w:hideMark/>
          </w:tcPr>
          <w:p w:rsidR="007434A9" w:rsidRPr="00255BFD" w:rsidRDefault="007434A9" w:rsidP="007A4713">
            <w:pPr>
              <w:widowControl/>
              <w:jc w:val="left"/>
              <w:rPr>
                <w:rFonts w:ascii="Times New Roman" w:eastAsia="Times New Roman" w:hAnsi="Times New Roman"/>
                <w:kern w:val="0"/>
                <w:sz w:val="20"/>
                <w:szCs w:val="20"/>
              </w:rPr>
            </w:pPr>
          </w:p>
        </w:tc>
      </w:tr>
    </w:tbl>
    <w:p w:rsidR="007434A9" w:rsidRPr="00295771" w:rsidRDefault="007434A9" w:rsidP="007434A9">
      <w:pPr>
        <w:spacing w:line="360" w:lineRule="auto"/>
        <w:rPr>
          <w:rFonts w:ascii="仿宋" w:eastAsia="仿宋" w:hAnsi="仿宋"/>
          <w:sz w:val="32"/>
          <w:szCs w:val="32"/>
        </w:rPr>
      </w:pPr>
    </w:p>
    <w:p w:rsidR="00D960CB" w:rsidRDefault="00D960CB"/>
    <w:sectPr w:rsidR="00D960CB">
      <w:pgSz w:w="11906" w:h="16838"/>
      <w:pgMar w:top="397" w:right="1276" w:bottom="425" w:left="1276"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75" w:rsidRDefault="002D1F75" w:rsidP="00BB7B40">
      <w:r>
        <w:separator/>
      </w:r>
    </w:p>
  </w:endnote>
  <w:endnote w:type="continuationSeparator" w:id="0">
    <w:p w:rsidR="002D1F75" w:rsidRDefault="002D1F75" w:rsidP="00BB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75" w:rsidRDefault="002D1F75" w:rsidP="00BB7B40">
      <w:r>
        <w:separator/>
      </w:r>
    </w:p>
  </w:footnote>
  <w:footnote w:type="continuationSeparator" w:id="0">
    <w:p w:rsidR="002D1F75" w:rsidRDefault="002D1F75" w:rsidP="00BB7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A9"/>
    <w:rsid w:val="002D1F75"/>
    <w:rsid w:val="007434A9"/>
    <w:rsid w:val="00BB7B40"/>
    <w:rsid w:val="00D9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8EC1D"/>
  <w15:chartTrackingRefBased/>
  <w15:docId w15:val="{D14FC298-4402-45EC-B9A9-4E7DC4C7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4A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B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7B40"/>
    <w:rPr>
      <w:rFonts w:ascii="Calibri" w:eastAsia="宋体" w:hAnsi="Calibri" w:cs="Times New Roman"/>
      <w:sz w:val="18"/>
      <w:szCs w:val="18"/>
    </w:rPr>
  </w:style>
  <w:style w:type="paragraph" w:styleId="a5">
    <w:name w:val="footer"/>
    <w:basedOn w:val="a"/>
    <w:link w:val="a6"/>
    <w:uiPriority w:val="99"/>
    <w:unhideWhenUsed/>
    <w:rsid w:val="00BB7B40"/>
    <w:pPr>
      <w:tabs>
        <w:tab w:val="center" w:pos="4153"/>
        <w:tab w:val="right" w:pos="8306"/>
      </w:tabs>
      <w:snapToGrid w:val="0"/>
      <w:jc w:val="left"/>
    </w:pPr>
    <w:rPr>
      <w:sz w:val="18"/>
      <w:szCs w:val="18"/>
    </w:rPr>
  </w:style>
  <w:style w:type="character" w:customStyle="1" w:styleId="a6">
    <w:name w:val="页脚 字符"/>
    <w:basedOn w:val="a0"/>
    <w:link w:val="a5"/>
    <w:uiPriority w:val="99"/>
    <w:rsid w:val="00BB7B4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SmithJohn</dc:creator>
  <cp:keywords/>
  <dc:description/>
  <cp:lastModifiedBy>SmithJohn</cp:lastModifiedBy>
  <cp:revision>2</cp:revision>
  <dcterms:created xsi:type="dcterms:W3CDTF">2020-05-06T05:08:00Z</dcterms:created>
  <dcterms:modified xsi:type="dcterms:W3CDTF">2020-05-06T06:48:00Z</dcterms:modified>
</cp:coreProperties>
</file>