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tbl>
      <w:tblPr>
        <w:tblStyle w:val="2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130"/>
        <w:gridCol w:w="194"/>
        <w:gridCol w:w="1033"/>
        <w:gridCol w:w="600"/>
        <w:gridCol w:w="685"/>
        <w:gridCol w:w="488"/>
        <w:gridCol w:w="594"/>
        <w:gridCol w:w="188"/>
        <w:gridCol w:w="379"/>
        <w:gridCol w:w="900"/>
        <w:gridCol w:w="194"/>
        <w:gridCol w:w="76"/>
        <w:gridCol w:w="962"/>
        <w:gridCol w:w="203"/>
        <w:gridCol w:w="1183"/>
        <w:gridCol w:w="1183"/>
        <w:gridCol w:w="112"/>
        <w:gridCol w:w="1268"/>
        <w:gridCol w:w="303"/>
        <w:gridCol w:w="1303"/>
        <w:gridCol w:w="173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90" w:hRule="atLeast"/>
        </w:trPr>
        <w:tc>
          <w:tcPr>
            <w:tcW w:w="5000" w:type="pct"/>
            <w:gridSpan w:val="21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大标宋简体" w:cs="Times New Roman"/>
                <w:i w:val="0"/>
                <w:color w:val="000000"/>
                <w:kern w:val="2"/>
                <w:sz w:val="48"/>
                <w:szCs w:val="48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方正大标宋简体" w:cs="Times New Roman"/>
                <w:i w:val="0"/>
                <w:color w:val="000000"/>
                <w:kern w:val="0"/>
                <w:sz w:val="48"/>
                <w:szCs w:val="48"/>
                <w:u w:val="none"/>
                <w:lang w:val="en-US" w:eastAsia="zh-CN" w:bidi="ar"/>
              </w:rPr>
              <w:t>政管学院全日制</w:t>
            </w:r>
            <w:r>
              <w:rPr>
                <w:rFonts w:hint="eastAsia" w:ascii="Times New Roman" w:hAnsi="Times New Roman" w:eastAsia="方正大标宋简体" w:cs="Times New Roman"/>
                <w:i w:val="0"/>
                <w:color w:val="000000"/>
                <w:kern w:val="0"/>
                <w:sz w:val="48"/>
                <w:szCs w:val="48"/>
                <w:u w:val="none"/>
                <w:lang w:val="en-US" w:eastAsia="zh-CN" w:bidi="ar"/>
              </w:rPr>
              <w:t>博士</w:t>
            </w:r>
            <w:r>
              <w:rPr>
                <w:rFonts w:hint="default" w:ascii="Times New Roman" w:hAnsi="Times New Roman" w:eastAsia="方正大标宋简体" w:cs="Times New Roman"/>
                <w:i w:val="0"/>
                <w:color w:val="000000"/>
                <w:kern w:val="0"/>
                <w:sz w:val="48"/>
                <w:szCs w:val="48"/>
                <w:u w:val="none"/>
                <w:lang w:val="en-US" w:eastAsia="zh-CN" w:bidi="ar"/>
              </w:rPr>
              <w:t>研究生学业奖学金个人分数构成表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" w:hRule="atLeast"/>
        </w:trPr>
        <w:tc>
          <w:tcPr>
            <w:tcW w:w="5000" w:type="pct"/>
            <w:gridSpan w:val="2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大标宋简体" w:cs="Times New Roman"/>
                <w:b/>
                <w:i w:val="0"/>
                <w:color w:val="auto"/>
                <w:sz w:val="32"/>
                <w:szCs w:val="32"/>
                <w:u w:val="none"/>
              </w:rPr>
            </w:pPr>
            <w:r>
              <w:rPr>
                <w:rFonts w:hint="default" w:ascii="Times New Roman" w:hAnsi="Times New Roman" w:eastAsia="方正大标宋简体" w:cs="Times New Roman"/>
                <w:b/>
                <w:i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t>个人基本信息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" w:hRule="atLeast"/>
        </w:trPr>
        <w:tc>
          <w:tcPr>
            <w:tcW w:w="45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学号</w:t>
            </w:r>
          </w:p>
        </w:tc>
        <w:tc>
          <w:tcPr>
            <w:tcW w:w="55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姓名</w:t>
            </w:r>
          </w:p>
        </w:tc>
        <w:tc>
          <w:tcPr>
            <w:tcW w:w="39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年级</w:t>
            </w:r>
          </w:p>
        </w:tc>
        <w:tc>
          <w:tcPr>
            <w:tcW w:w="395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专业</w:t>
            </w:r>
          </w:p>
        </w:tc>
        <w:tc>
          <w:tcPr>
            <w:tcW w:w="39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所属学科类别</w:t>
            </w:r>
          </w:p>
        </w:tc>
        <w:tc>
          <w:tcPr>
            <w:tcW w:w="39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思想品德</w:t>
            </w: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最终得分</w:t>
            </w:r>
          </w:p>
        </w:tc>
        <w:tc>
          <w:tcPr>
            <w:tcW w:w="4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学业成绩</w:t>
            </w: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最终得分</w:t>
            </w:r>
          </w:p>
        </w:tc>
        <w:tc>
          <w:tcPr>
            <w:tcW w:w="4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科学研究与学术创新</w:t>
            </w:r>
            <w:bookmarkStart w:id="0" w:name="_GoBack"/>
            <w:bookmarkEnd w:id="0"/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最终得分</w:t>
            </w:r>
          </w:p>
        </w:tc>
        <w:tc>
          <w:tcPr>
            <w:tcW w:w="57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导师评价</w:t>
            </w: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最终得分</w:t>
            </w:r>
          </w:p>
        </w:tc>
        <w:tc>
          <w:tcPr>
            <w:tcW w:w="4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自评分数</w:t>
            </w:r>
          </w:p>
        </w:tc>
        <w:tc>
          <w:tcPr>
            <w:tcW w:w="5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学院量化分数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" w:hRule="atLeast"/>
        </w:trPr>
        <w:tc>
          <w:tcPr>
            <w:tcW w:w="45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5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9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95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9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9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4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4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7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4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" w:hRule="atLeast"/>
        </w:trPr>
        <w:tc>
          <w:tcPr>
            <w:tcW w:w="5000" w:type="pct"/>
            <w:gridSpan w:val="2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大标宋简体" w:cs="Times New Roman"/>
                <w:b/>
                <w:i w:val="0"/>
                <w:color w:val="auto"/>
                <w:sz w:val="32"/>
                <w:szCs w:val="32"/>
                <w:u w:val="none"/>
              </w:rPr>
            </w:pPr>
            <w:r>
              <w:rPr>
                <w:rFonts w:hint="default" w:ascii="Times New Roman" w:hAnsi="Times New Roman" w:eastAsia="方正大标宋简体" w:cs="Times New Roman"/>
                <w:b/>
                <w:i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t>一、思想品德</w:t>
            </w:r>
            <w:r>
              <w:rPr>
                <w:rFonts w:hint="default" w:ascii="Times New Roman" w:hAnsi="Times New Roman" w:eastAsia="方正大标宋简体" w:cs="Times New Roman"/>
                <w:b/>
                <w:i w:val="0"/>
                <w:color w:val="auto"/>
                <w:kern w:val="0"/>
                <w:sz w:val="32"/>
                <w:szCs w:val="32"/>
                <w:u w:val="none"/>
                <w:lang w:eastAsia="zh-CN" w:bidi="ar"/>
              </w:rPr>
              <w:t>（</w:t>
            </w:r>
            <w:r>
              <w:rPr>
                <w:rFonts w:hint="default" w:ascii="Times New Roman" w:hAnsi="Times New Roman" w:eastAsia="方正大标宋简体" w:cs="Times New Roman"/>
                <w:b/>
                <w:i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t>10</w:t>
            </w:r>
            <w:r>
              <w:rPr>
                <w:rFonts w:hint="default" w:ascii="Times New Roman" w:hAnsi="Times New Roman" w:eastAsia="方正大标宋简体" w:cs="Times New Roman"/>
                <w:b/>
                <w:i w:val="0"/>
                <w:color w:val="auto"/>
                <w:kern w:val="0"/>
                <w:sz w:val="32"/>
                <w:szCs w:val="32"/>
                <w:u w:val="none"/>
                <w:lang w:eastAsia="zh-CN" w:bidi="ar"/>
              </w:rPr>
              <w:t xml:space="preserve">%）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" w:hRule="atLeast"/>
        </w:trPr>
        <w:tc>
          <w:tcPr>
            <w:tcW w:w="45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 Regular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Times New Roman Regular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辅导员评分</w:t>
            </w:r>
          </w:p>
        </w:tc>
        <w:tc>
          <w:tcPr>
            <w:tcW w:w="954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 Regular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Times New Roman Regular" w:cs="Times New Roman"/>
                <w:i w:val="0"/>
                <w:color w:val="auto"/>
                <w:kern w:val="0"/>
                <w:sz w:val="36"/>
                <w:szCs w:val="36"/>
                <w:u w:val="none"/>
                <w:lang w:val="en-US" w:eastAsia="zh-CN" w:bidi="ar"/>
              </w:rPr>
              <w:sym w:font="Wingdings 2" w:char="00A3"/>
            </w:r>
            <w:r>
              <w:rPr>
                <w:rFonts w:hint="default" w:ascii="Times New Roman" w:hAnsi="Times New Roman" w:eastAsia="Times New Roman Regular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分</w:t>
            </w:r>
          </w:p>
        </w:tc>
        <w:tc>
          <w:tcPr>
            <w:tcW w:w="792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 Regular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Times New Roman Regular" w:cs="Times New Roman"/>
                <w:i w:val="0"/>
                <w:color w:val="auto"/>
                <w:kern w:val="0"/>
                <w:sz w:val="36"/>
                <w:szCs w:val="36"/>
                <w:u w:val="none"/>
                <w:lang w:val="en-US" w:eastAsia="zh-CN" w:bidi="ar"/>
              </w:rPr>
              <w:sym w:font="Wingdings 2" w:char="00A3"/>
            </w:r>
            <w:r>
              <w:rPr>
                <w:rFonts w:hint="default" w:ascii="Times New Roman" w:hAnsi="Times New Roman" w:eastAsia="Times New Roman Regular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分</w:t>
            </w:r>
          </w:p>
        </w:tc>
        <w:tc>
          <w:tcPr>
            <w:tcW w:w="798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 Regular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Times New Roman Regular" w:cs="Times New Roman"/>
                <w:i w:val="0"/>
                <w:color w:val="auto"/>
                <w:kern w:val="0"/>
                <w:sz w:val="36"/>
                <w:szCs w:val="36"/>
                <w:u w:val="none"/>
                <w:lang w:val="en-US" w:eastAsia="zh-CN" w:bidi="ar"/>
              </w:rPr>
              <w:sym w:font="Wingdings 2" w:char="00A3"/>
            </w:r>
            <w:r>
              <w:rPr>
                <w:rFonts w:hint="default" w:ascii="Times New Roman" w:hAnsi="Times New Roman" w:eastAsia="Times New Roman Regular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分</w:t>
            </w:r>
          </w:p>
        </w:tc>
        <w:tc>
          <w:tcPr>
            <w:tcW w:w="974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 Regular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Times New Roman Regular" w:cs="Times New Roman"/>
                <w:i w:val="0"/>
                <w:color w:val="auto"/>
                <w:kern w:val="0"/>
                <w:sz w:val="36"/>
                <w:szCs w:val="36"/>
                <w:u w:val="none"/>
                <w:lang w:val="en-US" w:eastAsia="zh-CN" w:bidi="ar"/>
              </w:rPr>
              <w:sym w:font="Wingdings 2" w:char="00A3"/>
            </w:r>
            <w:r>
              <w:rPr>
                <w:rFonts w:hint="default" w:ascii="Times New Roman" w:hAnsi="Times New Roman" w:eastAsia="Times New Roman Regular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分</w:t>
            </w:r>
          </w:p>
        </w:tc>
        <w:tc>
          <w:tcPr>
            <w:tcW w:w="102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 Regular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Times New Roman Regular" w:cs="Times New Roman"/>
                <w:i w:val="0"/>
                <w:color w:val="auto"/>
                <w:kern w:val="0"/>
                <w:sz w:val="36"/>
                <w:szCs w:val="36"/>
                <w:u w:val="none"/>
                <w:lang w:val="en-US" w:eastAsia="zh-CN" w:bidi="ar"/>
              </w:rPr>
              <w:sym w:font="Wingdings 2" w:char="00A3"/>
            </w:r>
            <w:r>
              <w:rPr>
                <w:rFonts w:hint="default" w:ascii="Times New Roman" w:hAnsi="Times New Roman" w:eastAsia="Times New Roman Regular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" w:hRule="atLeast"/>
        </w:trPr>
        <w:tc>
          <w:tcPr>
            <w:tcW w:w="5000" w:type="pct"/>
            <w:gridSpan w:val="2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大标宋简体" w:cs="Times New Roman"/>
                <w:b/>
                <w:i w:val="0"/>
                <w:color w:val="auto"/>
                <w:sz w:val="32"/>
                <w:szCs w:val="32"/>
                <w:u w:val="none"/>
              </w:rPr>
            </w:pPr>
            <w:r>
              <w:rPr>
                <w:rFonts w:hint="default" w:ascii="Times New Roman" w:hAnsi="Times New Roman" w:eastAsia="方正大标宋简体" w:cs="Times New Roman"/>
                <w:b/>
                <w:i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t>二、学业成绩</w:t>
            </w:r>
            <w:r>
              <w:rPr>
                <w:rFonts w:hint="default" w:ascii="Times New Roman" w:hAnsi="Times New Roman" w:eastAsia="方正大标宋简体" w:cs="Times New Roman"/>
                <w:b/>
                <w:i w:val="0"/>
                <w:color w:val="auto"/>
                <w:kern w:val="0"/>
                <w:sz w:val="32"/>
                <w:szCs w:val="32"/>
                <w:u w:val="none"/>
                <w:lang w:eastAsia="zh-CN" w:bidi="ar"/>
              </w:rPr>
              <w:t>（</w:t>
            </w:r>
            <w:r>
              <w:rPr>
                <w:rFonts w:hint="eastAsia" w:ascii="Times New Roman" w:hAnsi="Times New Roman" w:eastAsia="方正大标宋简体" w:cs="Times New Roman"/>
                <w:b/>
                <w:i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t>10</w:t>
            </w:r>
            <w:r>
              <w:rPr>
                <w:rFonts w:hint="default" w:ascii="Times New Roman" w:hAnsi="Times New Roman" w:eastAsia="方正大标宋简体" w:cs="Times New Roman"/>
                <w:b/>
                <w:i w:val="0"/>
                <w:color w:val="auto"/>
                <w:kern w:val="0"/>
                <w:sz w:val="32"/>
                <w:szCs w:val="32"/>
                <w:u w:val="none"/>
                <w:lang w:eastAsia="zh-CN" w:bidi="ar"/>
              </w:rPr>
              <w:t xml:space="preserve">%）        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" w:hRule="atLeast"/>
        </w:trPr>
        <w:tc>
          <w:tcPr>
            <w:tcW w:w="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 Regular" w:hAnsi="Times New Roman Regular" w:eastAsia="Times New Roman Regular" w:cs="Times New Roman Regular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Times New Roman Regular" w:cs="Times New Roman Regular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课程1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FF0000"/>
                <w:sz w:val="24"/>
                <w:szCs w:val="24"/>
                <w:u w:val="none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分数</w:t>
            </w:r>
          </w:p>
        </w:tc>
        <w:tc>
          <w:tcPr>
            <w:tcW w:w="41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 Regular" w:hAnsi="Times New Roman Regular" w:eastAsia="Times New Roman Regular" w:cs="Times New Roman Regular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Times New Roman Regular" w:cs="Times New Roman Regular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课程2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FF0000"/>
                <w:sz w:val="24"/>
                <w:szCs w:val="24"/>
                <w:u w:val="none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分数</w:t>
            </w:r>
          </w:p>
        </w:tc>
        <w:tc>
          <w:tcPr>
            <w:tcW w:w="43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 Regular" w:hAnsi="Times New Roman Regular" w:eastAsia="Times New Roman Regular" w:cs="Times New Roman Regular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Times New Roman Regular" w:cs="Times New Roman Regular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课程3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FF0000"/>
                <w:sz w:val="24"/>
                <w:szCs w:val="24"/>
                <w:u w:val="none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分数</w:t>
            </w:r>
          </w:p>
        </w:tc>
        <w:tc>
          <w:tcPr>
            <w:tcW w:w="43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 Regular" w:hAnsi="Times New Roman Regular" w:eastAsia="Times New Roman Regular" w:cs="Times New Roman Regular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Times New Roman Regular" w:cs="Times New Roman Regular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课程4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FF0000"/>
                <w:sz w:val="24"/>
                <w:szCs w:val="24"/>
                <w:u w:val="none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分数</w:t>
            </w:r>
          </w:p>
        </w:tc>
        <w:tc>
          <w:tcPr>
            <w:tcW w:w="43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 Regular" w:hAnsi="Times New Roman Regular" w:eastAsia="Times New Roman Regular" w:cs="Times New Roman Regular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Times New Roman Regular" w:cs="Times New Roman Regular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课程5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FF0000"/>
                <w:sz w:val="24"/>
                <w:szCs w:val="24"/>
                <w:u w:val="none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分数</w:t>
            </w:r>
          </w:p>
        </w:tc>
        <w:tc>
          <w:tcPr>
            <w:tcW w:w="419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 Regular" w:hAnsi="Times New Roman Regular" w:eastAsia="Times New Roman Regular" w:cs="Times New Roman Regular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Times New Roman Regular" w:cs="Times New Roman Regular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课程6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FF0000"/>
                <w:sz w:val="24"/>
                <w:szCs w:val="24"/>
                <w:u w:val="none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分数</w:t>
            </w:r>
          </w:p>
        </w:tc>
        <w:tc>
          <w:tcPr>
            <w:tcW w:w="46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 Regular" w:hAnsi="Times New Roman Regular" w:eastAsia="Times New Roman Regular" w:cs="Times New Roman Regular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Times New Roman Regular" w:cs="Times New Roman Regular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课程7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FF0000"/>
                <w:sz w:val="24"/>
                <w:szCs w:val="24"/>
                <w:u w:val="none"/>
                <w:lang w:val="en-US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分数</w:t>
            </w:r>
          </w:p>
        </w:tc>
        <w:tc>
          <w:tcPr>
            <w:tcW w:w="44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 Regular" w:hAnsi="Times New Roman Regular" w:eastAsia="Times New Roman Regular" w:cs="Times New Roman Regular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Times New Roman Regular" w:cs="Times New Roman Regular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课程8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FF0000"/>
                <w:sz w:val="24"/>
                <w:szCs w:val="24"/>
                <w:u w:val="none"/>
                <w:lang w:val="en-US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分数</w:t>
            </w:r>
          </w:p>
        </w:tc>
        <w:tc>
          <w:tcPr>
            <w:tcW w:w="4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 Regular" w:hAnsi="Times New Roman Regular" w:eastAsia="Times New Roman Regular" w:cs="Times New Roman Regular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Times New Roman Regular" w:cs="Times New Roman Regular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课程9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FF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分数</w:t>
            </w:r>
          </w:p>
        </w:tc>
        <w:tc>
          <w:tcPr>
            <w:tcW w:w="54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 Regular" w:hAnsi="Times New Roman Regular" w:eastAsia="Times New Roman Regular" w:cs="Times New Roman Regular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Times New Roman Regular" w:cs="Times New Roman Regular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课程10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FF0000"/>
                <w:sz w:val="24"/>
                <w:szCs w:val="24"/>
                <w:u w:val="none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分数</w:t>
            </w:r>
          </w:p>
        </w:tc>
        <w:tc>
          <w:tcPr>
            <w:tcW w:w="5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 Regular" w:hAnsi="Times New Roman Regular" w:eastAsia="Times New Roman Regular" w:cs="Times New Roman Regular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对应得分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" w:hRule="atLeast"/>
        </w:trPr>
        <w:tc>
          <w:tcPr>
            <w:tcW w:w="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41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43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43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43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419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46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44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4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4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" w:hRule="atLeast"/>
        </w:trPr>
        <w:tc>
          <w:tcPr>
            <w:tcW w:w="5000" w:type="pct"/>
            <w:gridSpan w:val="2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大标宋简体" w:cs="Times New Roman"/>
                <w:b/>
                <w:i w:val="0"/>
                <w:color w:val="auto"/>
                <w:sz w:val="32"/>
                <w:szCs w:val="32"/>
                <w:u w:val="none"/>
              </w:rPr>
            </w:pPr>
            <w:r>
              <w:rPr>
                <w:rFonts w:hint="default" w:ascii="Times New Roman" w:hAnsi="Times New Roman" w:eastAsia="方正大标宋简体" w:cs="Times New Roman"/>
                <w:b/>
                <w:i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t>三、</w:t>
            </w:r>
            <w:r>
              <w:rPr>
                <w:rFonts w:hint="eastAsia" w:ascii="Times New Roman" w:hAnsi="Times New Roman" w:eastAsia="方正大标宋简体" w:cs="Times New Roman"/>
                <w:b/>
                <w:i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t>科学研究与学术创新</w:t>
            </w:r>
            <w:r>
              <w:rPr>
                <w:rFonts w:hint="default" w:ascii="Times New Roman" w:hAnsi="Times New Roman" w:eastAsia="方正大标宋简体" w:cs="Times New Roman"/>
                <w:b/>
                <w:i w:val="0"/>
                <w:color w:val="auto"/>
                <w:kern w:val="0"/>
                <w:sz w:val="32"/>
                <w:szCs w:val="32"/>
                <w:u w:val="none"/>
                <w:lang w:eastAsia="zh-CN" w:bidi="ar"/>
              </w:rPr>
              <w:t>（</w:t>
            </w:r>
            <w:r>
              <w:rPr>
                <w:rFonts w:hint="eastAsia" w:ascii="Times New Roman" w:hAnsi="Times New Roman" w:eastAsia="方正大标宋简体" w:cs="Times New Roman"/>
                <w:b/>
                <w:i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t>7</w:t>
            </w:r>
            <w:r>
              <w:rPr>
                <w:rFonts w:hint="default" w:ascii="Times New Roman" w:hAnsi="Times New Roman" w:eastAsia="方正大标宋简体" w:cs="Times New Roman"/>
                <w:b/>
                <w:i w:val="0"/>
                <w:color w:val="auto"/>
                <w:kern w:val="0"/>
                <w:sz w:val="32"/>
                <w:szCs w:val="32"/>
                <w:u w:val="none"/>
                <w:lang w:eastAsia="zh-CN" w:bidi="ar"/>
              </w:rPr>
              <w:t xml:space="preserve">0%）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" w:hRule="atLeast"/>
        </w:trPr>
        <w:tc>
          <w:tcPr>
            <w:tcW w:w="5000" w:type="pct"/>
            <w:gridSpan w:val="2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大标宋简体" w:cs="Times New Roman"/>
                <w:b/>
                <w:i w:val="0"/>
                <w:color w:val="auto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方正大标宋简体" w:cs="Times New Roman"/>
                <w:b/>
                <w:i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（一）学术论文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" w:hRule="atLeast"/>
        </w:trPr>
        <w:tc>
          <w:tcPr>
            <w:tcW w:w="45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55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/>
                <w:i w:val="0"/>
                <w:color w:val="auto"/>
                <w:sz w:val="24"/>
                <w:szCs w:val="24"/>
                <w:u w:val="none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发表类型</w:t>
            </w:r>
          </w:p>
        </w:tc>
        <w:tc>
          <w:tcPr>
            <w:tcW w:w="60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论文作者</w:t>
            </w:r>
          </w:p>
        </w:tc>
        <w:tc>
          <w:tcPr>
            <w:tcW w:w="590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论文名称</w:t>
            </w:r>
          </w:p>
        </w:tc>
        <w:tc>
          <w:tcPr>
            <w:tcW w:w="39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论文字数</w:t>
            </w:r>
          </w:p>
        </w:tc>
        <w:tc>
          <w:tcPr>
            <w:tcW w:w="4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刊物名称</w:t>
            </w:r>
          </w:p>
        </w:tc>
        <w:tc>
          <w:tcPr>
            <w:tcW w:w="4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署名次序</w:t>
            </w:r>
          </w:p>
        </w:tc>
        <w:tc>
          <w:tcPr>
            <w:tcW w:w="57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见刊日期</w:t>
            </w:r>
          </w:p>
        </w:tc>
        <w:tc>
          <w:tcPr>
            <w:tcW w:w="4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成果级别</w:t>
            </w:r>
          </w:p>
        </w:tc>
        <w:tc>
          <w:tcPr>
            <w:tcW w:w="5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对应得分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" w:hRule="atLeast"/>
        </w:trPr>
        <w:tc>
          <w:tcPr>
            <w:tcW w:w="45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5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0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90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9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4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4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7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4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" w:hRule="atLeast"/>
        </w:trPr>
        <w:tc>
          <w:tcPr>
            <w:tcW w:w="5000" w:type="pct"/>
            <w:gridSpan w:val="2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大标宋简体" w:cs="Times New Roman"/>
                <w:b/>
                <w:i w:val="0"/>
                <w:color w:val="auto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方正大标宋简体" w:cs="Times New Roman"/>
                <w:b/>
                <w:i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（二）学术专著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" w:hRule="atLeast"/>
        </w:trPr>
        <w:tc>
          <w:tcPr>
            <w:tcW w:w="45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55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指导教师</w:t>
            </w:r>
          </w:p>
        </w:tc>
        <w:tc>
          <w:tcPr>
            <w:tcW w:w="1192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著作名称</w:t>
            </w:r>
          </w:p>
        </w:tc>
        <w:tc>
          <w:tcPr>
            <w:tcW w:w="39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著作字数</w:t>
            </w:r>
          </w:p>
        </w:tc>
        <w:tc>
          <w:tcPr>
            <w:tcW w:w="4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著作类型</w:t>
            </w:r>
          </w:p>
        </w:tc>
        <w:tc>
          <w:tcPr>
            <w:tcW w:w="4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署名次序</w:t>
            </w:r>
          </w:p>
        </w:tc>
        <w:tc>
          <w:tcPr>
            <w:tcW w:w="57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编撰日期</w:t>
            </w:r>
          </w:p>
        </w:tc>
        <w:tc>
          <w:tcPr>
            <w:tcW w:w="4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成果级别</w:t>
            </w:r>
          </w:p>
        </w:tc>
        <w:tc>
          <w:tcPr>
            <w:tcW w:w="5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对应得分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" w:hRule="atLeast"/>
        </w:trPr>
        <w:tc>
          <w:tcPr>
            <w:tcW w:w="45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5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92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9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4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4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7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4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" w:hRule="atLeast"/>
        </w:trPr>
        <w:tc>
          <w:tcPr>
            <w:tcW w:w="5000" w:type="pct"/>
            <w:gridSpan w:val="2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大标宋简体" w:cs="Times New Roman"/>
                <w:b/>
                <w:i w:val="0"/>
                <w:color w:val="auto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方正大标宋简体" w:cs="Times New Roman"/>
                <w:b/>
                <w:i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（三）调研（咨询）报告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" w:hRule="atLeast"/>
        </w:trPr>
        <w:tc>
          <w:tcPr>
            <w:tcW w:w="45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55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指导教师</w:t>
            </w:r>
          </w:p>
        </w:tc>
        <w:tc>
          <w:tcPr>
            <w:tcW w:w="39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报告类型</w:t>
            </w:r>
          </w:p>
        </w:tc>
        <w:tc>
          <w:tcPr>
            <w:tcW w:w="792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报告名称</w:t>
            </w:r>
          </w:p>
        </w:tc>
        <w:tc>
          <w:tcPr>
            <w:tcW w:w="39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报告字数</w:t>
            </w:r>
          </w:p>
        </w:tc>
        <w:tc>
          <w:tcPr>
            <w:tcW w:w="4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报告</w:t>
            </w: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Hans" w:bidi="ar"/>
              </w:rPr>
              <w:t>采纳</w:t>
            </w: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单位</w:t>
            </w:r>
          </w:p>
        </w:tc>
        <w:tc>
          <w:tcPr>
            <w:tcW w:w="4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署名次序</w:t>
            </w:r>
          </w:p>
        </w:tc>
        <w:tc>
          <w:tcPr>
            <w:tcW w:w="57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采纳日期</w:t>
            </w:r>
          </w:p>
        </w:tc>
        <w:tc>
          <w:tcPr>
            <w:tcW w:w="4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成果级别</w:t>
            </w:r>
          </w:p>
        </w:tc>
        <w:tc>
          <w:tcPr>
            <w:tcW w:w="5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对应得分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" w:hRule="atLeast"/>
        </w:trPr>
        <w:tc>
          <w:tcPr>
            <w:tcW w:w="45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5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9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92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9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4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4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7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4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" w:hRule="atLeast"/>
        </w:trPr>
        <w:tc>
          <w:tcPr>
            <w:tcW w:w="5000" w:type="pct"/>
            <w:gridSpan w:val="2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大标宋简体" w:cs="Times New Roman"/>
                <w:b/>
                <w:i w:val="0"/>
                <w:color w:val="auto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方正大标宋简体" w:cs="Times New Roman"/>
                <w:b/>
                <w:i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（四）科研课题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" w:hRule="atLeast"/>
        </w:trPr>
        <w:tc>
          <w:tcPr>
            <w:tcW w:w="45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55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指导教师</w:t>
            </w:r>
          </w:p>
        </w:tc>
        <w:tc>
          <w:tcPr>
            <w:tcW w:w="39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课题类型</w:t>
            </w:r>
          </w:p>
        </w:tc>
        <w:tc>
          <w:tcPr>
            <w:tcW w:w="792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课题名称</w:t>
            </w:r>
          </w:p>
        </w:tc>
        <w:tc>
          <w:tcPr>
            <w:tcW w:w="39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课题字数</w:t>
            </w:r>
          </w:p>
        </w:tc>
        <w:tc>
          <w:tcPr>
            <w:tcW w:w="4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课题单位</w:t>
            </w:r>
          </w:p>
        </w:tc>
        <w:tc>
          <w:tcPr>
            <w:tcW w:w="4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课题身份</w:t>
            </w:r>
          </w:p>
        </w:tc>
        <w:tc>
          <w:tcPr>
            <w:tcW w:w="57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课题日期</w:t>
            </w:r>
          </w:p>
        </w:tc>
        <w:tc>
          <w:tcPr>
            <w:tcW w:w="4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成果级别</w:t>
            </w:r>
          </w:p>
        </w:tc>
        <w:tc>
          <w:tcPr>
            <w:tcW w:w="5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对应得分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" w:hRule="atLeast"/>
        </w:trPr>
        <w:tc>
          <w:tcPr>
            <w:tcW w:w="45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5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9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92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9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4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4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7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4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" w:hRule="atLeast"/>
        </w:trPr>
        <w:tc>
          <w:tcPr>
            <w:tcW w:w="5000" w:type="pct"/>
            <w:gridSpan w:val="2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大标宋简体" w:cs="Times New Roman"/>
                <w:b/>
                <w:i w:val="0"/>
                <w:color w:val="auto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方正大标宋简体" w:cs="Times New Roman"/>
                <w:b/>
                <w:i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（五）获奖成果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" w:hRule="atLeast"/>
        </w:trPr>
        <w:tc>
          <w:tcPr>
            <w:tcW w:w="45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55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指导教师</w:t>
            </w:r>
          </w:p>
        </w:tc>
        <w:tc>
          <w:tcPr>
            <w:tcW w:w="1192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成果名称</w:t>
            </w:r>
          </w:p>
        </w:tc>
        <w:tc>
          <w:tcPr>
            <w:tcW w:w="39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成果等次</w:t>
            </w:r>
          </w:p>
        </w:tc>
        <w:tc>
          <w:tcPr>
            <w:tcW w:w="4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成果颁发单位</w:t>
            </w:r>
          </w:p>
        </w:tc>
        <w:tc>
          <w:tcPr>
            <w:tcW w:w="4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成果</w:t>
            </w: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Hans" w:bidi="ar"/>
              </w:rPr>
              <w:t>类别</w:t>
            </w:r>
          </w:p>
        </w:tc>
        <w:tc>
          <w:tcPr>
            <w:tcW w:w="57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成果获奖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时间</w:t>
            </w:r>
          </w:p>
        </w:tc>
        <w:tc>
          <w:tcPr>
            <w:tcW w:w="4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成果级别</w:t>
            </w:r>
          </w:p>
        </w:tc>
        <w:tc>
          <w:tcPr>
            <w:tcW w:w="5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对应得分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" w:hRule="atLeast"/>
        </w:trPr>
        <w:tc>
          <w:tcPr>
            <w:tcW w:w="45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5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92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9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4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4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7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4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" w:hRule="atLeast"/>
        </w:trPr>
        <w:tc>
          <w:tcPr>
            <w:tcW w:w="5000" w:type="pct"/>
            <w:gridSpan w:val="2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大标宋简体" w:cs="Times New Roman"/>
                <w:b/>
                <w:i w:val="0"/>
                <w:color w:val="auto"/>
                <w:sz w:val="28"/>
                <w:szCs w:val="28"/>
                <w:u w:val="none"/>
                <w:lang w:val="en-US"/>
              </w:rPr>
            </w:pPr>
            <w:r>
              <w:rPr>
                <w:rFonts w:hint="default" w:ascii="Times New Roman" w:hAnsi="Times New Roman" w:eastAsia="方正大标宋简体" w:cs="Times New Roman"/>
                <w:b/>
                <w:i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（六）参加学术研讨会及会议论文获奖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" w:hRule="atLeast"/>
        </w:trPr>
        <w:tc>
          <w:tcPr>
            <w:tcW w:w="5000" w:type="pct"/>
            <w:gridSpan w:val="2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大标宋简体" w:cs="Times New Roman"/>
                <w:b/>
                <w:i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大标宋简体" w:cs="Times New Roman"/>
                <w:b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1. 参加学术研讨会并宣读论文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" w:hRule="atLeast"/>
        </w:trPr>
        <w:tc>
          <w:tcPr>
            <w:tcW w:w="45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55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指导教师</w:t>
            </w:r>
          </w:p>
        </w:tc>
        <w:tc>
          <w:tcPr>
            <w:tcW w:w="39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参加时间</w:t>
            </w:r>
          </w:p>
        </w:tc>
        <w:tc>
          <w:tcPr>
            <w:tcW w:w="1188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宣读论文名称</w:t>
            </w:r>
          </w:p>
        </w:tc>
        <w:tc>
          <w:tcPr>
            <w:tcW w:w="4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论文字数</w:t>
            </w:r>
          </w:p>
        </w:tc>
        <w:tc>
          <w:tcPr>
            <w:tcW w:w="4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署名次序</w:t>
            </w:r>
          </w:p>
        </w:tc>
        <w:tc>
          <w:tcPr>
            <w:tcW w:w="57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研讨会名称</w:t>
            </w:r>
          </w:p>
        </w:tc>
        <w:tc>
          <w:tcPr>
            <w:tcW w:w="4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研讨会级别</w:t>
            </w:r>
          </w:p>
        </w:tc>
        <w:tc>
          <w:tcPr>
            <w:tcW w:w="5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对应得分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" w:hRule="atLeast"/>
        </w:trPr>
        <w:tc>
          <w:tcPr>
            <w:tcW w:w="45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5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9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88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4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4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7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4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" w:hRule="atLeast"/>
        </w:trPr>
        <w:tc>
          <w:tcPr>
            <w:tcW w:w="5000" w:type="pct"/>
            <w:gridSpan w:val="2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 Regular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方正大标宋简体" w:cs="Times New Roman"/>
                <w:b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2. 会议论文获奖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" w:hRule="atLeast"/>
        </w:trPr>
        <w:tc>
          <w:tcPr>
            <w:tcW w:w="45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55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指导教师</w:t>
            </w:r>
          </w:p>
        </w:tc>
        <w:tc>
          <w:tcPr>
            <w:tcW w:w="1166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成果名称</w:t>
            </w:r>
          </w:p>
        </w:tc>
        <w:tc>
          <w:tcPr>
            <w:tcW w:w="42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成果等次</w:t>
            </w:r>
          </w:p>
        </w:tc>
        <w:tc>
          <w:tcPr>
            <w:tcW w:w="4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署名次序</w:t>
            </w:r>
          </w:p>
        </w:tc>
        <w:tc>
          <w:tcPr>
            <w:tcW w:w="4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证书颁发单位</w:t>
            </w:r>
          </w:p>
        </w:tc>
        <w:tc>
          <w:tcPr>
            <w:tcW w:w="57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成果获奖时间</w:t>
            </w:r>
          </w:p>
        </w:tc>
        <w:tc>
          <w:tcPr>
            <w:tcW w:w="4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成果级别</w:t>
            </w:r>
          </w:p>
        </w:tc>
        <w:tc>
          <w:tcPr>
            <w:tcW w:w="5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对应得分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" w:hRule="atLeast"/>
        </w:trPr>
        <w:tc>
          <w:tcPr>
            <w:tcW w:w="45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5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66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42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4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4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7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4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" w:hRule="atLeast"/>
        </w:trPr>
        <w:tc>
          <w:tcPr>
            <w:tcW w:w="5000" w:type="pct"/>
            <w:gridSpan w:val="2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大标宋简体" w:cs="Times New Roman"/>
                <w:b/>
                <w:i w:val="0"/>
                <w:color w:val="auto"/>
                <w:sz w:val="32"/>
                <w:szCs w:val="32"/>
                <w:u w:val="none"/>
              </w:rPr>
            </w:pPr>
            <w:r>
              <w:rPr>
                <w:rFonts w:hint="default" w:ascii="Times New Roman" w:hAnsi="Times New Roman" w:eastAsia="方正大标宋简体" w:cs="Times New Roman"/>
                <w:b/>
                <w:i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t>四、</w:t>
            </w:r>
            <w:r>
              <w:rPr>
                <w:rFonts w:hint="eastAsia" w:ascii="Times New Roman" w:hAnsi="Times New Roman" w:eastAsia="方正大标宋简体" w:cs="Times New Roman"/>
                <w:b/>
                <w:i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t>导师评价</w:t>
            </w:r>
            <w:r>
              <w:rPr>
                <w:rFonts w:hint="default" w:ascii="Times New Roman" w:hAnsi="Times New Roman" w:eastAsia="方正大标宋简体" w:cs="Times New Roman"/>
                <w:b/>
                <w:i w:val="0"/>
                <w:color w:val="auto"/>
                <w:kern w:val="0"/>
                <w:sz w:val="32"/>
                <w:szCs w:val="32"/>
                <w:u w:val="none"/>
                <w:lang w:eastAsia="zh-CN" w:bidi="ar"/>
              </w:rPr>
              <w:t>（</w:t>
            </w:r>
            <w:r>
              <w:rPr>
                <w:rFonts w:hint="default" w:ascii="Times New Roman" w:hAnsi="Times New Roman" w:eastAsia="方正大标宋简体" w:cs="Times New Roman"/>
                <w:b/>
                <w:i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t>1</w:t>
            </w:r>
            <w:r>
              <w:rPr>
                <w:rFonts w:hint="default" w:ascii="Times New Roman" w:hAnsi="Times New Roman" w:eastAsia="方正大标宋简体" w:cs="Times New Roman"/>
                <w:b/>
                <w:i w:val="0"/>
                <w:color w:val="auto"/>
                <w:kern w:val="0"/>
                <w:sz w:val="32"/>
                <w:szCs w:val="32"/>
                <w:u w:val="none"/>
                <w:lang w:eastAsia="zh-CN" w:bidi="ar"/>
              </w:rPr>
              <w:t xml:space="preserve">0%）  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" w:hRule="atLeast"/>
        </w:trPr>
        <w:tc>
          <w:tcPr>
            <w:tcW w:w="45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 Regular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Times New Roman Regular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导师</w:t>
            </w:r>
            <w:r>
              <w:rPr>
                <w:rFonts w:hint="default" w:ascii="Times New Roman" w:hAnsi="Times New Roman" w:eastAsia="Times New Roman Regular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评分</w:t>
            </w:r>
          </w:p>
        </w:tc>
        <w:tc>
          <w:tcPr>
            <w:tcW w:w="954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 Regular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Times New Roman Regular" w:cs="Times New Roman"/>
                <w:i w:val="0"/>
                <w:color w:val="auto"/>
                <w:kern w:val="0"/>
                <w:sz w:val="36"/>
                <w:szCs w:val="36"/>
                <w:u w:val="none"/>
                <w:lang w:val="en-US" w:eastAsia="zh-CN" w:bidi="ar"/>
              </w:rPr>
              <w:sym w:font="Wingdings 2" w:char="00A3"/>
            </w:r>
            <w:r>
              <w:rPr>
                <w:rFonts w:hint="default" w:ascii="Times New Roman" w:hAnsi="Times New Roman" w:eastAsia="Times New Roman Regular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分</w:t>
            </w:r>
          </w:p>
        </w:tc>
        <w:tc>
          <w:tcPr>
            <w:tcW w:w="792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 Regular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Times New Roman Regular" w:cs="Times New Roman"/>
                <w:i w:val="0"/>
                <w:color w:val="auto"/>
                <w:kern w:val="0"/>
                <w:sz w:val="36"/>
                <w:szCs w:val="36"/>
                <w:u w:val="none"/>
                <w:lang w:val="en-US" w:eastAsia="zh-CN" w:bidi="ar"/>
              </w:rPr>
              <w:sym w:font="Wingdings 2" w:char="00A3"/>
            </w:r>
            <w:r>
              <w:rPr>
                <w:rFonts w:hint="default" w:ascii="Times New Roman" w:hAnsi="Times New Roman" w:eastAsia="Times New Roman Regular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分</w:t>
            </w:r>
          </w:p>
        </w:tc>
        <w:tc>
          <w:tcPr>
            <w:tcW w:w="798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 Regular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Times New Roman Regular" w:cs="Times New Roman"/>
                <w:i w:val="0"/>
                <w:color w:val="auto"/>
                <w:kern w:val="0"/>
                <w:sz w:val="36"/>
                <w:szCs w:val="36"/>
                <w:u w:val="none"/>
                <w:lang w:val="en-US" w:eastAsia="zh-CN" w:bidi="ar"/>
              </w:rPr>
              <w:sym w:font="Wingdings 2" w:char="00A3"/>
            </w:r>
            <w:r>
              <w:rPr>
                <w:rFonts w:hint="default" w:ascii="Times New Roman" w:hAnsi="Times New Roman" w:eastAsia="Times New Roman Regular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分</w:t>
            </w:r>
          </w:p>
        </w:tc>
        <w:tc>
          <w:tcPr>
            <w:tcW w:w="974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 Regular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Times New Roman Regular" w:cs="Times New Roman"/>
                <w:i w:val="0"/>
                <w:color w:val="auto"/>
                <w:kern w:val="0"/>
                <w:sz w:val="36"/>
                <w:szCs w:val="36"/>
                <w:u w:val="none"/>
                <w:lang w:val="en-US" w:eastAsia="zh-CN" w:bidi="ar"/>
              </w:rPr>
              <w:sym w:font="Wingdings 2" w:char="00A3"/>
            </w:r>
            <w:r>
              <w:rPr>
                <w:rFonts w:hint="default" w:ascii="Times New Roman" w:hAnsi="Times New Roman" w:eastAsia="Times New Roman Regular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分</w:t>
            </w:r>
          </w:p>
        </w:tc>
        <w:tc>
          <w:tcPr>
            <w:tcW w:w="102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 Regular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Times New Roman Regular" w:cs="Times New Roman"/>
                <w:i w:val="0"/>
                <w:color w:val="auto"/>
                <w:kern w:val="0"/>
                <w:sz w:val="36"/>
                <w:szCs w:val="36"/>
                <w:u w:val="none"/>
                <w:lang w:val="en-US" w:eastAsia="zh-CN" w:bidi="ar"/>
              </w:rPr>
              <w:sym w:font="Wingdings 2" w:char="00A3"/>
            </w:r>
            <w:r>
              <w:rPr>
                <w:rFonts w:hint="default" w:ascii="Times New Roman" w:hAnsi="Times New Roman" w:eastAsia="Times New Roman Regular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分</w:t>
            </w:r>
          </w:p>
        </w:tc>
      </w:tr>
    </w:tbl>
    <w:p/>
    <w:p>
      <w:pPr>
        <w:rPr>
          <w:rFonts w:hint="default"/>
          <w:color w:val="FF0000"/>
          <w:sz w:val="28"/>
          <w:szCs w:val="36"/>
          <w:lang w:eastAsia="zh-Hans"/>
        </w:rPr>
      </w:pPr>
      <w:r>
        <w:rPr>
          <w:rFonts w:hint="eastAsia"/>
          <w:color w:val="FF0000"/>
          <w:sz w:val="28"/>
          <w:szCs w:val="36"/>
          <w:lang w:val="en-US" w:eastAsia="zh-Hans"/>
        </w:rPr>
        <w:t>注</w:t>
      </w:r>
      <w:r>
        <w:rPr>
          <w:rFonts w:hint="default"/>
          <w:color w:val="FF0000"/>
          <w:sz w:val="28"/>
          <w:szCs w:val="36"/>
          <w:lang w:eastAsia="zh-Hans"/>
        </w:rPr>
        <w:t>：</w:t>
      </w:r>
    </w:p>
    <w:p>
      <w:pPr>
        <w:numPr>
          <w:ilvl w:val="0"/>
          <w:numId w:val="1"/>
        </w:numPr>
        <w:rPr>
          <w:rFonts w:hint="default"/>
          <w:color w:val="FF0000"/>
          <w:sz w:val="28"/>
          <w:szCs w:val="36"/>
          <w:lang w:eastAsia="zh-Hans"/>
        </w:rPr>
      </w:pPr>
      <w:r>
        <w:rPr>
          <w:rFonts w:hint="eastAsia"/>
          <w:color w:val="FF0000"/>
          <w:sz w:val="28"/>
          <w:szCs w:val="36"/>
          <w:lang w:val="en-US" w:eastAsia="zh-Hans"/>
        </w:rPr>
        <w:t>申请者必须如实填写</w:t>
      </w:r>
      <w:r>
        <w:rPr>
          <w:rFonts w:hint="default"/>
          <w:color w:val="FF0000"/>
          <w:sz w:val="28"/>
          <w:szCs w:val="36"/>
          <w:lang w:eastAsia="zh-Hans"/>
        </w:rPr>
        <w:t>，</w:t>
      </w:r>
      <w:r>
        <w:rPr>
          <w:rFonts w:hint="eastAsia"/>
          <w:color w:val="FF0000"/>
          <w:sz w:val="28"/>
          <w:szCs w:val="36"/>
          <w:lang w:val="en-US" w:eastAsia="zh-Hans"/>
        </w:rPr>
        <w:t>一经发现作假</w:t>
      </w:r>
      <w:r>
        <w:rPr>
          <w:rFonts w:hint="default"/>
          <w:color w:val="FF0000"/>
          <w:sz w:val="28"/>
          <w:szCs w:val="36"/>
          <w:lang w:eastAsia="zh-Hans"/>
        </w:rPr>
        <w:t>，</w:t>
      </w:r>
      <w:r>
        <w:rPr>
          <w:rFonts w:hint="eastAsia"/>
          <w:color w:val="FF0000"/>
          <w:sz w:val="28"/>
          <w:szCs w:val="36"/>
          <w:lang w:val="en-US" w:eastAsia="zh-Hans"/>
        </w:rPr>
        <w:t>一票否决评奖资格</w:t>
      </w:r>
      <w:r>
        <w:rPr>
          <w:rFonts w:hint="default"/>
          <w:color w:val="FF0000"/>
          <w:sz w:val="28"/>
          <w:szCs w:val="36"/>
          <w:lang w:eastAsia="zh-Hans"/>
        </w:rPr>
        <w:t>；</w:t>
      </w:r>
    </w:p>
    <w:p>
      <w:pPr>
        <w:numPr>
          <w:ilvl w:val="0"/>
          <w:numId w:val="1"/>
        </w:numPr>
        <w:rPr>
          <w:rFonts w:hint="default"/>
          <w:color w:val="FF0000"/>
          <w:sz w:val="28"/>
          <w:szCs w:val="36"/>
          <w:lang w:eastAsia="zh-Hans"/>
        </w:rPr>
      </w:pPr>
      <w:r>
        <w:rPr>
          <w:rFonts w:hint="eastAsia"/>
          <w:color w:val="FF0000"/>
          <w:sz w:val="28"/>
          <w:szCs w:val="36"/>
          <w:lang w:val="en-US" w:eastAsia="zh-Hans"/>
        </w:rPr>
        <w:t>填写过程中不得改变表格格式</w:t>
      </w:r>
      <w:r>
        <w:rPr>
          <w:rFonts w:hint="default"/>
          <w:color w:val="FF0000"/>
          <w:sz w:val="28"/>
          <w:szCs w:val="36"/>
          <w:lang w:eastAsia="zh-Hans"/>
        </w:rPr>
        <w:t>。</w:t>
      </w:r>
      <w:r>
        <w:rPr>
          <w:rFonts w:hint="eastAsia"/>
          <w:b/>
          <w:bCs/>
          <w:color w:val="FF0000"/>
          <w:sz w:val="28"/>
          <w:szCs w:val="36"/>
          <w:u w:val="single"/>
          <w:lang w:val="en-US" w:eastAsia="zh-Hans"/>
        </w:rPr>
        <w:t>此表需双面打印</w:t>
      </w:r>
      <w:r>
        <w:rPr>
          <w:rFonts w:hint="default"/>
          <w:color w:val="FF0000"/>
          <w:sz w:val="28"/>
          <w:szCs w:val="36"/>
          <w:lang w:eastAsia="zh-Hans"/>
        </w:rPr>
        <w:t>。</w:t>
      </w:r>
    </w:p>
    <w:p>
      <w:pPr>
        <w:rPr>
          <w:rFonts w:hint="eastAsia"/>
          <w:lang w:val="en-US" w:eastAsia="zh-Hans"/>
        </w:rPr>
      </w:pPr>
    </w:p>
    <w:sectPr>
      <w:pgSz w:w="16838" w:h="11906" w:orient="landscape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imes New Roman Regular">
    <w:altName w:val="Times New Roman"/>
    <w:panose1 w:val="02020603050405020304"/>
    <w:charset w:val="00"/>
    <w:family w:val="auto"/>
    <w:pitch w:val="default"/>
    <w:sig w:usb0="00000000" w:usb1="00000000" w:usb2="00000009" w:usb3="00000000" w:csb0="400001FF" w:csb1="FFFF0000"/>
    <w:embedRegular r:id="rId1" w:fontKey="{4CCF3B53-CC8D-483E-BBB7-EA4269ABACF6}"/>
  </w:font>
  <w:font w:name="方正大标宋简体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26BB3621-1543-47E2-9ED7-97D3A90F53E1}"/>
  </w:font>
  <w:font w:name="Wingdings 2">
    <w:altName w:val="Wingdings"/>
    <w:panose1 w:val="05020102010507070707"/>
    <w:charset w:val="00"/>
    <w:family w:val="auto"/>
    <w:pitch w:val="default"/>
    <w:sig w:usb0="00000000" w:usb1="00000000" w:usb2="00000000" w:usb3="00000000" w:csb0="80000000" w:csb1="00000000"/>
    <w:embedRegular r:id="rId3" w:fontKey="{F89D9BFD-8AB8-45BA-852A-C5600DB7D61A}"/>
  </w:font>
  <w:font w:name="Kingsoft Symbol">
    <w:altName w:val="Symbo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2FFDACF"/>
    <w:multiLevelType w:val="singleLevel"/>
    <w:tmpl w:val="62FFDACF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RlNzUyOThkM2RiOTkxMWJjMzAzZTM0MTJiMDlkMTQifQ=="/>
  </w:docVars>
  <w:rsids>
    <w:rsidRoot w:val="7EFB1A5B"/>
    <w:rsid w:val="00055794"/>
    <w:rsid w:val="19B82418"/>
    <w:rsid w:val="24C93102"/>
    <w:rsid w:val="5B3823B7"/>
    <w:rsid w:val="5BAF5380"/>
    <w:rsid w:val="651B0E00"/>
    <w:rsid w:val="6C9522F8"/>
    <w:rsid w:val="706D2A7F"/>
    <w:rsid w:val="75E60BBD"/>
    <w:rsid w:val="7EFB1A5B"/>
    <w:rsid w:val="7FEDF4CF"/>
    <w:rsid w:val="9EDD6870"/>
    <w:rsid w:val="B72D9D27"/>
    <w:rsid w:val="BFF7A386"/>
    <w:rsid w:val="E9BB8575"/>
    <w:rsid w:val="FFDFE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样式2"/>
    <w:basedOn w:val="1"/>
    <w:qFormat/>
    <w:uiPriority w:val="0"/>
    <w:pPr>
      <w:spacing w:line="240" w:lineRule="auto"/>
      <w:jc w:val="center"/>
    </w:pPr>
    <w:rPr>
      <w:rFonts w:asciiTheme="minorAscii" w:hAnsiTheme="minorAscii"/>
    </w:rPr>
  </w:style>
  <w:style w:type="character" w:customStyle="1" w:styleId="5">
    <w:name w:val="font51"/>
    <w:basedOn w:val="3"/>
    <w:qFormat/>
    <w:uiPriority w:val="0"/>
    <w:rPr>
      <w:rFonts w:hint="default" w:ascii="Times New Roman Regular" w:hAnsi="Times New Roman Regular" w:eastAsia="Times New Roman Regular" w:cs="Times New Roman Regular"/>
      <w:color w:val="000000"/>
      <w:sz w:val="24"/>
      <w:szCs w:val="24"/>
      <w:u w:val="none"/>
    </w:rPr>
  </w:style>
  <w:style w:type="character" w:customStyle="1" w:styleId="6">
    <w:name w:val="font01"/>
    <w:basedOn w:val="3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778</Words>
  <Characters>817</Characters>
  <Lines>0</Lines>
  <Paragraphs>0</Paragraphs>
  <TotalTime>2</TotalTime>
  <ScaleCrop>false</ScaleCrop>
  <LinksUpToDate>false</LinksUpToDate>
  <CharactersWithSpaces>926</CharactersWithSpaces>
  <Application>WPS Office_12.1.0.15358_F1E327BC-269C-435d-A152-05C5408002CA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2022-08-20T09:23:00Z</dcterms:created>
  <dc:creator>chenshinan</dc:creator>
  <cp:lastModifiedBy>笑南chen</cp:lastModifiedBy>
  <dcterms:modified xsi:type="dcterms:W3CDTF">2023-08-28T15:32:36Z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2052-12.1.0.15358</vt:lpwstr>
  </property>
  <property fmtid="{D5CDD505-2E9C-101B-9397-08002B2CF9AE}" pid="3" name="ICV">
    <vt:lpwstr>D9013F49C4674901A8E2CFC13A6610D6_13</vt:lpwstr>
  </property>
</Properties>
</file>