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 w:line="312" w:lineRule="auto"/>
        <w:jc w:val="left"/>
        <w:outlineLvl w:val="1"/>
        <w:rPr>
          <w:rFonts w:hint="eastAsia" w:ascii="仿宋_GB2312" w:hAnsi="等线" w:eastAsia="仿宋_GB2312" w:cs="Times New Roman"/>
          <w:b w:val="0"/>
          <w:bCs/>
          <w:kern w:val="28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等线" w:eastAsia="仿宋_GB2312" w:cs="Times New Roman"/>
          <w:b w:val="0"/>
          <w:bCs/>
          <w:kern w:val="28"/>
          <w:sz w:val="28"/>
          <w:szCs w:val="28"/>
          <w:lang w:val="en-US" w:eastAsia="zh-CN" w:bidi="ar-SA"/>
        </w:rPr>
        <w:t>附件2</w:t>
      </w: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0"/>
          <w:lang w:val="zh-TW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0"/>
          <w:lang w:val="en-US" w:eastAsia="zh-CN"/>
        </w:rPr>
        <w:t>华南师范大学</w:t>
      </w:r>
      <w:r>
        <w:rPr>
          <w:rFonts w:hint="eastAsia" w:ascii="Times New Roman" w:hAnsi="Times New Roman" w:eastAsia="方正小标宋简体" w:cs="Times New Roman"/>
          <w:sz w:val="32"/>
          <w:szCs w:val="30"/>
          <w:lang w:val="zh-TW" w:eastAsia="zh-CN"/>
        </w:rPr>
        <w:t>第三届教师教学大赛现场决赛</w:t>
      </w:r>
    </w:p>
    <w:p>
      <w:pPr>
        <w:jc w:val="center"/>
        <w:rPr>
          <w:rFonts w:hint="eastAsia" w:ascii="Times New Roman" w:hAnsi="Times New Roman" w:eastAsia="方正小标宋简体" w:cs="Times New Roman"/>
          <w:sz w:val="32"/>
          <w:szCs w:val="30"/>
          <w:lang w:val="zh-TW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0"/>
          <w:lang w:val="zh-TW" w:eastAsia="zh-CN"/>
        </w:rPr>
        <w:t>青年教师教学技能组选手推荐表</w:t>
      </w:r>
    </w:p>
    <w:tbl>
      <w:tblPr>
        <w:tblStyle w:val="5"/>
        <w:tblW w:w="8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45"/>
        <w:gridCol w:w="712"/>
        <w:gridCol w:w="950"/>
        <w:gridCol w:w="410"/>
        <w:gridCol w:w="868"/>
        <w:gridCol w:w="106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出生年月   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最高学位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4"/>
              </w:rPr>
              <w:footnote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报名参赛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组别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footnoteReference w:id="1"/>
            </w:r>
          </w:p>
        </w:tc>
        <w:tc>
          <w:tcPr>
            <w:tcW w:w="36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报名参赛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学科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footnoteReference w:id="2"/>
            </w: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学习工作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简历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（大学开始）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firstLine="612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近两年主讲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课程情况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发表教学论文著作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与教学改革项目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教育教学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荣誉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所在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单位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18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盖  章</w:t>
            </w:r>
          </w:p>
          <w:p>
            <w:pPr>
              <w:widowControl/>
              <w:spacing w:after="117" w:afterLines="20" w:line="5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月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4"/>
        <w:snapToGrid w:val="0"/>
      </w:pPr>
      <w:r>
        <w:rPr>
          <w:rStyle w:val="7"/>
        </w:rPr>
        <w:footnoteRef/>
      </w:r>
      <w:r>
        <w:t xml:space="preserve"> </w:t>
      </w:r>
    </w:p>
  </w:footnote>
  <w:footnote w:id="1">
    <w:p>
      <w:pPr>
        <w:pStyle w:val="4"/>
        <w:snapToGrid w:val="0"/>
        <w:rPr>
          <w:rFonts w:hint="eastAsia" w:ascii="宋体" w:hAnsi="宋体" w:eastAsia="宋体" w:cs="宋体"/>
          <w:sz w:val="18"/>
          <w:szCs w:val="18"/>
        </w:rPr>
      </w:pPr>
      <w:r>
        <w:rPr>
          <w:rStyle w:val="7"/>
          <w:rFonts w:hint="eastAsia" w:ascii="宋体" w:hAnsi="宋体" w:eastAsia="宋体" w:cs="宋体"/>
          <w:sz w:val="18"/>
          <w:szCs w:val="18"/>
        </w:rPr>
        <w:footnoteRef/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“报名参赛组别”项，请填写报名参赛组别名称，分别有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青年教师教学技能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组、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教学创新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组。</w:t>
      </w:r>
    </w:p>
  </w:footnote>
  <w:footnote w:id="2">
    <w:p>
      <w:pPr>
        <w:widowControl/>
        <w:spacing w:line="400" w:lineRule="exact"/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Style w:val="7"/>
          <w:rFonts w:hint="eastAsia" w:ascii="宋体" w:hAnsi="宋体" w:eastAsia="宋体" w:cs="宋体"/>
          <w:sz w:val="18"/>
          <w:szCs w:val="18"/>
        </w:rPr>
        <w:footnoteRef/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“参赛学科”项，按照教育部2012年颁布实施的《普通高等学校本科专业目录和专业介绍》填写所属一级学科门类序号及学科门类名称（01哲学，02经济学，03法学，04教育学，05文学，06历史学，07理学，08工学，09农学，10医学，12管理学，13艺术学）;报名参赛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思想政治课组</w:t>
      </w:r>
      <w:r>
        <w:rPr>
          <w:rFonts w:hint="eastAsia" w:ascii="宋体" w:hAnsi="宋体" w:eastAsia="宋体" w:cs="宋体"/>
          <w:color w:val="auto"/>
          <w:kern w:val="0"/>
          <w:sz w:val="18"/>
          <w:szCs w:val="18"/>
        </w:rPr>
        <w:t>的，请直接填写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思想政治课。</w:t>
      </w:r>
    </w:p>
    <w:p>
      <w:pPr>
        <w:pStyle w:val="4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5F1C"/>
    <w:rsid w:val="00543679"/>
    <w:rsid w:val="01751205"/>
    <w:rsid w:val="053F7E2A"/>
    <w:rsid w:val="073377AA"/>
    <w:rsid w:val="0B3A7EDE"/>
    <w:rsid w:val="0C8902EB"/>
    <w:rsid w:val="0CE006A0"/>
    <w:rsid w:val="0DE964A3"/>
    <w:rsid w:val="11F47AC1"/>
    <w:rsid w:val="162A3CEE"/>
    <w:rsid w:val="18D85EA4"/>
    <w:rsid w:val="1A1B30AB"/>
    <w:rsid w:val="1EBE781B"/>
    <w:rsid w:val="20D01A0F"/>
    <w:rsid w:val="27135CD7"/>
    <w:rsid w:val="29CE0A17"/>
    <w:rsid w:val="2B750B31"/>
    <w:rsid w:val="343A26D0"/>
    <w:rsid w:val="351A7566"/>
    <w:rsid w:val="4D0E6B54"/>
    <w:rsid w:val="4E067A2E"/>
    <w:rsid w:val="501919B7"/>
    <w:rsid w:val="524B7088"/>
    <w:rsid w:val="547F35F1"/>
    <w:rsid w:val="5BF84461"/>
    <w:rsid w:val="5C4F4655"/>
    <w:rsid w:val="626978E1"/>
    <w:rsid w:val="63F44AAA"/>
    <w:rsid w:val="64535F1C"/>
    <w:rsid w:val="662F5379"/>
    <w:rsid w:val="6C152155"/>
    <w:rsid w:val="6CA543E4"/>
    <w:rsid w:val="6D535020"/>
    <w:rsid w:val="6E982A0B"/>
    <w:rsid w:val="75D3760B"/>
    <w:rsid w:val="7B5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b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2018-05-22T08:32:00Z</dcterms:created>
  <dc:creator>wanbin</dc:creator>
  <cp:lastModifiedBy>未来</cp:lastModifiedBy>
  <dcterms:modified xsi:type="dcterms:W3CDTF">2021-10-17T03:29:01Z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6718D40903B6478585FAA7A99FFD7031</vt:lpwstr>
  </property>
</Properties>
</file>