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2020年硕士研究生接收调剂申请表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26"/>
        <w:gridCol w:w="104"/>
        <w:gridCol w:w="125"/>
        <w:gridCol w:w="829"/>
        <w:gridCol w:w="236"/>
        <w:gridCol w:w="295"/>
        <w:gridCol w:w="530"/>
        <w:gridCol w:w="255"/>
        <w:gridCol w:w="272"/>
        <w:gridCol w:w="179"/>
        <w:gridCol w:w="89"/>
        <w:gridCol w:w="360"/>
        <w:gridCol w:w="735"/>
        <w:gridCol w:w="54"/>
        <w:gridCol w:w="350"/>
        <w:gridCol w:w="661"/>
        <w:gridCol w:w="221"/>
        <w:gridCol w:w="177"/>
        <w:gridCol w:w="705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4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考生姓名</w:t>
            </w: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17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0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91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56" w:hRule="atLeast"/>
        </w:trPr>
        <w:tc>
          <w:tcPr>
            <w:tcW w:w="18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准考证号（15位）</w:t>
            </w:r>
          </w:p>
        </w:tc>
        <w:tc>
          <w:tcPr>
            <w:tcW w:w="26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报名号（9位）</w:t>
            </w: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59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686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95" w:hRule="atLeast"/>
        </w:trPr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16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8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6" w:hRule="atLeast"/>
        </w:trPr>
        <w:tc>
          <w:tcPr>
            <w:tcW w:w="169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考生所在单位</w:t>
            </w:r>
          </w:p>
        </w:tc>
        <w:tc>
          <w:tcPr>
            <w:tcW w:w="6956" w:type="dxa"/>
            <w:gridSpan w:val="1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参考格式：XX大学XX学院（系）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0" w:hRule="atLeast"/>
        </w:trPr>
        <w:tc>
          <w:tcPr>
            <w:tcW w:w="2644" w:type="dxa"/>
            <w:gridSpan w:val="5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第一志愿学校名称及代码</w:t>
            </w:r>
          </w:p>
        </w:tc>
        <w:tc>
          <w:tcPr>
            <w:tcW w:w="6002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264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第一志愿学校研招办传真</w:t>
            </w:r>
          </w:p>
        </w:tc>
        <w:tc>
          <w:tcPr>
            <w:tcW w:w="221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拟转入学校名称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华文新魏" w:hAnsi="宋体" w:eastAsia="华文新魏"/>
                <w:b/>
                <w:bCs/>
                <w:sz w:val="28"/>
                <w:szCs w:val="28"/>
              </w:rPr>
            </w:pPr>
            <w:r>
              <w:rPr>
                <w:rFonts w:hint="eastAsia" w:ascii="华文新魏" w:hAnsi="宋体" w:eastAsia="华文新魏"/>
                <w:b/>
                <w:bCs/>
                <w:sz w:val="28"/>
                <w:szCs w:val="28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58" w:hRule="atLeast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3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原报考专业</w:t>
            </w:r>
          </w:p>
          <w:p>
            <w:pPr>
              <w:adjustRightInd w:val="0"/>
              <w:snapToGrid w:val="0"/>
              <w:spacing w:after="124" w:afterLines="40" w:line="3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及专业代码</w:t>
            </w:r>
          </w:p>
        </w:tc>
        <w:tc>
          <w:tcPr>
            <w:tcW w:w="264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34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3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拟转入专业</w:t>
            </w:r>
          </w:p>
        </w:tc>
        <w:tc>
          <w:tcPr>
            <w:tcW w:w="29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34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0" w:hRule="atLeast"/>
        </w:trPr>
        <w:tc>
          <w:tcPr>
            <w:tcW w:w="1586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政治理论名称</w:t>
            </w:r>
          </w:p>
        </w:tc>
        <w:tc>
          <w:tcPr>
            <w:tcW w:w="4413" w:type="dxa"/>
            <w:gridSpan w:val="14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　试</w:t>
            </w:r>
          </w:p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0" w:hRule="atLeast"/>
        </w:trPr>
        <w:tc>
          <w:tcPr>
            <w:tcW w:w="1586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外国语名称</w:t>
            </w:r>
          </w:p>
        </w:tc>
        <w:tc>
          <w:tcPr>
            <w:tcW w:w="4413" w:type="dxa"/>
            <w:gridSpan w:val="14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8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0" w:hRule="atLeast"/>
        </w:trPr>
        <w:tc>
          <w:tcPr>
            <w:tcW w:w="1586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业务课一名称</w:t>
            </w:r>
          </w:p>
        </w:tc>
        <w:tc>
          <w:tcPr>
            <w:tcW w:w="4413" w:type="dxa"/>
            <w:gridSpan w:val="14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8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0" w:hRule="atLeast"/>
        </w:trPr>
        <w:tc>
          <w:tcPr>
            <w:tcW w:w="1586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业务课二名称</w:t>
            </w:r>
          </w:p>
        </w:tc>
        <w:tc>
          <w:tcPr>
            <w:tcW w:w="4413" w:type="dxa"/>
            <w:gridSpan w:val="14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650" w:hRule="atLeast"/>
        </w:trPr>
        <w:tc>
          <w:tcPr>
            <w:tcW w:w="8646" w:type="dxa"/>
            <w:gridSpan w:val="21"/>
            <w:noWrap w:val="0"/>
            <w:vAlign w:val="top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089" w:hRule="atLeast"/>
        </w:trPr>
        <w:tc>
          <w:tcPr>
            <w:tcW w:w="8646" w:type="dxa"/>
            <w:gridSpan w:val="21"/>
            <w:noWrap w:val="0"/>
            <w:vAlign w:val="top"/>
          </w:tcPr>
          <w:p>
            <w:pPr>
              <w:adjustRightInd w:val="0"/>
              <w:snapToGrid w:val="0"/>
              <w:spacing w:line="46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本人保证所提供信息完全属实，并愿意对此承担一切责任。</w:t>
            </w:r>
          </w:p>
          <w:p>
            <w:pPr>
              <w:adjustRightInd w:val="0"/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考生签名：</w:t>
            </w:r>
          </w:p>
          <w:p>
            <w:pPr>
              <w:adjustRightInd w:val="0"/>
              <w:snapToGrid w:val="0"/>
              <w:spacing w:line="460" w:lineRule="atLeas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年　　月　　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718" w:hRule="atLeast"/>
        </w:trPr>
        <w:tc>
          <w:tcPr>
            <w:tcW w:w="8646" w:type="dxa"/>
            <w:gridSpan w:val="21"/>
            <w:noWrap w:val="0"/>
            <w:vAlign w:val="top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专业指导组意见：</w:t>
            </w:r>
          </w:p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60" w:lineRule="atLeast"/>
              <w:ind w:firstLine="3990" w:firstLineChars="1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专业指导组召集人签字：</w:t>
            </w:r>
          </w:p>
          <w:p>
            <w:pPr>
              <w:adjustRightInd w:val="0"/>
              <w:snapToGrid w:val="0"/>
              <w:spacing w:line="460" w:lineRule="atLeast"/>
              <w:ind w:firstLine="6930" w:firstLineChars="3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注：附当年硕士研究生入学考试成绩单以及学历证书复印件。</w:t>
      </w:r>
    </w:p>
    <w:sectPr>
      <w:pgSz w:w="11159" w:h="15479"/>
      <w:pgMar w:top="1021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EA"/>
    <w:rsid w:val="000C486E"/>
    <w:rsid w:val="0012126A"/>
    <w:rsid w:val="007C36A0"/>
    <w:rsid w:val="007F70D3"/>
    <w:rsid w:val="00A40FA7"/>
    <w:rsid w:val="00AA7534"/>
    <w:rsid w:val="00B633E7"/>
    <w:rsid w:val="00BC4AE1"/>
    <w:rsid w:val="00CD0909"/>
    <w:rsid w:val="00CD3BEA"/>
    <w:rsid w:val="00E31F19"/>
    <w:rsid w:val="00E72572"/>
    <w:rsid w:val="059C769A"/>
    <w:rsid w:val="77C66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2020-04-14T08:49:00Z</dcterms:created>
  <dc:creator>LQS</dc:creator>
  <cp:lastModifiedBy>admin</cp:lastModifiedBy>
  <cp:lastPrinted>2003-03-18T03:39:00Z</cp:lastPrinted>
  <dcterms:modified xsi:type="dcterms:W3CDTF">2020-05-17T16:08:16Z</dcterms:modified>
  <dc:title>华 南 师 范 大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