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83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华南师范大学因公临时出国（境）绩效报告表</w:t>
      </w:r>
    </w:p>
    <w:p>
      <w:pPr>
        <w:pStyle w:val="3"/>
        <w:rPr>
          <w:rFonts w:ascii="等线"/>
          <w:sz w:val="20"/>
        </w:rPr>
      </w:pPr>
    </w:p>
    <w:p>
      <w:pPr>
        <w:pStyle w:val="3"/>
        <w:rPr>
          <w:rFonts w:ascii="等线"/>
          <w:sz w:val="20"/>
        </w:rPr>
      </w:pPr>
    </w:p>
    <w:tbl>
      <w:tblPr>
        <w:tblStyle w:val="4"/>
        <w:tblW w:w="0" w:type="auto"/>
        <w:tblInd w:w="1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561"/>
        <w:gridCol w:w="2863"/>
        <w:gridCol w:w="2099"/>
        <w:gridCol w:w="27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209" w:type="dxa"/>
            <w:gridSpan w:val="2"/>
            <w:vAlign w:val="center"/>
          </w:tcPr>
          <w:p>
            <w:pPr>
              <w:pStyle w:val="8"/>
              <w:spacing w:before="3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2863" w:type="dxa"/>
            <w:vAlign w:val="center"/>
          </w:tcPr>
          <w:p>
            <w:pPr>
              <w:pStyle w:val="8"/>
              <w:ind w:lef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8"/>
              <w:spacing w:before="33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val="en-US" w:eastAsia="zh-CN"/>
              </w:rPr>
              <w:t>团组人员名单</w:t>
            </w:r>
          </w:p>
        </w:tc>
        <w:tc>
          <w:tcPr>
            <w:tcW w:w="2721" w:type="dxa"/>
            <w:vAlign w:val="center"/>
          </w:tcPr>
          <w:p>
            <w:pPr>
              <w:pStyle w:val="8"/>
              <w:ind w:lef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before="3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val="en" w:eastAsia="zh-CN"/>
              </w:rPr>
              <w:t>出访前是否进行行前纪律教育</w:t>
            </w:r>
          </w:p>
        </w:tc>
        <w:tc>
          <w:tcPr>
            <w:tcW w:w="2863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是</w:t>
            </w:r>
            <w:bookmarkStart w:id="0" w:name="CheckBox1"/>
            <w:sdt>
              <w:sdtPr>
                <w:rPr>
                  <w:rFonts w:hint="eastAsia" w:ascii="方正仿宋_GBK" w:hAnsi="方正仿宋_GBK" w:eastAsia="方正仿宋_GBK" w:cs="方正仿宋_GBK"/>
                  <w:b w:val="0"/>
                  <w:bCs/>
                  <w:sz w:val="32"/>
                  <w:szCs w:val="32"/>
                  <w:lang w:val="en-US" w:eastAsia="zh-CN" w:bidi="ar-SA"/>
                </w:rPr>
                <w:id w:val="27755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方正仿宋_GBK" w:hAnsi="方正仿宋_GBK" w:eastAsia="方正仿宋_GBK" w:cs="方正仿宋_GBK"/>
                  <w:b w:val="0"/>
                  <w:bCs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hint="eastAsia" w:ascii="MS Gothic" w:hAnsi="MS Gothic" w:eastAsia="方正仿宋_GBK" w:cs="方正仿宋_GBK"/>
                    <w:sz w:val="28"/>
                    <w:szCs w:val="28"/>
                    <w:lang w:val="en-US" w:eastAsia="en-US" w:bidi="ar-SA"/>
                  </w:rPr>
                  <w:t>☐</w:t>
                </w:r>
              </w:sdtContent>
            </w:sdt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val="en-US" w:eastAsia="zh-CN"/>
              </w:rPr>
              <w:t xml:space="preserve">   否</w:t>
            </w:r>
            <w:sdt>
              <w:sdtPr>
                <w:rPr>
                  <w:rFonts w:hint="eastAsia" w:ascii="方正仿宋_GBK" w:hAnsi="方正仿宋_GBK" w:eastAsia="方正仿宋_GBK" w:cs="方正仿宋_GBK"/>
                  <w:b w:val="0"/>
                  <w:bCs/>
                  <w:sz w:val="32"/>
                  <w:szCs w:val="32"/>
                  <w:lang w:val="en-US" w:eastAsia="zh-CN" w:bidi="ar-SA"/>
                </w:rPr>
                <w:id w:val="27755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方正仿宋_GBK" w:hAnsi="方正仿宋_GBK" w:eastAsia="方正仿宋_GBK" w:cs="方正仿宋_GBK"/>
                  <w:b w:val="0"/>
                  <w:bCs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val="en-US" w:eastAsia="en-US" w:bidi="ar-SA"/>
                  </w:rPr>
                  <w:t>☐</w:t>
                </w:r>
              </w:sdtContent>
            </w:sdt>
          </w:p>
        </w:tc>
        <w:tc>
          <w:tcPr>
            <w:tcW w:w="2099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before="3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val="en" w:eastAsia="zh-CN"/>
              </w:rPr>
              <w:t>出访后是否进行谈心谈话</w:t>
            </w:r>
          </w:p>
        </w:tc>
        <w:tc>
          <w:tcPr>
            <w:tcW w:w="272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是</w:t>
            </w:r>
            <w:sdt>
              <w:sdtPr>
                <w:rPr>
                  <w:rFonts w:hint="eastAsia" w:ascii="方正仿宋_GBK" w:hAnsi="方正仿宋_GBK" w:eastAsia="方正仿宋_GBK" w:cs="方正仿宋_GBK"/>
                  <w:b w:val="0"/>
                  <w:bCs/>
                  <w:sz w:val="32"/>
                  <w:szCs w:val="32"/>
                  <w:lang w:val="en-US" w:eastAsia="zh-CN" w:bidi="ar-SA"/>
                </w:rPr>
                <w:id w:val="27755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方正仿宋_GBK" w:hAnsi="方正仿宋_GBK" w:eastAsia="方正仿宋_GBK" w:cs="方正仿宋_GBK"/>
                  <w:b w:val="0"/>
                  <w:bCs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val="en-US" w:eastAsia="en-US" w:bidi="ar-SA"/>
                  </w:rPr>
                  <w:t>☐</w:t>
                </w:r>
              </w:sdtContent>
            </w:sdt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val="en-US" w:eastAsia="zh-CN"/>
              </w:rPr>
              <w:t xml:space="preserve">   否</w:t>
            </w:r>
            <w:sdt>
              <w:sdtPr>
                <w:rPr>
                  <w:rFonts w:hint="eastAsia" w:ascii="方正仿宋_GBK" w:hAnsi="方正仿宋_GBK" w:eastAsia="方正仿宋_GBK" w:cs="方正仿宋_GBK"/>
                  <w:b w:val="0"/>
                  <w:bCs/>
                  <w:sz w:val="32"/>
                  <w:szCs w:val="32"/>
                  <w:lang w:val="en-US" w:eastAsia="zh-CN" w:bidi="ar-SA"/>
                </w:rPr>
                <w:id w:val="27755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方正仿宋_GBK" w:hAnsi="方正仿宋_GBK" w:eastAsia="方正仿宋_GBK" w:cs="方正仿宋_GBK"/>
                  <w:b w:val="0"/>
                  <w:bCs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val="en-US" w:eastAsia="en-US" w:bidi="ar-SA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  <w:p>
            <w:pPr>
              <w:bidi w:val="0"/>
              <w:rPr>
                <w:rFonts w:ascii="Microsoft JhengHei" w:hAnsi="Microsoft JhengHei" w:eastAsia="Microsoft JhengHei" w:cs="Microsoft JhengHei"/>
                <w:sz w:val="22"/>
                <w:szCs w:val="22"/>
                <w:lang w:val="en-US" w:eastAsia="en-US" w:bidi="ar-SA"/>
              </w:rPr>
            </w:pPr>
          </w:p>
          <w:p>
            <w:pPr>
              <w:bidi w:val="0"/>
              <w:rPr>
                <w:lang w:val="en-US" w:eastAsia="en-US"/>
              </w:rPr>
            </w:pPr>
          </w:p>
          <w:p>
            <w:pPr>
              <w:bidi w:val="0"/>
              <w:rPr>
                <w:lang w:val="en-US" w:eastAsia="en-US"/>
              </w:rPr>
            </w:pPr>
          </w:p>
          <w:p>
            <w:pPr>
              <w:bidi w:val="0"/>
              <w:rPr>
                <w:lang w:val="en-US" w:eastAsia="en-US"/>
              </w:rPr>
            </w:pPr>
          </w:p>
          <w:p>
            <w:pPr>
              <w:bidi w:val="0"/>
              <w:rPr>
                <w:lang w:val="en-US" w:eastAsia="en-US"/>
              </w:rPr>
            </w:pPr>
          </w:p>
          <w:p>
            <w:pPr>
              <w:bidi w:val="0"/>
              <w:rPr>
                <w:lang w:val="en-US" w:eastAsia="en-US"/>
              </w:rPr>
            </w:pPr>
          </w:p>
          <w:p>
            <w:pPr>
              <w:pStyle w:val="8"/>
              <w:spacing w:before="238" w:line="292" w:lineRule="auto"/>
              <w:ind w:left="167" w:right="168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lang w:val="en-US" w:eastAsia="zh-CN"/>
              </w:rPr>
              <w:t>自评内容</w:t>
            </w:r>
          </w:p>
        </w:tc>
        <w:tc>
          <w:tcPr>
            <w:tcW w:w="924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简述出访的基本情况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（包括出访目的、实际行程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eastAsia="zh-CN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eastAsia="zh-CN"/>
              </w:rPr>
              <w:t>……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简述本次出访所取得的直接工作成果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（包括开展访问交流活动情况、达成合作意向情况等）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eastAsia="zh-CN"/>
              </w:rPr>
              <w:t>……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简述本次出访所延伸的潜在影响和成效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（如对个人日常教学科研或管理工作、本学科、本单位发展或关联业务的影响、借鉴意义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简述本次出访所取得的直接工作成果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eastAsia="zh-CN"/>
              </w:rPr>
              <w:t>等，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要求尽可能量化说明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eastAsia="zh-CN"/>
              </w:rPr>
              <w:t>）……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val="en-US" w:eastAsia="zh-CN"/>
              </w:rPr>
              <w:t>（如内容较多请自行加页）</w:t>
            </w:r>
          </w:p>
          <w:p>
            <w:pPr>
              <w:pStyle w:val="8"/>
              <w:spacing w:before="206"/>
              <w:rPr>
                <w:b/>
                <w:sz w:val="24"/>
              </w:rPr>
            </w:pPr>
          </w:p>
          <w:p>
            <w:pPr>
              <w:pStyle w:val="8"/>
              <w:spacing w:line="365" w:lineRule="exact"/>
              <w:rPr>
                <w:b/>
                <w:sz w:val="24"/>
                <w:u w:val="singl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出访人签名：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日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atLeast"/>
        </w:trPr>
        <w:tc>
          <w:tcPr>
            <w:tcW w:w="648" w:type="dxa"/>
            <w:tcBorders>
              <w:top w:val="single" w:color="auto" w:sz="4" w:space="0"/>
            </w:tcBorders>
          </w:tcPr>
          <w:p>
            <w:pPr>
              <w:pStyle w:val="8"/>
              <w:spacing w:before="238" w:line="292" w:lineRule="auto"/>
              <w:ind w:left="167" w:right="168"/>
              <w:jc w:val="both"/>
              <w:rPr>
                <w:rFonts w:hint="eastAsia" w:ascii="宋体" w:eastAsia="宋体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lang w:val="en-US" w:eastAsia="zh-CN"/>
              </w:rPr>
              <w:t>单位意见</w:t>
            </w:r>
          </w:p>
        </w:tc>
        <w:tc>
          <w:tcPr>
            <w:tcW w:w="9244" w:type="dxa"/>
            <w:gridSpan w:val="4"/>
            <w:tcBorders>
              <w:top w:val="single" w:color="auto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出访人所在单位意见：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ind w:left="102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ind w:left="102" w:firstLine="560" w:firstLineChars="20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二级单位</w:t>
            </w:r>
            <w:bookmarkStart w:id="1" w:name="_GoBack"/>
            <w:bookmarkEnd w:id="1"/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负责人：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  <w:lang w:val="en-US" w:eastAsia="zh-CN"/>
              </w:rPr>
              <w:t>签名并盖章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  <w:lang w:eastAsia="zh-CN"/>
              </w:rPr>
              <w:t>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ind w:left="102" w:firstLine="560" w:firstLineChars="200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日</w:t>
            </w:r>
          </w:p>
        </w:tc>
      </w:tr>
    </w:tbl>
    <w:p/>
    <w:sectPr>
      <w:footerReference r:id="rId5" w:type="default"/>
      <w:pgSz w:w="11910" w:h="16840"/>
      <w:pgMar w:top="1060" w:right="880" w:bottom="840" w:left="900" w:header="0" w:footer="65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10096500</wp:posOffset>
              </wp:positionV>
              <wp:extent cx="109220" cy="139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35pt;margin-top:795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eMhdY2gAAAA0BAAAPAAAAAAAAAAEAIAAAACIAAABkcnMvZG93bnJldi54bWxQSwEC&#10;FAAUAAAACACHTuJAucwS+7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NzAzNzA1Yjc5MDQ4NGU1YTI0NGNkNjYyZTAxYTAifQ=="/>
  </w:docVars>
  <w:rsids>
    <w:rsidRoot w:val="00000000"/>
    <w:rsid w:val="066A37F1"/>
    <w:rsid w:val="0EB92788"/>
    <w:rsid w:val="29C94C26"/>
    <w:rsid w:val="2D2B320F"/>
    <w:rsid w:val="3AAC0AF2"/>
    <w:rsid w:val="49EF36B7"/>
    <w:rsid w:val="51A55C7D"/>
    <w:rsid w:val="61E5368D"/>
    <w:rsid w:val="6E272EA7"/>
    <w:rsid w:val="6F347FA0"/>
    <w:rsid w:val="729A1F96"/>
    <w:rsid w:val="7E8F770C"/>
    <w:rsid w:val="7F9B559F"/>
    <w:rsid w:val="CDFEBF53"/>
    <w:rsid w:val="CDFFD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" w:hAnsi="Microsoft JhengHei" w:eastAsia="Microsoft JhengHei" w:cs="Microsoft JhengHe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237" w:right="611"/>
      <w:jc w:val="center"/>
      <w:outlineLvl w:val="1"/>
    </w:pPr>
    <w:rPr>
      <w:rFonts w:ascii="等线" w:hAnsi="等线" w:eastAsia="等线" w:cs="等线"/>
      <w:b/>
      <w:bCs/>
      <w:sz w:val="52"/>
      <w:szCs w:val="5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ind w:left="102"/>
    </w:pPr>
    <w:rPr>
      <w:rFonts w:ascii="Microsoft JhengHei" w:hAnsi="Microsoft JhengHei" w:eastAsia="Microsoft JhengHei" w:cs="Microsoft JhengHe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400</Words>
  <Characters>403</Characters>
  <TotalTime>1</TotalTime>
  <ScaleCrop>false</ScaleCrop>
  <LinksUpToDate>false</LinksUpToDate>
  <CharactersWithSpaces>522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2022-01-15T03:41:00Z</dcterms:created>
  <dc:creator>Administrator</dc:creator>
  <cp:lastModifiedBy>小萝卜头</cp:lastModifiedBy>
  <dcterms:modified xsi:type="dcterms:W3CDTF">2023-12-27T02:39:30Z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0D75F2C6B0CC442594735BA4429B9E0F_13</vt:lpwstr>
  </property>
</Properties>
</file>