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1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3"/>
        <w:gridCol w:w="2675"/>
        <w:gridCol w:w="7044"/>
        <w:gridCol w:w="1568"/>
        <w:gridCol w:w="22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5000" w:type="pct"/>
            <w:gridSpan w:val="5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52"/>
                <w:szCs w:val="52"/>
                <w:u w:val="none"/>
                <w:lang w:val="en-US" w:eastAsia="zh-CN"/>
              </w:rPr>
              <w:t>非正式课程拟录入名单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902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学号</w:t>
            </w:r>
          </w:p>
        </w:tc>
        <w:tc>
          <w:tcPr>
            <w:tcW w:w="237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参与课程名称</w:t>
            </w:r>
          </w:p>
        </w:tc>
        <w:tc>
          <w:tcPr>
            <w:tcW w:w="528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总成绩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非正式课程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小时数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20222034002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自然语言处理与网络舆情监控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96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20210740031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仿生学和仿生机器人设计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20223635023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媒体艺术与社会性别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20233801047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人工智能在公共卫生领域的应用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94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20210523016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基于社会学习、公平与发展的教育心理学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20213803046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自然语言处理与网络舆情监控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20213502082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新信息时代下的人际关系传播的思考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20202033015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博弈论分析与实践：以全球环境问题为例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90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20223635033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媒体艺术与社会性别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89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10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20213801033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大数据时代下大众传播策略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88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11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20223801002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人工智能在公共卫生领域的应用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87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20222034041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人工智能如何赋能教育数字化转型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85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20223635025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博弈论分析与实践：以全球环境问题为例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14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20233638006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能源经济管理与可持续发展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84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20213801033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自然语言处理与网络舆情监控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16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20213502166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媒体艺术与社会性别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83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20233638023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能源经济管理与可持续发展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20223801002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人工智能如何赋能教育数字化转型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2022024692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人类发展中的文化记忆与创意设计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20213801049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元宇宙时代的区块链与信息安全构建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78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21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20223503045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人类发展中的文化记忆与创意设计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76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22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20223635025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基于社会学习、公平与发展的教育心理学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23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2022024692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音乐治疗在不同年龄段的影响与应用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75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20223502025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媒体艺术与社会性别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74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25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2023024919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基于社会学习、公平与发展的教育心理学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20223802018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大数据时代下大众传播策略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72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2022024685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基于社会学习、公平与发展的教育心理学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71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20213801035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人工智能与云计算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69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2022024685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人类发展中的文化记忆与创意设计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30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20223635073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数字经济与整合营销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68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31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20223635022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能源经济管理与可持续发展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32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20223637020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能源经济管理与可持续发展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33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20222034033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人工智能与云计算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66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34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20223635035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能源经济管理与可持续发展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65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20223635022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碳金融：市场机制、政策工具和投资机遇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63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36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20222034041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创新实践与领导力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62</w:t>
            </w:r>
          </w:p>
        </w:tc>
        <w:tc>
          <w:tcPr>
            <w:tcW w:w="2271" w:type="dxa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37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20212034024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人工智能与云计算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56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38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2022024702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基于社会学习、公平与发展的教育心理学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39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20233637050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数据科学与商业分析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55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40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20213502041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媒体艺术与社会性别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51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41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20233635069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金融市场与法律监管的机遇与挑战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42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20233637052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碳金融：市场机制、政策工具和投资机遇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35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43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20223602024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人类发展中的文化记忆与创意设计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44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20223602024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媒体艺术与社会性别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29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45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20222034049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媒体艺术与社会性别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28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46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20233636010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当代组织中人际行为的基础理论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27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47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20222034049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创新实践与领导力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24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48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2021022439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人工智能与云计算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49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20223503048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媒体艺术与社会性别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2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50</w:t>
            </w:r>
          </w:p>
        </w:tc>
        <w:tc>
          <w:tcPr>
            <w:tcW w:w="902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20223503048</w:t>
            </w:r>
          </w:p>
        </w:tc>
        <w:tc>
          <w:tcPr>
            <w:tcW w:w="2376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新信息时代下的人际关系传播的思考</w:t>
            </w:r>
          </w:p>
        </w:tc>
        <w:tc>
          <w:tcPr>
            <w:tcW w:w="528" w:type="pct"/>
            <w:shd w:val="clear" w:color="auto" w:fill="auto"/>
            <w:noWrap/>
            <w:vAlign w:val="bottom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20</w:t>
            </w:r>
          </w:p>
        </w:tc>
        <w:tc>
          <w:tcPr>
            <w:tcW w:w="766" w:type="pct"/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firstLine="0" w:firstLineChars="0"/>
              <w:jc w:val="center"/>
              <w:textAlignment w:val="bottom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20" w:lineRule="atLeast"/>
        <w:ind w:firstLine="0" w:firstLineChars="0"/>
        <w:jc w:val="both"/>
        <w:textAlignment w:val="bottom"/>
      </w:pPr>
    </w:p>
    <w:sectPr>
      <w:pgSz w:w="16838" w:h="11906" w:orient="landscape"/>
      <w:pgMar w:top="964" w:right="1134" w:bottom="964" w:left="11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6F0CB59"/>
    <w:multiLevelType w:val="multilevel"/>
    <w:tmpl w:val="06F0CB59"/>
    <w:lvl w:ilvl="0" w:tentative="0">
      <w:start w:val="1"/>
      <w:numFmt w:val="chineseCounting"/>
      <w:pStyle w:val="2"/>
      <w:suff w:val="nothing"/>
      <w:lvlText w:val="%1、"/>
      <w:lvlJc w:val="left"/>
      <w:pPr>
        <w:ind w:left="0" w:firstLine="0"/>
      </w:pPr>
      <w:rPr>
        <w:rFonts w:hint="eastAsia"/>
      </w:rPr>
    </w:lvl>
    <w:lvl w:ilvl="1" w:tentative="0">
      <w:start w:val="1"/>
      <w:numFmt w:val="chineseCounting"/>
      <w:pStyle w:val="3"/>
      <w:suff w:val="nothing"/>
      <w:lvlText w:val="（%2）"/>
      <w:lvlJc w:val="left"/>
      <w:pPr>
        <w:ind w:left="0" w:firstLine="0"/>
      </w:pPr>
      <w:rPr>
        <w:rFonts w:hint="eastAsia"/>
      </w:rPr>
    </w:lvl>
    <w:lvl w:ilvl="2" w:tentative="0">
      <w:start w:val="1"/>
      <w:numFmt w:val="decimal"/>
      <w:pStyle w:val="4"/>
      <w:suff w:val="nothing"/>
      <w:lvlText w:val="%3．"/>
      <w:lvlJc w:val="left"/>
      <w:pPr>
        <w:ind w:left="0" w:firstLine="400"/>
      </w:pPr>
      <w:rPr>
        <w:rFonts w:hint="eastAsia"/>
      </w:rPr>
    </w:lvl>
    <w:lvl w:ilvl="3" w:tentative="0">
      <w:start w:val="1"/>
      <w:numFmt w:val="decimal"/>
      <w:pStyle w:val="5"/>
      <w:suff w:val="nothing"/>
      <w:lvlText w:val="（%4）"/>
      <w:lvlJc w:val="left"/>
      <w:pPr>
        <w:ind w:left="0" w:firstLine="402"/>
      </w:pPr>
      <w:rPr>
        <w:rFonts w:hint="eastAsia"/>
      </w:rPr>
    </w:lvl>
    <w:lvl w:ilvl="4" w:tentative="0">
      <w:start w:val="1"/>
      <w:numFmt w:val="decimalEnclosedCircleChinese"/>
      <w:pStyle w:val="6"/>
      <w:suff w:val="nothing"/>
      <w:lvlText w:val="%5"/>
      <w:lvlJc w:val="left"/>
      <w:pPr>
        <w:ind w:left="0" w:firstLine="402"/>
      </w:pPr>
      <w:rPr>
        <w:rFonts w:hint="eastAsia"/>
      </w:rPr>
    </w:lvl>
    <w:lvl w:ilvl="5" w:tentative="0">
      <w:start w:val="1"/>
      <w:numFmt w:val="decimal"/>
      <w:pStyle w:val="7"/>
      <w:suff w:val="nothing"/>
      <w:lvlText w:val="%6）"/>
      <w:lvlJc w:val="left"/>
      <w:pPr>
        <w:ind w:left="0" w:firstLine="402"/>
      </w:pPr>
      <w:rPr>
        <w:rFonts w:hint="eastAsia"/>
      </w:rPr>
    </w:lvl>
    <w:lvl w:ilvl="6" w:tentative="0">
      <w:start w:val="1"/>
      <w:numFmt w:val="lowerLetter"/>
      <w:pStyle w:val="8"/>
      <w:suff w:val="nothing"/>
      <w:lvlText w:val="%7．"/>
      <w:lvlJc w:val="left"/>
      <w:pPr>
        <w:ind w:left="0" w:firstLine="402"/>
      </w:pPr>
      <w:rPr>
        <w:rFonts w:hint="eastAsia"/>
      </w:rPr>
    </w:lvl>
    <w:lvl w:ilvl="7" w:tentative="0">
      <w:start w:val="1"/>
      <w:numFmt w:val="lowerLetter"/>
      <w:pStyle w:val="9"/>
      <w:suff w:val="nothing"/>
      <w:lvlText w:val="%8）"/>
      <w:lvlJc w:val="left"/>
      <w:pPr>
        <w:ind w:left="0" w:firstLine="402"/>
      </w:pPr>
      <w:rPr>
        <w:rFonts w:hint="eastAsia"/>
      </w:rPr>
    </w:lvl>
    <w:lvl w:ilvl="8" w:tentative="0">
      <w:start w:val="1"/>
      <w:numFmt w:val="lowerRoman"/>
      <w:pStyle w:val="10"/>
      <w:suff w:val="nothing"/>
      <w:lvlText w:val="%9 "/>
      <w:lvlJc w:val="left"/>
      <w:pPr>
        <w:ind w:left="0" w:firstLine="402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ljNDA2MTYwNjI5ZDVmYzE5ZTM5ODExYmYzMjEyNWMifQ=="/>
  </w:docVars>
  <w:rsids>
    <w:rsidRoot w:val="54085E42"/>
    <w:rsid w:val="01361D70"/>
    <w:rsid w:val="06D35A7E"/>
    <w:rsid w:val="0B6F1C37"/>
    <w:rsid w:val="0BAC7BDB"/>
    <w:rsid w:val="1BDE49E3"/>
    <w:rsid w:val="1D4D49A3"/>
    <w:rsid w:val="431C46BD"/>
    <w:rsid w:val="48CC7DB3"/>
    <w:rsid w:val="4AEC69C1"/>
    <w:rsid w:val="503C5990"/>
    <w:rsid w:val="54085E42"/>
    <w:rsid w:val="54092EF7"/>
    <w:rsid w:val="55F45FE4"/>
    <w:rsid w:val="6B8F6B7F"/>
    <w:rsid w:val="741D60E7"/>
    <w:rsid w:val="74D309CE"/>
    <w:rsid w:val="77050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/>
      <w:snapToGrid/>
      <w:spacing w:line="240" w:lineRule="auto"/>
      <w:ind w:firstLine="883" w:firstLineChars="200"/>
      <w:jc w:val="both"/>
    </w:pPr>
    <w:rPr>
      <w:rFonts w:ascii="Times New Roman" w:hAnsi="Times New Roman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keepNext/>
      <w:keepLines/>
      <w:numPr>
        <w:ilvl w:val="0"/>
        <w:numId w:val="1"/>
      </w:numPr>
      <w:spacing w:before="340" w:beforeLines="0" w:beforeAutospacing="0" w:after="330" w:afterLines="0" w:afterAutospacing="0" w:line="576" w:lineRule="auto"/>
      <w:outlineLvl w:val="0"/>
    </w:pPr>
    <w:rPr>
      <w:rFonts w:eastAsia="黑体" w:asciiTheme="minorAscii" w:hAnsiTheme="minorAscii"/>
      <w:b/>
      <w:kern w:val="44"/>
      <w:sz w:val="32"/>
    </w:rPr>
  </w:style>
  <w:style w:type="paragraph" w:styleId="3">
    <w:name w:val="heading 2"/>
    <w:basedOn w:val="1"/>
    <w:next w:val="1"/>
    <w:autoRedefine/>
    <w:semiHidden/>
    <w:unhideWhenUsed/>
    <w:qFormat/>
    <w:uiPriority w:val="0"/>
    <w:pPr>
      <w:keepNext/>
      <w:keepLines/>
      <w:numPr>
        <w:ilvl w:val="1"/>
        <w:numId w:val="1"/>
      </w:numPr>
      <w:spacing w:before="0" w:beforeLines="0" w:beforeAutospacing="0" w:after="0" w:afterLines="0" w:afterAutospacing="0" w:line="560" w:lineRule="exact"/>
      <w:outlineLvl w:val="1"/>
    </w:pPr>
    <w:rPr>
      <w:rFonts w:ascii="Times New Roman" w:hAnsi="Times New Roman" w:eastAsia="方正楷体简体"/>
      <w:b/>
      <w:sz w:val="32"/>
    </w:rPr>
  </w:style>
  <w:style w:type="paragraph" w:styleId="4">
    <w:name w:val="heading 3"/>
    <w:basedOn w:val="1"/>
    <w:next w:val="1"/>
    <w:autoRedefine/>
    <w:semiHidden/>
    <w:unhideWhenUsed/>
    <w:qFormat/>
    <w:uiPriority w:val="0"/>
    <w:pPr>
      <w:keepNext/>
      <w:keepLines/>
      <w:numPr>
        <w:ilvl w:val="2"/>
        <w:numId w:val="1"/>
      </w:numPr>
      <w:spacing w:before="260" w:beforeLines="0" w:beforeAutospacing="0" w:after="260" w:afterLines="0" w:afterAutospacing="0" w:line="413" w:lineRule="auto"/>
      <w:ind w:firstLine="400"/>
      <w:outlineLvl w:val="2"/>
    </w:pPr>
    <w:rPr>
      <w:b/>
      <w:sz w:val="32"/>
    </w:rPr>
  </w:style>
  <w:style w:type="paragraph" w:styleId="5">
    <w:name w:val="heading 4"/>
    <w:basedOn w:val="1"/>
    <w:next w:val="1"/>
    <w:autoRedefine/>
    <w:semiHidden/>
    <w:unhideWhenUsed/>
    <w:qFormat/>
    <w:uiPriority w:val="0"/>
    <w:pPr>
      <w:keepNext/>
      <w:keepLines/>
      <w:numPr>
        <w:ilvl w:val="3"/>
        <w:numId w:val="1"/>
      </w:numPr>
      <w:spacing w:before="280" w:beforeLines="0" w:beforeAutospacing="0" w:after="290" w:afterLines="0" w:afterAutospacing="0" w:line="372" w:lineRule="auto"/>
      <w:ind w:firstLine="402"/>
      <w:outlineLvl w:val="3"/>
    </w:pPr>
    <w:rPr>
      <w:rFonts w:ascii="Arial" w:hAnsi="Arial" w:eastAsia="黑体"/>
      <w:b/>
      <w:sz w:val="28"/>
    </w:rPr>
  </w:style>
  <w:style w:type="paragraph" w:styleId="6">
    <w:name w:val="heading 5"/>
    <w:basedOn w:val="1"/>
    <w:next w:val="1"/>
    <w:autoRedefine/>
    <w:semiHidden/>
    <w:unhideWhenUsed/>
    <w:qFormat/>
    <w:uiPriority w:val="0"/>
    <w:pPr>
      <w:keepNext/>
      <w:keepLines/>
      <w:numPr>
        <w:ilvl w:val="4"/>
        <w:numId w:val="1"/>
      </w:numPr>
      <w:spacing w:before="280" w:beforeLines="0" w:beforeAutospacing="0" w:after="290" w:afterLines="0" w:afterAutospacing="0" w:line="372" w:lineRule="auto"/>
      <w:ind w:firstLine="402"/>
      <w:outlineLvl w:val="4"/>
    </w:pPr>
    <w:rPr>
      <w:b/>
      <w:sz w:val="28"/>
    </w:rPr>
  </w:style>
  <w:style w:type="paragraph" w:styleId="7">
    <w:name w:val="heading 6"/>
    <w:basedOn w:val="1"/>
    <w:next w:val="1"/>
    <w:autoRedefine/>
    <w:semiHidden/>
    <w:unhideWhenUsed/>
    <w:qFormat/>
    <w:uiPriority w:val="0"/>
    <w:pPr>
      <w:keepNext/>
      <w:keepLines/>
      <w:numPr>
        <w:ilvl w:val="5"/>
        <w:numId w:val="1"/>
      </w:numPr>
      <w:spacing w:before="240" w:beforeLines="0" w:beforeAutospacing="0" w:after="64" w:afterLines="0" w:afterAutospacing="0" w:line="317" w:lineRule="auto"/>
      <w:ind w:firstLine="402"/>
      <w:outlineLvl w:val="5"/>
    </w:pPr>
    <w:rPr>
      <w:rFonts w:ascii="Arial" w:hAnsi="Arial" w:eastAsia="黑体"/>
      <w:b/>
      <w:sz w:val="24"/>
    </w:rPr>
  </w:style>
  <w:style w:type="paragraph" w:styleId="8">
    <w:name w:val="heading 7"/>
    <w:basedOn w:val="1"/>
    <w:next w:val="1"/>
    <w:autoRedefine/>
    <w:semiHidden/>
    <w:unhideWhenUsed/>
    <w:qFormat/>
    <w:uiPriority w:val="0"/>
    <w:pPr>
      <w:keepNext/>
      <w:keepLines/>
      <w:numPr>
        <w:ilvl w:val="6"/>
        <w:numId w:val="1"/>
      </w:numPr>
      <w:spacing w:before="240" w:beforeLines="0" w:beforeAutospacing="0" w:after="64" w:afterLines="0" w:afterAutospacing="0" w:line="317" w:lineRule="auto"/>
      <w:ind w:firstLine="402"/>
      <w:outlineLvl w:val="6"/>
    </w:pPr>
    <w:rPr>
      <w:b/>
      <w:sz w:val="24"/>
    </w:rPr>
  </w:style>
  <w:style w:type="paragraph" w:styleId="9">
    <w:name w:val="heading 8"/>
    <w:basedOn w:val="1"/>
    <w:next w:val="1"/>
    <w:autoRedefine/>
    <w:semiHidden/>
    <w:unhideWhenUsed/>
    <w:qFormat/>
    <w:uiPriority w:val="0"/>
    <w:pPr>
      <w:keepNext/>
      <w:keepLines/>
      <w:numPr>
        <w:ilvl w:val="7"/>
        <w:numId w:val="1"/>
      </w:numPr>
      <w:spacing w:before="240" w:beforeLines="0" w:beforeAutospacing="0" w:after="64" w:afterLines="0" w:afterAutospacing="0" w:line="317" w:lineRule="auto"/>
      <w:ind w:firstLine="402"/>
      <w:outlineLvl w:val="7"/>
    </w:pPr>
    <w:rPr>
      <w:rFonts w:ascii="Arial" w:hAnsi="Arial" w:eastAsia="黑体"/>
      <w:sz w:val="24"/>
    </w:rPr>
  </w:style>
  <w:style w:type="paragraph" w:styleId="10">
    <w:name w:val="heading 9"/>
    <w:basedOn w:val="1"/>
    <w:next w:val="1"/>
    <w:autoRedefine/>
    <w:semiHidden/>
    <w:unhideWhenUsed/>
    <w:qFormat/>
    <w:uiPriority w:val="0"/>
    <w:pPr>
      <w:keepNext/>
      <w:keepLines/>
      <w:numPr>
        <w:ilvl w:val="8"/>
        <w:numId w:val="1"/>
      </w:numPr>
      <w:spacing w:before="240" w:beforeLines="0" w:beforeAutospacing="0" w:after="64" w:afterLines="0" w:afterAutospacing="0" w:line="317" w:lineRule="auto"/>
      <w:ind w:firstLine="402"/>
      <w:outlineLvl w:val="8"/>
    </w:pPr>
    <w:rPr>
      <w:rFonts w:ascii="Arial" w:hAnsi="Arial" w:eastAsia="黑体"/>
      <w:sz w:val="21"/>
    </w:rPr>
  </w:style>
  <w:style w:type="character" w:default="1" w:styleId="12">
    <w:name w:val="Default Paragraph Font"/>
    <w:autoRedefine/>
    <w:semiHidden/>
    <w:qFormat/>
    <w:uiPriority w:val="0"/>
  </w:style>
  <w:style w:type="table" w:default="1" w:styleId="11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628</Words>
  <Characters>1087</Characters>
  <Lines>0</Lines>
  <Paragraphs>0</Paragraphs>
  <TotalTime>3</TotalTime>
  <ScaleCrop>false</ScaleCrop>
  <LinksUpToDate>false</LinksUpToDate>
  <CharactersWithSpaces>1087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2023-07-07T01:48:00Z</dcterms:created>
  <dc:creator>Xinghua Zhang</dc:creator>
  <cp:lastModifiedBy>Xinghua Zhang</cp:lastModifiedBy>
  <dcterms:modified xsi:type="dcterms:W3CDTF">2024-03-12T06:21:35Z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AF403B29D054446393BAAE15C675DF21_11</vt:lpwstr>
  </property>
</Properties>
</file>