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F464C"/>
          <w:spacing w:val="0"/>
          <w:sz w:val="44"/>
          <w:szCs w:val="44"/>
          <w:shd w:val="clear" w:fill="FFFFFF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F464C"/>
          <w:spacing w:val="0"/>
          <w:kern w:val="2"/>
          <w:sz w:val="44"/>
          <w:szCs w:val="44"/>
          <w:shd w:val="clear" w:fill="FFFFFF"/>
          <w:lang w:val="en-US" w:eastAsia="zh-CN" w:bidi="ar-SA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F464C"/>
          <w:spacing w:val="0"/>
          <w:sz w:val="44"/>
          <w:szCs w:val="44"/>
          <w:shd w:val="clear" w:fill="FFFFFF"/>
        </w:rPr>
        <w:t>教育科学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F464C"/>
          <w:spacing w:val="0"/>
          <w:kern w:val="2"/>
          <w:sz w:val="44"/>
          <w:szCs w:val="44"/>
          <w:shd w:val="clear" w:fill="FFFFFF"/>
          <w:lang w:val="en-US" w:eastAsia="zh-CN" w:bidi="ar-SA"/>
        </w:rPr>
        <w:t>学院2015-2016学年</w:t>
      </w:r>
    </w:p>
    <w:p>
      <w:pPr>
        <w:jc w:val="center"/>
        <w:rPr>
          <w:rFonts w:hint="eastAsia" w:asciiTheme="minorEastAsia" w:hAnsiTheme="minorEastAsia" w:cstheme="minorEastAsia"/>
          <w:b/>
          <w:bCs/>
          <w:i w:val="0"/>
          <w:caps w:val="0"/>
          <w:color w:val="3F464C"/>
          <w:spacing w:val="0"/>
          <w:kern w:val="2"/>
          <w:sz w:val="44"/>
          <w:szCs w:val="44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F464C"/>
          <w:spacing w:val="0"/>
          <w:kern w:val="2"/>
          <w:sz w:val="44"/>
          <w:szCs w:val="44"/>
          <w:shd w:val="clear" w:fill="FFFFFF"/>
          <w:lang w:val="en-US" w:eastAsia="zh-CN" w:bidi="ar-SA"/>
        </w:rPr>
        <w:t>2015级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F464C"/>
          <w:spacing w:val="0"/>
          <w:kern w:val="2"/>
          <w:sz w:val="44"/>
          <w:szCs w:val="44"/>
          <w:shd w:val="clear" w:fill="FFFFFF"/>
          <w:lang w:val="en-US" w:eastAsia="zh-CN" w:bidi="ar-SA"/>
        </w:rPr>
        <w:t>本科生奖学金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F464C"/>
          <w:spacing w:val="0"/>
          <w:sz w:val="44"/>
          <w:szCs w:val="44"/>
          <w:shd w:val="clear" w:fill="FFFFFF"/>
        </w:rPr>
        <w:t>候选人名单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3F464C"/>
          <w:spacing w:val="0"/>
          <w:sz w:val="44"/>
          <w:szCs w:val="44"/>
          <w:shd w:val="clear" w:fill="FFFFFF"/>
          <w:lang w:eastAsia="zh-CN"/>
        </w:rPr>
        <w:t>公示</w:t>
      </w:r>
    </w:p>
    <w:p>
      <w:pPr>
        <w:jc w:val="center"/>
        <w:rPr>
          <w:rFonts w:hint="eastAsia" w:asciiTheme="minorEastAsia" w:hAnsiTheme="minorEastAsia" w:cstheme="minorEastAsia"/>
          <w:b/>
          <w:bCs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</w:p>
    <w:p>
      <w:pPr>
        <w:ind w:firstLine="238" w:firstLineChars="0"/>
        <w:jc w:val="left"/>
        <w:rPr>
          <w:rFonts w:hint="eastAsia" w:asciiTheme="minorEastAsia" w:hAnsiTheme="minorEastAsia" w:cstheme="minorEastAsia"/>
          <w:b/>
          <w:bCs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一等奖：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小学教育：林诗绮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学前教育：葛伊琳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教育学：黄旭韬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特殊教育：刘泽慧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</w:p>
    <w:p>
      <w:pPr>
        <w:ind w:firstLine="238" w:firstLineChars="0"/>
        <w:jc w:val="left"/>
        <w:rPr>
          <w:rFonts w:hint="eastAsia" w:asciiTheme="minorEastAsia" w:hAnsiTheme="minorEastAsia" w:cstheme="minorEastAsia"/>
          <w:b/>
          <w:bCs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二等奖：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小学教育：刘诗洁、谭怡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学前教育：卢晓明、黄司殷、李京元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教育学：杨婷婷、蒋璐阳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特殊教育：徐秀雯、罗妍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</w:p>
    <w:p>
      <w:pPr>
        <w:ind w:firstLine="238" w:firstLineChars="0"/>
        <w:jc w:val="left"/>
        <w:rPr>
          <w:rFonts w:hint="eastAsia" w:asciiTheme="minorEastAsia" w:hAnsiTheme="minorEastAsia" w:cstheme="minorEastAsia"/>
          <w:b/>
          <w:bCs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三等奖：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小学教育：周子仪、丘诗盈、陈洁纯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学前教育：钟靖怡、曾祥沛、杜冰丽、吕静、张楚婧（候补）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教育学：刘可鸣、刘妙婵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特殊教育：何梓婷、朱珊珊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</w:p>
    <w:p>
      <w:pPr>
        <w:ind w:firstLine="238" w:firstLineChars="0"/>
        <w:jc w:val="left"/>
        <w:rPr>
          <w:rFonts w:hint="eastAsia" w:asciiTheme="minorEastAsia" w:hAnsiTheme="minorEastAsia" w:cstheme="minorEastAsia"/>
          <w:b/>
          <w:bCs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单项奖：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小学教育：缪若男、陈沛玲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学前教育：周岸琳、吴晓诗、谢丽娟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教育学：林满凌、许钊钿（候补）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特殊教育：丁炜敏、钟铭波（候补）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3127B"/>
    <w:rsid w:val="0F75008C"/>
    <w:rsid w:val="13107AC3"/>
    <w:rsid w:val="58FD20A3"/>
    <w:rsid w:val="60C3127B"/>
    <w:rsid w:val="683C3D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2016-11-28T02:13:00Z</dcterms:created>
  <dc:creator>Administrator</dc:creator>
  <cp:lastModifiedBy>Administrator</cp:lastModifiedBy>
  <dcterms:modified xsi:type="dcterms:W3CDTF">2016-11-28T03:26:31Z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