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3AC2" w:rsidRDefault="001D3AC2" w:rsidP="001D3AC2">
      <w:pPr>
        <w:widowControl/>
        <w:spacing w:line="480" w:lineRule="atLeast"/>
        <w:outlineLvl w:val="0"/>
        <w:rPr>
          <w:rFonts w:ascii="楷体_GB2312" w:eastAsia="楷体_GB2312" w:hAnsi="宋体" w:cs="宋体"/>
          <w:b/>
          <w:bCs/>
          <w:spacing w:val="-20"/>
          <w:kern w:val="0"/>
          <w:sz w:val="36"/>
        </w:rPr>
      </w:pPr>
      <w:bookmarkStart w:id="0" w:name="_Toc16299"/>
      <w:r>
        <w:rPr>
          <w:rFonts w:ascii="宋体" w:eastAsia="宋体" w:hAnsi="宋体" w:cs="宋体"/>
          <w:b/>
          <w:sz w:val="28"/>
          <w:szCs w:val="28"/>
        </w:rPr>
        <w:t>附件</w:t>
      </w:r>
      <w:r w:rsidR="007468D6">
        <w:rPr>
          <w:rFonts w:ascii="宋体" w:eastAsia="宋体" w:hAnsi="宋体" w:cs="宋体" w:hint="eastAsia"/>
          <w:b/>
          <w:sz w:val="28"/>
          <w:szCs w:val="28"/>
        </w:rPr>
        <w:t>六</w:t>
      </w:r>
      <w:r>
        <w:rPr>
          <w:rFonts w:ascii="宋体" w:eastAsia="宋体" w:hAnsi="宋体" w:cs="宋体"/>
          <w:b/>
          <w:sz w:val="28"/>
          <w:szCs w:val="28"/>
        </w:rPr>
        <w:t>：</w:t>
      </w:r>
      <w:bookmarkEnd w:id="0"/>
    </w:p>
    <w:p w:rsidR="001D3AC2" w:rsidRPr="00D60A47" w:rsidRDefault="001D3AC2" w:rsidP="001D3AC2">
      <w:pPr>
        <w:widowControl/>
        <w:spacing w:line="480" w:lineRule="atLeast"/>
        <w:jc w:val="center"/>
        <w:outlineLvl w:val="0"/>
        <w:rPr>
          <w:rFonts w:ascii="Times New Roman" w:eastAsia="楷体_GB2312" w:hAnsi="Times New Roman"/>
          <w:b/>
          <w:bCs/>
          <w:spacing w:val="-20"/>
          <w:kern w:val="0"/>
          <w:sz w:val="36"/>
        </w:rPr>
      </w:pPr>
      <w:bookmarkStart w:id="1" w:name="_Toc20391"/>
      <w:bookmarkStart w:id="2" w:name="_Toc10387"/>
      <w:bookmarkStart w:id="3" w:name="_Toc20766"/>
      <w:r w:rsidRPr="00D60A47">
        <w:rPr>
          <w:rFonts w:ascii="Times New Roman" w:eastAsia="楷体_GB2312" w:hAnsi="Times New Roman"/>
          <w:b/>
          <w:bCs/>
          <w:spacing w:val="-20"/>
          <w:kern w:val="0"/>
          <w:sz w:val="36"/>
        </w:rPr>
        <w:t>华南师范大学教育科学学院学生工作课题成果</w:t>
      </w:r>
      <w:bookmarkEnd w:id="1"/>
      <w:bookmarkEnd w:id="2"/>
      <w:bookmarkEnd w:id="3"/>
    </w:p>
    <w:p w:rsidR="001D3AC2" w:rsidRPr="00D60A47" w:rsidRDefault="001D3AC2" w:rsidP="001D3AC2">
      <w:pPr>
        <w:widowControl/>
        <w:spacing w:line="480" w:lineRule="atLeast"/>
        <w:jc w:val="center"/>
        <w:outlineLvl w:val="0"/>
        <w:rPr>
          <w:rFonts w:ascii="Times New Roman" w:hAnsi="Times New Roman"/>
          <w:szCs w:val="21"/>
        </w:rPr>
      </w:pPr>
      <w:bookmarkStart w:id="4" w:name="_Toc21330"/>
      <w:bookmarkStart w:id="5" w:name="_Toc9432"/>
      <w:bookmarkStart w:id="6" w:name="_Toc29442"/>
      <w:r w:rsidRPr="00D60A47">
        <w:rPr>
          <w:rFonts w:ascii="Times New Roman" w:eastAsia="楷体_GB2312" w:hAnsi="Times New Roman"/>
          <w:b/>
          <w:bCs/>
          <w:spacing w:val="-20"/>
          <w:kern w:val="0"/>
          <w:sz w:val="36"/>
        </w:rPr>
        <w:t>（文本）格式要求</w:t>
      </w:r>
      <w:bookmarkEnd w:id="4"/>
      <w:bookmarkEnd w:id="5"/>
      <w:bookmarkEnd w:id="6"/>
    </w:p>
    <w:p w:rsidR="001D3AC2" w:rsidRPr="00D60A47" w:rsidRDefault="001D3AC2" w:rsidP="001D3AC2">
      <w:pPr>
        <w:numPr>
          <w:ilvl w:val="2"/>
          <w:numId w:val="1"/>
        </w:numPr>
        <w:tabs>
          <w:tab w:val="clear" w:pos="1290"/>
          <w:tab w:val="left" w:pos="540"/>
        </w:tabs>
        <w:spacing w:beforeLines="50" w:before="156" w:line="360" w:lineRule="auto"/>
        <w:ind w:left="539" w:hanging="539"/>
        <w:rPr>
          <w:rFonts w:ascii="Times New Roman" w:eastAsia="宋体" w:hAnsi="Times New Roman"/>
          <w:b/>
          <w:bCs/>
          <w:szCs w:val="21"/>
        </w:rPr>
      </w:pPr>
      <w:r w:rsidRPr="00D60A47">
        <w:rPr>
          <w:rFonts w:ascii="Times New Roman" w:eastAsia="宋体" w:hAnsi="Times New Roman"/>
          <w:b/>
          <w:bCs/>
          <w:szCs w:val="21"/>
        </w:rPr>
        <w:t>华南师范大学教育科学学院学生工作课题结题报告的作者必须是课题组成员。</w:t>
      </w:r>
    </w:p>
    <w:p w:rsidR="001D3AC2" w:rsidRPr="00D60A47" w:rsidRDefault="001D3AC2" w:rsidP="001D3AC2">
      <w:pPr>
        <w:numPr>
          <w:ilvl w:val="2"/>
          <w:numId w:val="1"/>
        </w:numPr>
        <w:tabs>
          <w:tab w:val="clear" w:pos="1290"/>
          <w:tab w:val="left" w:pos="540"/>
        </w:tabs>
        <w:spacing w:beforeLines="50" w:before="156" w:line="360" w:lineRule="auto"/>
        <w:ind w:left="1293" w:hanging="1293"/>
        <w:rPr>
          <w:rFonts w:ascii="Times New Roman" w:eastAsia="宋体" w:hAnsi="Times New Roman"/>
          <w:b/>
          <w:bCs/>
          <w:szCs w:val="21"/>
        </w:rPr>
      </w:pPr>
      <w:r w:rsidRPr="00D60A47">
        <w:rPr>
          <w:rFonts w:ascii="Times New Roman" w:eastAsia="宋体" w:hAnsi="Times New Roman"/>
          <w:b/>
          <w:bCs/>
          <w:szCs w:val="21"/>
        </w:rPr>
        <w:t>严禁任何抄袭或复制他人成果的行为。</w:t>
      </w:r>
    </w:p>
    <w:p w:rsidR="001D3AC2" w:rsidRPr="00D60A47" w:rsidRDefault="001D3AC2" w:rsidP="001D3AC2">
      <w:pPr>
        <w:numPr>
          <w:ilvl w:val="2"/>
          <w:numId w:val="1"/>
        </w:numPr>
        <w:tabs>
          <w:tab w:val="clear" w:pos="1290"/>
          <w:tab w:val="left" w:pos="540"/>
        </w:tabs>
        <w:spacing w:beforeLines="50" w:before="156" w:line="360" w:lineRule="auto"/>
        <w:ind w:left="539" w:hanging="539"/>
        <w:jc w:val="left"/>
        <w:rPr>
          <w:rFonts w:ascii="Times New Roman" w:eastAsia="宋体" w:hAnsi="Times New Roman"/>
          <w:b/>
          <w:bCs/>
          <w:szCs w:val="21"/>
        </w:rPr>
      </w:pPr>
      <w:r w:rsidRPr="00D60A47">
        <w:rPr>
          <w:rFonts w:ascii="Times New Roman" w:eastAsia="宋体" w:hAnsi="Times New Roman"/>
          <w:b/>
          <w:bCs/>
          <w:szCs w:val="21"/>
        </w:rPr>
        <w:t>结题报告的各类调查报告、科技发明报告和学术论文（以下统称论文）内容依次包括：标题、论文摘要（约</w:t>
      </w:r>
      <w:r w:rsidRPr="00D60A47">
        <w:rPr>
          <w:rFonts w:ascii="Times New Roman" w:eastAsia="宋体" w:hAnsi="Times New Roman"/>
          <w:b/>
          <w:bCs/>
          <w:szCs w:val="21"/>
        </w:rPr>
        <w:t>400</w:t>
      </w:r>
      <w:r w:rsidRPr="00D60A47">
        <w:rPr>
          <w:rFonts w:ascii="Times New Roman" w:eastAsia="宋体" w:hAnsi="Times New Roman"/>
          <w:b/>
          <w:bCs/>
          <w:szCs w:val="21"/>
        </w:rPr>
        <w:t>字）和相应的关键词（</w:t>
      </w:r>
      <w:r w:rsidRPr="00D60A47">
        <w:rPr>
          <w:rFonts w:ascii="Times New Roman" w:eastAsia="宋体" w:hAnsi="Times New Roman"/>
          <w:b/>
          <w:bCs/>
          <w:szCs w:val="21"/>
        </w:rPr>
        <w:t xml:space="preserve">3 </w:t>
      </w:r>
      <w:r w:rsidRPr="00D60A47">
        <w:rPr>
          <w:rFonts w:ascii="Times New Roman" w:eastAsia="宋体" w:hAnsi="Times New Roman"/>
          <w:b/>
          <w:bCs/>
          <w:szCs w:val="21"/>
        </w:rPr>
        <w:t>至</w:t>
      </w:r>
      <w:r w:rsidRPr="00D60A47">
        <w:rPr>
          <w:rFonts w:ascii="Times New Roman" w:eastAsia="宋体" w:hAnsi="Times New Roman"/>
          <w:b/>
          <w:bCs/>
          <w:szCs w:val="21"/>
        </w:rPr>
        <w:t>5</w:t>
      </w:r>
      <w:r w:rsidRPr="00D60A47">
        <w:rPr>
          <w:rFonts w:ascii="Times New Roman" w:eastAsia="宋体" w:hAnsi="Times New Roman"/>
          <w:b/>
          <w:bCs/>
          <w:szCs w:val="21"/>
        </w:rPr>
        <w:t>个）、正文、注释、参考文献、附录（如调查问卷、统计方法等技术性附录）等。</w:t>
      </w:r>
    </w:p>
    <w:p w:rsidR="001D3AC2" w:rsidRPr="00D60A47" w:rsidRDefault="001D3AC2" w:rsidP="001D3AC2">
      <w:pPr>
        <w:numPr>
          <w:ilvl w:val="2"/>
          <w:numId w:val="1"/>
        </w:numPr>
        <w:tabs>
          <w:tab w:val="clear" w:pos="1290"/>
          <w:tab w:val="left" w:pos="540"/>
        </w:tabs>
        <w:spacing w:beforeLines="50" w:before="156" w:line="360" w:lineRule="auto"/>
        <w:ind w:left="1293" w:hanging="1293"/>
        <w:rPr>
          <w:rFonts w:ascii="Times New Roman" w:eastAsia="宋体" w:hAnsi="Times New Roman"/>
          <w:b/>
          <w:bCs/>
          <w:szCs w:val="21"/>
        </w:rPr>
      </w:pPr>
      <w:r w:rsidRPr="00D60A47">
        <w:rPr>
          <w:rFonts w:ascii="Times New Roman" w:eastAsia="宋体" w:hAnsi="Times New Roman"/>
          <w:b/>
          <w:bCs/>
          <w:szCs w:val="21"/>
        </w:rPr>
        <w:t>论文格式要求</w:t>
      </w:r>
    </w:p>
    <w:p w:rsidR="001D3AC2" w:rsidRPr="00D60A47" w:rsidRDefault="001D3AC2" w:rsidP="001D3AC2">
      <w:pPr>
        <w:numPr>
          <w:ilvl w:val="0"/>
          <w:numId w:val="2"/>
        </w:numPr>
        <w:tabs>
          <w:tab w:val="clear" w:pos="780"/>
          <w:tab w:val="left" w:pos="360"/>
        </w:tabs>
        <w:spacing w:line="360" w:lineRule="auto"/>
        <w:ind w:left="360"/>
        <w:rPr>
          <w:rFonts w:ascii="Times New Roman" w:eastAsia="宋体" w:hAnsi="Times New Roman"/>
          <w:szCs w:val="21"/>
        </w:rPr>
      </w:pPr>
      <w:r w:rsidRPr="00D60A47">
        <w:rPr>
          <w:rFonts w:ascii="Times New Roman" w:eastAsia="宋体" w:hAnsi="Times New Roman"/>
          <w:szCs w:val="21"/>
        </w:rPr>
        <w:t>论文封面由共青团华南师范大学教育科学学院研究生总支部委员会统一形式。</w:t>
      </w:r>
    </w:p>
    <w:p w:rsidR="001D3AC2" w:rsidRPr="00D60A47" w:rsidRDefault="001D3AC2" w:rsidP="001D3AC2">
      <w:pPr>
        <w:numPr>
          <w:ilvl w:val="0"/>
          <w:numId w:val="2"/>
        </w:numPr>
        <w:tabs>
          <w:tab w:val="clear" w:pos="780"/>
          <w:tab w:val="left" w:pos="360"/>
        </w:tabs>
        <w:spacing w:line="360" w:lineRule="auto"/>
        <w:ind w:left="360"/>
        <w:rPr>
          <w:rFonts w:ascii="Times New Roman" w:eastAsia="宋体" w:hAnsi="Times New Roman"/>
          <w:szCs w:val="21"/>
        </w:rPr>
      </w:pPr>
      <w:r w:rsidRPr="00D60A47">
        <w:rPr>
          <w:rFonts w:ascii="Times New Roman" w:eastAsia="宋体" w:hAnsi="Times New Roman"/>
          <w:szCs w:val="21"/>
        </w:rPr>
        <w:t>论文一律采用打印版，纸张大小为</w:t>
      </w:r>
      <w:r w:rsidRPr="00D60A47">
        <w:rPr>
          <w:rFonts w:ascii="Times New Roman" w:eastAsia="宋体" w:hAnsi="Times New Roman"/>
          <w:szCs w:val="21"/>
        </w:rPr>
        <w:t>A4</w:t>
      </w:r>
      <w:r w:rsidRPr="00D60A47">
        <w:rPr>
          <w:rFonts w:ascii="Times New Roman" w:eastAsia="宋体" w:hAnsi="Times New Roman"/>
          <w:szCs w:val="21"/>
        </w:rPr>
        <w:t>；上下边距为</w:t>
      </w:r>
      <w:r w:rsidRPr="00D60A47">
        <w:rPr>
          <w:rFonts w:ascii="Times New Roman" w:eastAsia="宋体" w:hAnsi="Times New Roman"/>
          <w:szCs w:val="21"/>
        </w:rPr>
        <w:t>2.5cm</w:t>
      </w:r>
      <w:r w:rsidRPr="00D60A47">
        <w:rPr>
          <w:rFonts w:ascii="Times New Roman" w:eastAsia="宋体" w:hAnsi="Times New Roman"/>
          <w:szCs w:val="21"/>
        </w:rPr>
        <w:t>；左边距为</w:t>
      </w:r>
      <w:r w:rsidRPr="00D60A47">
        <w:rPr>
          <w:rFonts w:ascii="Times New Roman" w:eastAsia="宋体" w:hAnsi="Times New Roman"/>
          <w:szCs w:val="21"/>
        </w:rPr>
        <w:t>3.0cm</w:t>
      </w:r>
      <w:r w:rsidRPr="00D60A47">
        <w:rPr>
          <w:rFonts w:ascii="Times New Roman" w:eastAsia="宋体" w:hAnsi="Times New Roman"/>
          <w:szCs w:val="21"/>
        </w:rPr>
        <w:t>，右边距为</w:t>
      </w:r>
      <w:r w:rsidRPr="00D60A47">
        <w:rPr>
          <w:rFonts w:ascii="Times New Roman" w:eastAsia="宋体" w:hAnsi="Times New Roman"/>
          <w:szCs w:val="21"/>
        </w:rPr>
        <w:t>2.5cm</w:t>
      </w:r>
      <w:r w:rsidRPr="00D60A47">
        <w:rPr>
          <w:rFonts w:ascii="Times New Roman" w:eastAsia="宋体" w:hAnsi="Times New Roman"/>
          <w:szCs w:val="21"/>
        </w:rPr>
        <w:t>。</w:t>
      </w:r>
    </w:p>
    <w:p w:rsidR="001D3AC2" w:rsidRPr="00D60A47" w:rsidRDefault="001D3AC2" w:rsidP="001D3AC2">
      <w:pPr>
        <w:numPr>
          <w:ilvl w:val="0"/>
          <w:numId w:val="2"/>
        </w:numPr>
        <w:tabs>
          <w:tab w:val="clear" w:pos="780"/>
          <w:tab w:val="left" w:pos="360"/>
        </w:tabs>
        <w:spacing w:line="360" w:lineRule="auto"/>
        <w:ind w:left="360"/>
        <w:rPr>
          <w:rFonts w:ascii="Times New Roman" w:eastAsia="宋体" w:hAnsi="Times New Roman"/>
          <w:szCs w:val="21"/>
        </w:rPr>
      </w:pPr>
      <w:r w:rsidRPr="00D60A47">
        <w:rPr>
          <w:rFonts w:ascii="Times New Roman" w:eastAsia="宋体" w:hAnsi="Times New Roman"/>
          <w:szCs w:val="21"/>
        </w:rPr>
        <w:t>论文标题用标准三号黑体字，居中；有副标题者，副标题另起，前面加破折号，字体为小三号黑体。论文标题由作者依据立项课题而定，课题名称须与申报书的课题名称一致，如果课题变更了且课题变更申请已经通过教科院研究生团总支审批，则课题名称以课题变更申请表上的名称为准。</w:t>
      </w:r>
    </w:p>
    <w:p w:rsidR="001D3AC2" w:rsidRPr="00D60A47" w:rsidRDefault="001D3AC2" w:rsidP="001D3AC2">
      <w:pPr>
        <w:numPr>
          <w:ilvl w:val="0"/>
          <w:numId w:val="2"/>
        </w:numPr>
        <w:tabs>
          <w:tab w:val="clear" w:pos="780"/>
          <w:tab w:val="left" w:pos="360"/>
        </w:tabs>
        <w:spacing w:line="360" w:lineRule="auto"/>
        <w:ind w:left="360"/>
        <w:rPr>
          <w:rFonts w:ascii="Times New Roman" w:eastAsia="宋体" w:hAnsi="Times New Roman"/>
          <w:szCs w:val="21"/>
        </w:rPr>
      </w:pPr>
      <w:r w:rsidRPr="00D60A47">
        <w:rPr>
          <w:rFonts w:ascii="Times New Roman" w:eastAsia="宋体" w:hAnsi="Times New Roman"/>
          <w:szCs w:val="21"/>
        </w:rPr>
        <w:t>作者及指导教师姓名用标准小四号仿宋字，署于标题下方，居中。</w:t>
      </w:r>
    </w:p>
    <w:p w:rsidR="001D3AC2" w:rsidRPr="00D60A47" w:rsidRDefault="001D3AC2" w:rsidP="001D3AC2">
      <w:pPr>
        <w:numPr>
          <w:ilvl w:val="0"/>
          <w:numId w:val="2"/>
        </w:numPr>
        <w:tabs>
          <w:tab w:val="clear" w:pos="780"/>
          <w:tab w:val="left" w:pos="360"/>
        </w:tabs>
        <w:spacing w:line="360" w:lineRule="auto"/>
        <w:ind w:hanging="780"/>
        <w:rPr>
          <w:rFonts w:ascii="Times New Roman" w:eastAsia="宋体" w:hAnsi="Times New Roman"/>
          <w:szCs w:val="21"/>
        </w:rPr>
      </w:pPr>
      <w:r w:rsidRPr="00D60A47">
        <w:rPr>
          <w:rFonts w:ascii="Times New Roman" w:eastAsia="宋体" w:hAnsi="Times New Roman"/>
          <w:szCs w:val="21"/>
        </w:rPr>
        <w:t>正文格式</w:t>
      </w:r>
    </w:p>
    <w:p w:rsidR="001D3AC2" w:rsidRPr="00D60A47" w:rsidRDefault="001D3AC2" w:rsidP="001D3AC2">
      <w:pPr>
        <w:tabs>
          <w:tab w:val="left" w:pos="360"/>
        </w:tabs>
        <w:spacing w:line="360" w:lineRule="auto"/>
        <w:ind w:leftChars="100" w:left="360" w:hangingChars="50" w:hanging="120"/>
        <w:rPr>
          <w:rFonts w:ascii="Times New Roman" w:eastAsia="宋体" w:hAnsi="Times New Roman"/>
          <w:szCs w:val="21"/>
        </w:rPr>
      </w:pPr>
      <w:r w:rsidRPr="00D60A47">
        <w:rPr>
          <w:rFonts w:ascii="Times New Roman" w:eastAsia="宋体" w:hAnsi="Times New Roman"/>
          <w:szCs w:val="21"/>
        </w:rPr>
        <w:t>（</w:t>
      </w:r>
      <w:r w:rsidRPr="00D60A47">
        <w:rPr>
          <w:rFonts w:ascii="Times New Roman" w:eastAsia="宋体" w:hAnsi="Times New Roman"/>
          <w:szCs w:val="21"/>
        </w:rPr>
        <w:t>1</w:t>
      </w:r>
      <w:r w:rsidRPr="00D60A47">
        <w:rPr>
          <w:rFonts w:ascii="Times New Roman" w:eastAsia="宋体" w:hAnsi="Times New Roman"/>
          <w:szCs w:val="21"/>
        </w:rPr>
        <w:t>）小标题一般单独占行，前空两个汉字字符，一级小标题用标准小二号黑体字，其余小标题用四号加粗宋体字。</w:t>
      </w:r>
    </w:p>
    <w:p w:rsidR="001D3AC2" w:rsidRPr="00D60A47" w:rsidRDefault="001D3AC2" w:rsidP="001D3AC2">
      <w:pPr>
        <w:tabs>
          <w:tab w:val="left" w:pos="360"/>
        </w:tabs>
        <w:spacing w:line="360" w:lineRule="auto"/>
        <w:ind w:leftChars="100" w:left="360" w:hangingChars="50" w:hanging="120"/>
        <w:rPr>
          <w:rFonts w:ascii="Times New Roman" w:eastAsia="宋体" w:hAnsi="Times New Roman"/>
          <w:szCs w:val="21"/>
        </w:rPr>
      </w:pPr>
      <w:r w:rsidRPr="00D60A47">
        <w:rPr>
          <w:rFonts w:ascii="Times New Roman" w:eastAsia="宋体" w:hAnsi="Times New Roman"/>
          <w:szCs w:val="21"/>
        </w:rPr>
        <w:t>（</w:t>
      </w:r>
      <w:r w:rsidRPr="00D60A47">
        <w:rPr>
          <w:rFonts w:ascii="Times New Roman" w:eastAsia="宋体" w:hAnsi="Times New Roman"/>
          <w:szCs w:val="21"/>
        </w:rPr>
        <w:t>2</w:t>
      </w:r>
      <w:r w:rsidRPr="00D60A47">
        <w:rPr>
          <w:rFonts w:ascii="Times New Roman" w:eastAsia="宋体" w:hAnsi="Times New Roman"/>
          <w:szCs w:val="21"/>
        </w:rPr>
        <w:t>）层次编码：文科文稿中的小标题请依次使用：一、二、三、</w:t>
      </w:r>
      <w:r w:rsidRPr="00D60A47">
        <w:rPr>
          <w:rFonts w:ascii="Times New Roman" w:eastAsia="宋体" w:hAnsi="Times New Roman"/>
          <w:szCs w:val="21"/>
        </w:rPr>
        <w:t>……</w:t>
      </w:r>
      <w:r w:rsidRPr="00D60A47">
        <w:rPr>
          <w:rFonts w:ascii="Times New Roman" w:eastAsia="宋体" w:hAnsi="Times New Roman"/>
          <w:szCs w:val="21"/>
        </w:rPr>
        <w:t>；（一）、（二）、（三）</w:t>
      </w:r>
      <w:r w:rsidRPr="00D60A47">
        <w:rPr>
          <w:rFonts w:ascii="Times New Roman" w:eastAsia="宋体" w:hAnsi="Times New Roman"/>
          <w:szCs w:val="21"/>
        </w:rPr>
        <w:t>. ……</w:t>
      </w:r>
      <w:r w:rsidRPr="00D60A47">
        <w:rPr>
          <w:rFonts w:ascii="Times New Roman" w:eastAsia="宋体" w:hAnsi="Times New Roman"/>
          <w:szCs w:val="21"/>
        </w:rPr>
        <w:t>；</w:t>
      </w:r>
      <w:r w:rsidRPr="00D60A47">
        <w:rPr>
          <w:rFonts w:ascii="Times New Roman" w:eastAsia="宋体" w:hAnsi="Times New Roman"/>
          <w:szCs w:val="21"/>
        </w:rPr>
        <w:t>1. 2. 3. ……</w:t>
      </w:r>
      <w:r w:rsidRPr="00D60A47">
        <w:rPr>
          <w:rFonts w:ascii="Times New Roman" w:eastAsia="宋体" w:hAnsi="Times New Roman"/>
          <w:szCs w:val="21"/>
        </w:rPr>
        <w:t>；（</w:t>
      </w:r>
      <w:r w:rsidRPr="00D60A47">
        <w:rPr>
          <w:rFonts w:ascii="Times New Roman" w:eastAsia="宋体" w:hAnsi="Times New Roman"/>
          <w:szCs w:val="21"/>
        </w:rPr>
        <w:t>1</w:t>
      </w:r>
      <w:r w:rsidRPr="00D60A47">
        <w:rPr>
          <w:rFonts w:ascii="Times New Roman" w:eastAsia="宋体" w:hAnsi="Times New Roman"/>
          <w:szCs w:val="21"/>
        </w:rPr>
        <w:t>）（</w:t>
      </w:r>
      <w:r w:rsidRPr="00D60A47">
        <w:rPr>
          <w:rFonts w:ascii="Times New Roman" w:eastAsia="宋体" w:hAnsi="Times New Roman"/>
          <w:szCs w:val="21"/>
        </w:rPr>
        <w:t>2</w:t>
      </w:r>
      <w:r w:rsidRPr="00D60A47">
        <w:rPr>
          <w:rFonts w:ascii="Times New Roman" w:eastAsia="宋体" w:hAnsi="Times New Roman"/>
          <w:szCs w:val="21"/>
        </w:rPr>
        <w:t>）（</w:t>
      </w:r>
      <w:r w:rsidRPr="00D60A47">
        <w:rPr>
          <w:rFonts w:ascii="Times New Roman" w:eastAsia="宋体" w:hAnsi="Times New Roman"/>
          <w:szCs w:val="21"/>
        </w:rPr>
        <w:t>3</w:t>
      </w:r>
      <w:r w:rsidRPr="00D60A47">
        <w:rPr>
          <w:rFonts w:ascii="Times New Roman" w:eastAsia="宋体" w:hAnsi="Times New Roman"/>
          <w:szCs w:val="21"/>
        </w:rPr>
        <w:t>）</w:t>
      </w:r>
      <w:r w:rsidRPr="00D60A47">
        <w:rPr>
          <w:rFonts w:ascii="Times New Roman" w:eastAsia="宋体" w:hAnsi="Times New Roman"/>
          <w:szCs w:val="21"/>
        </w:rPr>
        <w:t>……</w:t>
      </w:r>
      <w:r w:rsidRPr="00D60A47">
        <w:rPr>
          <w:rFonts w:ascii="Times New Roman" w:eastAsia="宋体" w:hAnsi="Times New Roman"/>
          <w:szCs w:val="21"/>
        </w:rPr>
        <w:t>。理科文稿中的小标题请依次使用：</w:t>
      </w:r>
      <w:proofErr w:type="gramStart"/>
      <w:r w:rsidRPr="00D60A47">
        <w:rPr>
          <w:rFonts w:ascii="Times New Roman" w:eastAsia="宋体" w:hAnsi="Times New Roman"/>
          <w:szCs w:val="21"/>
        </w:rPr>
        <w:t>1  2</w:t>
      </w:r>
      <w:proofErr w:type="gramEnd"/>
      <w:r w:rsidRPr="00D60A47">
        <w:rPr>
          <w:rFonts w:ascii="Times New Roman" w:eastAsia="宋体" w:hAnsi="Times New Roman"/>
          <w:szCs w:val="21"/>
        </w:rPr>
        <w:t xml:space="preserve">  3……</w:t>
      </w:r>
      <w:r w:rsidRPr="00D60A47">
        <w:rPr>
          <w:rFonts w:ascii="Times New Roman" w:eastAsia="宋体" w:hAnsi="Times New Roman"/>
          <w:szCs w:val="21"/>
        </w:rPr>
        <w:t>；</w:t>
      </w:r>
      <w:r w:rsidRPr="00D60A47">
        <w:rPr>
          <w:rFonts w:ascii="Times New Roman" w:eastAsia="宋体" w:hAnsi="Times New Roman"/>
          <w:szCs w:val="21"/>
        </w:rPr>
        <w:t>1.1  1.2  1.3……</w:t>
      </w:r>
      <w:r w:rsidRPr="00D60A47">
        <w:rPr>
          <w:rFonts w:ascii="Times New Roman" w:eastAsia="宋体" w:hAnsi="Times New Roman"/>
          <w:szCs w:val="21"/>
        </w:rPr>
        <w:t>；</w:t>
      </w:r>
      <w:r w:rsidRPr="00D60A47">
        <w:rPr>
          <w:rFonts w:ascii="Times New Roman" w:eastAsia="宋体" w:hAnsi="Times New Roman"/>
          <w:szCs w:val="21"/>
        </w:rPr>
        <w:t>1.1.1  1.1.2  1.1.3……</w:t>
      </w:r>
      <w:r w:rsidRPr="00D60A47">
        <w:rPr>
          <w:rFonts w:ascii="Times New Roman" w:eastAsia="宋体" w:hAnsi="Times New Roman"/>
          <w:szCs w:val="21"/>
        </w:rPr>
        <w:t>。</w:t>
      </w:r>
    </w:p>
    <w:p w:rsidR="001D3AC2" w:rsidRPr="00D60A47" w:rsidRDefault="001D3AC2" w:rsidP="001D3AC2">
      <w:pPr>
        <w:tabs>
          <w:tab w:val="left" w:pos="360"/>
        </w:tabs>
        <w:spacing w:line="360" w:lineRule="auto"/>
        <w:ind w:leftChars="100" w:left="360" w:hangingChars="50" w:hanging="120"/>
        <w:rPr>
          <w:rFonts w:ascii="Times New Roman" w:eastAsia="宋体" w:hAnsi="Times New Roman"/>
          <w:szCs w:val="21"/>
        </w:rPr>
      </w:pPr>
      <w:r w:rsidRPr="00D60A47">
        <w:rPr>
          <w:rFonts w:ascii="Times New Roman" w:eastAsia="宋体" w:hAnsi="Times New Roman"/>
          <w:szCs w:val="21"/>
        </w:rPr>
        <w:t>（</w:t>
      </w:r>
      <w:r w:rsidRPr="00D60A47">
        <w:rPr>
          <w:rFonts w:ascii="Times New Roman" w:eastAsia="宋体" w:hAnsi="Times New Roman"/>
          <w:szCs w:val="21"/>
        </w:rPr>
        <w:t>3</w:t>
      </w:r>
      <w:r w:rsidRPr="00D60A47">
        <w:rPr>
          <w:rFonts w:ascii="Times New Roman" w:eastAsia="宋体" w:hAnsi="Times New Roman"/>
          <w:szCs w:val="21"/>
        </w:rPr>
        <w:t>）正文用小四宋体字，</w:t>
      </w:r>
      <w:r w:rsidRPr="00D60A47">
        <w:rPr>
          <w:rFonts w:ascii="Times New Roman" w:eastAsia="宋体" w:hAnsi="Times New Roman"/>
          <w:szCs w:val="21"/>
        </w:rPr>
        <w:t>1.25</w:t>
      </w:r>
      <w:r w:rsidRPr="00D60A47">
        <w:rPr>
          <w:rFonts w:ascii="Times New Roman" w:eastAsia="宋体" w:hAnsi="Times New Roman"/>
          <w:szCs w:val="21"/>
        </w:rPr>
        <w:t>倍行距（设置方法：在段落设置中选多倍行距，设置值选</w:t>
      </w:r>
      <w:r w:rsidRPr="00D60A47">
        <w:rPr>
          <w:rFonts w:ascii="Times New Roman" w:eastAsia="宋体" w:hAnsi="Times New Roman"/>
          <w:szCs w:val="21"/>
        </w:rPr>
        <w:t>1.25</w:t>
      </w:r>
      <w:r w:rsidRPr="00D60A47">
        <w:rPr>
          <w:rFonts w:ascii="Times New Roman" w:eastAsia="宋体" w:hAnsi="Times New Roman"/>
          <w:szCs w:val="21"/>
        </w:rPr>
        <w:t>）。</w:t>
      </w:r>
    </w:p>
    <w:p w:rsidR="001D3AC2" w:rsidRPr="00D60A47" w:rsidRDefault="001D3AC2" w:rsidP="001D3AC2">
      <w:pPr>
        <w:spacing w:line="360" w:lineRule="auto"/>
        <w:outlineLvl w:val="0"/>
        <w:rPr>
          <w:rFonts w:ascii="Times New Roman" w:eastAsia="宋体" w:hAnsi="Times New Roman"/>
          <w:szCs w:val="21"/>
        </w:rPr>
      </w:pPr>
      <w:bookmarkStart w:id="7" w:name="_Toc26201"/>
      <w:bookmarkStart w:id="8" w:name="_Toc21992"/>
      <w:bookmarkStart w:id="9" w:name="_Toc22034"/>
      <w:r w:rsidRPr="00D60A47">
        <w:rPr>
          <w:rFonts w:ascii="Times New Roman" w:eastAsia="宋体" w:hAnsi="Times New Roman"/>
          <w:szCs w:val="21"/>
        </w:rPr>
        <w:lastRenderedPageBreak/>
        <w:t xml:space="preserve">6. </w:t>
      </w:r>
      <w:r w:rsidRPr="00D60A47">
        <w:rPr>
          <w:rFonts w:ascii="Times New Roman" w:eastAsia="宋体" w:hAnsi="Times New Roman"/>
          <w:szCs w:val="21"/>
        </w:rPr>
        <w:t>注释</w:t>
      </w:r>
      <w:bookmarkEnd w:id="7"/>
      <w:bookmarkEnd w:id="8"/>
      <w:bookmarkEnd w:id="9"/>
    </w:p>
    <w:p w:rsidR="001D3AC2" w:rsidRPr="00D60A47" w:rsidRDefault="001D3AC2" w:rsidP="001D3AC2">
      <w:pPr>
        <w:spacing w:line="360" w:lineRule="auto"/>
        <w:ind w:leftChars="170" w:left="408"/>
        <w:rPr>
          <w:rFonts w:ascii="Times New Roman" w:eastAsia="宋体" w:hAnsi="Times New Roman"/>
          <w:szCs w:val="21"/>
        </w:rPr>
      </w:pPr>
      <w:r w:rsidRPr="00D60A47">
        <w:rPr>
          <w:rFonts w:ascii="Times New Roman" w:eastAsia="宋体" w:hAnsi="Times New Roman"/>
          <w:szCs w:val="21"/>
        </w:rPr>
        <w:t>（</w:t>
      </w:r>
      <w:r w:rsidRPr="00D60A47">
        <w:rPr>
          <w:rFonts w:ascii="Times New Roman" w:eastAsia="宋体" w:hAnsi="Times New Roman"/>
          <w:szCs w:val="21"/>
        </w:rPr>
        <w:t>1</w:t>
      </w:r>
      <w:r w:rsidRPr="00D60A47">
        <w:rPr>
          <w:rFonts w:ascii="Times New Roman" w:eastAsia="宋体" w:hAnsi="Times New Roman"/>
          <w:szCs w:val="21"/>
        </w:rPr>
        <w:t>）用脚注说明标题或对全篇文章的注释，并用</w:t>
      </w:r>
      <w:r w:rsidRPr="00D60A47">
        <w:rPr>
          <w:rFonts w:ascii="Times New Roman" w:eastAsia="宋体" w:hAnsi="Times New Roman"/>
          <w:szCs w:val="21"/>
        </w:rPr>
        <w:t>“*”</w:t>
      </w:r>
      <w:r w:rsidRPr="00D60A47">
        <w:rPr>
          <w:rFonts w:ascii="Times New Roman" w:eastAsia="宋体" w:hAnsi="Times New Roman"/>
          <w:szCs w:val="21"/>
        </w:rPr>
        <w:t>标明，列在当页正文下；正文与脚注之间用一条横线分开。</w:t>
      </w:r>
    </w:p>
    <w:p w:rsidR="001D3AC2" w:rsidRPr="00D60A47" w:rsidRDefault="001D3AC2" w:rsidP="001D3AC2">
      <w:pPr>
        <w:spacing w:line="360" w:lineRule="auto"/>
        <w:ind w:leftChars="171" w:left="410"/>
        <w:rPr>
          <w:rFonts w:ascii="Times New Roman" w:eastAsia="宋体" w:hAnsi="Times New Roman"/>
          <w:szCs w:val="21"/>
        </w:rPr>
      </w:pPr>
      <w:r w:rsidRPr="00D60A47">
        <w:rPr>
          <w:rFonts w:ascii="Times New Roman" w:eastAsia="宋体" w:hAnsi="Times New Roman"/>
          <w:szCs w:val="21"/>
        </w:rPr>
        <w:t>（</w:t>
      </w:r>
      <w:r w:rsidRPr="00D60A47">
        <w:rPr>
          <w:rFonts w:ascii="Times New Roman" w:eastAsia="宋体" w:hAnsi="Times New Roman"/>
          <w:szCs w:val="21"/>
        </w:rPr>
        <w:t>2</w:t>
      </w:r>
      <w:r w:rsidRPr="00D60A47">
        <w:rPr>
          <w:rFonts w:ascii="Times New Roman" w:eastAsia="宋体" w:hAnsi="Times New Roman"/>
          <w:szCs w:val="21"/>
        </w:rPr>
        <w:t>）稿件中的引文一律采用夹注的方式，在稿件正文中提供引用文献的作者姓名、文献出版年代。正文中提到的文献与参考书目中的文献必须一一对应。引用中文作者时夹注中文姓名；引用英文作者时夹注英文姓氏。作者与年代之间用逗号隔开，例如：</w:t>
      </w:r>
      <w:r w:rsidRPr="00D60A47">
        <w:rPr>
          <w:rFonts w:ascii="Times New Roman" w:eastAsia="宋体" w:hAnsi="Times New Roman"/>
          <w:szCs w:val="21"/>
        </w:rPr>
        <w:t>“……</w:t>
      </w:r>
      <w:r w:rsidRPr="00D60A47">
        <w:rPr>
          <w:rFonts w:ascii="Times New Roman" w:eastAsia="宋体" w:hAnsi="Times New Roman"/>
          <w:szCs w:val="21"/>
        </w:rPr>
        <w:t>当前教育中重认知、轻情感的现象仍十分普遍</w:t>
      </w:r>
      <w:r w:rsidRPr="00D60A47">
        <w:rPr>
          <w:rFonts w:ascii="Times New Roman" w:eastAsia="宋体" w:hAnsi="Times New Roman"/>
          <w:szCs w:val="21"/>
        </w:rPr>
        <w:t>”</w:t>
      </w:r>
      <w:r w:rsidRPr="00D60A47">
        <w:rPr>
          <w:rFonts w:ascii="Times New Roman" w:eastAsia="宋体" w:hAnsi="Times New Roman"/>
          <w:szCs w:val="21"/>
        </w:rPr>
        <w:t>（卢家楣，</w:t>
      </w:r>
      <w:r w:rsidRPr="00D60A47">
        <w:rPr>
          <w:rFonts w:ascii="Times New Roman" w:eastAsia="宋体" w:hAnsi="Times New Roman"/>
          <w:szCs w:val="21"/>
        </w:rPr>
        <w:t>2001</w:t>
      </w:r>
      <w:r w:rsidRPr="00D60A47">
        <w:rPr>
          <w:rFonts w:ascii="Times New Roman" w:eastAsia="宋体" w:hAnsi="Times New Roman"/>
          <w:szCs w:val="21"/>
        </w:rPr>
        <w:t>）。</w:t>
      </w:r>
    </w:p>
    <w:p w:rsidR="001D3AC2" w:rsidRPr="00D60A47" w:rsidRDefault="001D3AC2" w:rsidP="001D3AC2">
      <w:pPr>
        <w:spacing w:afterLines="50" w:after="156" w:line="360" w:lineRule="auto"/>
        <w:outlineLvl w:val="0"/>
        <w:rPr>
          <w:rFonts w:ascii="Times New Roman" w:eastAsia="宋体" w:hAnsi="Times New Roman"/>
          <w:szCs w:val="21"/>
        </w:rPr>
      </w:pPr>
      <w:bookmarkStart w:id="10" w:name="_Toc12382"/>
      <w:bookmarkStart w:id="11" w:name="_Toc7392"/>
      <w:bookmarkStart w:id="12" w:name="_Toc14032"/>
      <w:r w:rsidRPr="00D60A47">
        <w:rPr>
          <w:rFonts w:ascii="Times New Roman" w:eastAsia="宋体" w:hAnsi="Times New Roman"/>
          <w:szCs w:val="21"/>
        </w:rPr>
        <w:t xml:space="preserve">7. </w:t>
      </w:r>
      <w:r w:rsidRPr="00D60A47">
        <w:rPr>
          <w:rFonts w:ascii="Times New Roman" w:eastAsia="宋体" w:hAnsi="Times New Roman"/>
          <w:szCs w:val="21"/>
        </w:rPr>
        <w:t>参考文献</w:t>
      </w:r>
      <w:bookmarkEnd w:id="10"/>
      <w:bookmarkEnd w:id="11"/>
      <w:bookmarkEnd w:id="12"/>
      <w:r w:rsidRPr="00D60A47">
        <w:rPr>
          <w:rFonts w:ascii="Times New Roman" w:eastAsia="宋体" w:hAnsi="Times New Roman"/>
          <w:szCs w:val="21"/>
        </w:rPr>
        <w:t>格式具体参见《信息与文献：参考文献著录规则（</w:t>
      </w:r>
      <w:r w:rsidRPr="00D60A47">
        <w:rPr>
          <w:rFonts w:ascii="Times New Roman" w:eastAsia="宋体" w:hAnsi="Times New Roman"/>
          <w:szCs w:val="21"/>
        </w:rPr>
        <w:t>GB/T 7714-2015</w:t>
      </w:r>
      <w:r w:rsidRPr="00D60A47">
        <w:rPr>
          <w:rFonts w:ascii="Times New Roman" w:eastAsia="宋体" w:hAnsi="Times New Roman"/>
          <w:szCs w:val="21"/>
        </w:rPr>
        <w:t>）》。</w:t>
      </w:r>
      <w:bookmarkStart w:id="13" w:name="_Toc3535"/>
      <w:bookmarkStart w:id="14" w:name="_Toc6728"/>
      <w:bookmarkStart w:id="15" w:name="_Toc3097"/>
    </w:p>
    <w:p w:rsidR="001D3AC2" w:rsidRPr="00D60A47" w:rsidRDefault="001D3AC2" w:rsidP="001D3AC2">
      <w:pPr>
        <w:spacing w:line="360" w:lineRule="auto"/>
        <w:outlineLvl w:val="0"/>
        <w:rPr>
          <w:rFonts w:ascii="Times New Roman" w:eastAsia="宋体" w:hAnsi="Times New Roman"/>
          <w:b/>
          <w:bCs/>
          <w:szCs w:val="21"/>
        </w:rPr>
      </w:pPr>
      <w:r w:rsidRPr="00D60A47">
        <w:rPr>
          <w:rFonts w:ascii="Times New Roman" w:eastAsia="宋体" w:hAnsi="Times New Roman"/>
          <w:b/>
          <w:bCs/>
          <w:szCs w:val="21"/>
        </w:rPr>
        <w:t>五、论文文字要求</w:t>
      </w:r>
      <w:bookmarkEnd w:id="13"/>
      <w:bookmarkEnd w:id="14"/>
      <w:bookmarkEnd w:id="15"/>
    </w:p>
    <w:p w:rsidR="001D3AC2" w:rsidRPr="00D60A47" w:rsidRDefault="001D3AC2" w:rsidP="001D3AC2">
      <w:pPr>
        <w:spacing w:line="360" w:lineRule="auto"/>
        <w:ind w:left="360" w:hangingChars="150" w:hanging="360"/>
        <w:rPr>
          <w:rFonts w:ascii="Times New Roman" w:eastAsia="宋体" w:hAnsi="Times New Roman"/>
          <w:szCs w:val="21"/>
        </w:rPr>
      </w:pPr>
      <w:r w:rsidRPr="00D60A47">
        <w:rPr>
          <w:rFonts w:ascii="Times New Roman" w:eastAsia="宋体" w:hAnsi="Times New Roman"/>
          <w:szCs w:val="21"/>
        </w:rPr>
        <w:t xml:space="preserve">1. </w:t>
      </w:r>
      <w:r w:rsidRPr="00D60A47">
        <w:rPr>
          <w:rFonts w:ascii="Times New Roman" w:eastAsia="宋体" w:hAnsi="Times New Roman"/>
          <w:szCs w:val="21"/>
        </w:rPr>
        <w:t>力求做到语句通顺达意，句子结构完整，词语搭配正确，标点符号使用恰当。</w:t>
      </w:r>
    </w:p>
    <w:p w:rsidR="001D3AC2" w:rsidRPr="00D60A47" w:rsidRDefault="001D3AC2" w:rsidP="001D3AC2">
      <w:pPr>
        <w:spacing w:line="360" w:lineRule="auto"/>
        <w:ind w:left="360" w:hangingChars="150" w:hanging="360"/>
        <w:rPr>
          <w:rFonts w:ascii="Times New Roman" w:eastAsia="宋体" w:hAnsi="Times New Roman"/>
          <w:szCs w:val="21"/>
        </w:rPr>
      </w:pPr>
      <w:r w:rsidRPr="00D60A47">
        <w:rPr>
          <w:rFonts w:ascii="Times New Roman" w:eastAsia="宋体" w:hAnsi="Times New Roman"/>
          <w:szCs w:val="21"/>
        </w:rPr>
        <w:t xml:space="preserve">2. </w:t>
      </w:r>
      <w:r w:rsidRPr="00D60A47">
        <w:rPr>
          <w:rFonts w:ascii="Times New Roman" w:eastAsia="宋体" w:hAnsi="Times New Roman"/>
          <w:szCs w:val="21"/>
        </w:rPr>
        <w:t>避免使用过于口语化的语言。</w:t>
      </w:r>
    </w:p>
    <w:p w:rsidR="001D3AC2" w:rsidRPr="00D60A47" w:rsidRDefault="001D3AC2" w:rsidP="001D3AC2">
      <w:pPr>
        <w:spacing w:line="360" w:lineRule="auto"/>
        <w:ind w:left="360" w:hangingChars="150" w:hanging="360"/>
        <w:rPr>
          <w:rFonts w:ascii="Times New Roman" w:eastAsia="宋体" w:hAnsi="Times New Roman"/>
          <w:szCs w:val="21"/>
        </w:rPr>
      </w:pPr>
      <w:r w:rsidRPr="00D60A47">
        <w:rPr>
          <w:rFonts w:ascii="Times New Roman" w:eastAsia="宋体" w:hAnsi="Times New Roman"/>
          <w:szCs w:val="21"/>
        </w:rPr>
        <w:t xml:space="preserve">3. </w:t>
      </w:r>
      <w:r w:rsidRPr="00D60A47">
        <w:rPr>
          <w:rFonts w:ascii="Times New Roman" w:eastAsia="宋体" w:hAnsi="Times New Roman"/>
          <w:szCs w:val="21"/>
        </w:rPr>
        <w:t>正文中尽量减少中英文交替使用的现象。</w:t>
      </w:r>
    </w:p>
    <w:p w:rsidR="001D3AC2" w:rsidRPr="00D60A47" w:rsidRDefault="001D3AC2" w:rsidP="001D3AC2">
      <w:pPr>
        <w:spacing w:line="360" w:lineRule="auto"/>
        <w:ind w:left="360" w:hangingChars="150" w:hanging="360"/>
        <w:rPr>
          <w:rFonts w:ascii="Times New Roman" w:eastAsia="宋体" w:hAnsi="Times New Roman"/>
          <w:szCs w:val="21"/>
        </w:rPr>
      </w:pPr>
      <w:r w:rsidRPr="00D60A47">
        <w:rPr>
          <w:rFonts w:ascii="Times New Roman" w:eastAsia="宋体" w:hAnsi="Times New Roman"/>
          <w:szCs w:val="21"/>
        </w:rPr>
        <w:t xml:space="preserve">4. </w:t>
      </w:r>
      <w:r w:rsidRPr="00D60A47">
        <w:rPr>
          <w:rFonts w:ascii="Times New Roman" w:eastAsia="宋体" w:hAnsi="Times New Roman"/>
          <w:szCs w:val="21"/>
        </w:rPr>
        <w:t>标题层次清楚。同一层次的标题要么统一使用名词短语，要么统一使用动词短语，一般不使用完整的句子。各级标题单独占一行，不同级标题间段落格式可自行适当进行调整，标题末尾不加标点。</w:t>
      </w:r>
    </w:p>
    <w:p w:rsidR="001D3AC2" w:rsidRPr="00D60A47" w:rsidRDefault="001D3AC2" w:rsidP="001D3AC2">
      <w:pPr>
        <w:spacing w:beforeLines="50" w:before="156" w:line="360" w:lineRule="auto"/>
        <w:ind w:left="361" w:right="210" w:hangingChars="150" w:hanging="361"/>
        <w:outlineLvl w:val="0"/>
        <w:rPr>
          <w:rFonts w:ascii="Times New Roman" w:eastAsia="宋体" w:hAnsi="Times New Roman"/>
          <w:b/>
          <w:bCs/>
          <w:szCs w:val="21"/>
        </w:rPr>
      </w:pPr>
      <w:bookmarkStart w:id="16" w:name="_Toc9998"/>
      <w:bookmarkStart w:id="17" w:name="_Toc2639"/>
      <w:bookmarkStart w:id="18" w:name="_Toc5376"/>
      <w:r w:rsidRPr="00D60A47">
        <w:rPr>
          <w:rFonts w:ascii="Times New Roman" w:eastAsia="宋体" w:hAnsi="Times New Roman"/>
          <w:b/>
          <w:bCs/>
          <w:szCs w:val="21"/>
        </w:rPr>
        <w:t>六、结项报告完成后，需请指导老师修改后方可定稿。</w:t>
      </w:r>
      <w:bookmarkEnd w:id="16"/>
      <w:bookmarkEnd w:id="17"/>
      <w:bookmarkEnd w:id="18"/>
    </w:p>
    <w:p w:rsidR="001D3AC2" w:rsidRPr="00D60A47" w:rsidRDefault="001D3AC2" w:rsidP="001D3AC2">
      <w:pPr>
        <w:spacing w:beforeLines="50" w:before="156" w:line="360" w:lineRule="auto"/>
        <w:ind w:left="361" w:right="210" w:hangingChars="150" w:hanging="361"/>
        <w:outlineLvl w:val="0"/>
        <w:rPr>
          <w:rFonts w:ascii="Times New Roman" w:eastAsia="宋体" w:hAnsi="Times New Roman"/>
          <w:b/>
          <w:bCs/>
          <w:szCs w:val="21"/>
        </w:rPr>
      </w:pPr>
    </w:p>
    <w:p w:rsidR="001D3AC2" w:rsidRPr="00D60A47" w:rsidRDefault="001D3AC2" w:rsidP="001D3AC2">
      <w:pPr>
        <w:spacing w:beforeLines="50" w:before="156" w:line="360" w:lineRule="auto"/>
        <w:ind w:left="361" w:right="210" w:hangingChars="150" w:hanging="361"/>
        <w:outlineLvl w:val="0"/>
        <w:rPr>
          <w:rFonts w:ascii="Times New Roman" w:eastAsia="宋体" w:hAnsi="Times New Roman"/>
          <w:b/>
          <w:bCs/>
          <w:szCs w:val="21"/>
        </w:rPr>
      </w:pPr>
    </w:p>
    <w:p w:rsidR="001D3AC2" w:rsidRPr="00D60A47" w:rsidRDefault="001D3AC2" w:rsidP="001D3AC2">
      <w:pPr>
        <w:spacing w:beforeLines="50" w:before="156" w:line="360" w:lineRule="auto"/>
        <w:ind w:left="361" w:right="210" w:hangingChars="150" w:hanging="361"/>
        <w:outlineLvl w:val="0"/>
        <w:rPr>
          <w:rFonts w:ascii="Times New Roman" w:eastAsia="宋体" w:hAnsi="Times New Roman"/>
          <w:b/>
          <w:bCs/>
          <w:szCs w:val="21"/>
        </w:rPr>
      </w:pPr>
    </w:p>
    <w:p w:rsidR="001D3AC2" w:rsidRPr="00D60A47" w:rsidRDefault="001D3AC2" w:rsidP="001D3AC2">
      <w:pPr>
        <w:spacing w:line="360" w:lineRule="auto"/>
        <w:ind w:right="210"/>
        <w:jc w:val="right"/>
        <w:rPr>
          <w:rFonts w:ascii="Times New Roman" w:eastAsia="宋体" w:hAnsi="Times New Roman"/>
          <w:szCs w:val="21"/>
        </w:rPr>
      </w:pPr>
      <w:r w:rsidRPr="00D60A47">
        <w:rPr>
          <w:rFonts w:ascii="Times New Roman" w:eastAsia="宋体" w:hAnsi="Times New Roman"/>
          <w:szCs w:val="21"/>
        </w:rPr>
        <w:t>共青团华南师范大学教育科学学院研究团总支部委员会</w:t>
      </w:r>
    </w:p>
    <w:p w:rsidR="001D3AC2" w:rsidRPr="00D60A47" w:rsidRDefault="001D3AC2" w:rsidP="001D3AC2">
      <w:pPr>
        <w:spacing w:line="360" w:lineRule="auto"/>
        <w:jc w:val="right"/>
        <w:rPr>
          <w:rFonts w:ascii="Times New Roman" w:eastAsia="宋体" w:hAnsi="Times New Roman"/>
          <w:b/>
          <w:bCs/>
          <w:spacing w:val="-20"/>
          <w:kern w:val="0"/>
          <w:sz w:val="36"/>
        </w:rPr>
      </w:pPr>
      <w:r w:rsidRPr="00D60A47">
        <w:rPr>
          <w:rFonts w:ascii="Times New Roman" w:eastAsia="宋体" w:hAnsi="Times New Roman"/>
          <w:szCs w:val="21"/>
        </w:rPr>
        <w:t>二〇二一年五月十日</w:t>
      </w:r>
    </w:p>
    <w:p w:rsidR="00D5157E" w:rsidRDefault="00D5157E"/>
    <w:sectPr w:rsidR="00D515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47068"/>
    <w:multiLevelType w:val="multilevel"/>
    <w:tmpl w:val="24A47068"/>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780"/>
        </w:tabs>
        <w:ind w:left="780" w:hanging="360"/>
      </w:pPr>
      <w:rPr>
        <w:rFonts w:ascii="宋体" w:eastAsia="宋体" w:hAnsi="宋体" w:hint="default"/>
        <w:sz w:val="21"/>
      </w:rPr>
    </w:lvl>
    <w:lvl w:ilvl="2">
      <w:start w:val="1"/>
      <w:numFmt w:val="japaneseCounting"/>
      <w:lvlText w:val="%3、"/>
      <w:lvlJc w:val="left"/>
      <w:pPr>
        <w:tabs>
          <w:tab w:val="num" w:pos="1290"/>
        </w:tabs>
        <w:ind w:left="1290" w:hanging="450"/>
      </w:pPr>
      <w:rPr>
        <w:rFonts w:hint="default"/>
        <w:sz w:val="22"/>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50660EE0"/>
    <w:multiLevelType w:val="multilevel"/>
    <w:tmpl w:val="50660EE0"/>
    <w:lvl w:ilvl="0">
      <w:start w:val="1"/>
      <w:numFmt w:val="decimal"/>
      <w:lvlText w:val="%1."/>
      <w:lvlJc w:val="left"/>
      <w:pPr>
        <w:tabs>
          <w:tab w:val="num" w:pos="780"/>
        </w:tabs>
        <w:ind w:left="780" w:hanging="360"/>
      </w:pPr>
      <w:rPr>
        <w:rFonts w:hint="default"/>
        <w:sz w:val="22"/>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C2"/>
    <w:rsid w:val="001D3AC2"/>
    <w:rsid w:val="003A3C53"/>
    <w:rsid w:val="00590C00"/>
    <w:rsid w:val="005F6028"/>
    <w:rsid w:val="007468D6"/>
    <w:rsid w:val="0083129B"/>
    <w:rsid w:val="00AA13C7"/>
    <w:rsid w:val="00B34357"/>
    <w:rsid w:val="00D5157E"/>
    <w:rsid w:val="00F574F6"/>
    <w:rsid w:val="00FF2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E093"/>
  <w15:chartTrackingRefBased/>
  <w15:docId w15:val="{2F24A488-942F-6C46-9362-08B5504F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AC2"/>
    <w:pPr>
      <w:widowControl w:val="0"/>
      <w:jc w:val="both"/>
    </w:pPr>
    <w:rPr>
      <w:rFonts w:ascii="黑体" w:eastAsia="黑体" w:hAnsi="黑体"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ChunJun</dc:creator>
  <cp:keywords/>
  <dc:description/>
  <cp:lastModifiedBy>Zhang ChunJun</cp:lastModifiedBy>
  <cp:revision>2</cp:revision>
  <dcterms:created xsi:type="dcterms:W3CDTF">2021-05-12T04:16:00Z</dcterms:created>
  <dcterms:modified xsi:type="dcterms:W3CDTF">2021-05-12T04:21:00Z</dcterms:modified>
</cp:coreProperties>
</file>