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</w:t>
      </w:r>
      <w:r>
        <w:rPr>
          <w:rFonts w:ascii="宋体" w:hAnsi="宋体" w:eastAsia="宋体"/>
          <w:sz w:val="30"/>
          <w:szCs w:val="30"/>
        </w:rPr>
        <w:t>1</w:t>
      </w:r>
      <w:r>
        <w:rPr>
          <w:rFonts w:hint="eastAsia" w:ascii="宋体" w:hAnsi="宋体" w:eastAsia="宋体"/>
          <w:sz w:val="30"/>
          <w:szCs w:val="30"/>
        </w:rPr>
        <w:t>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华南师范大学2</w:t>
      </w:r>
      <w:r>
        <w:rPr>
          <w:rFonts w:ascii="宋体" w:hAnsi="宋体" w:eastAsia="宋体"/>
          <w:b/>
          <w:sz w:val="36"/>
          <w:szCs w:val="36"/>
        </w:rPr>
        <w:t>021</w:t>
      </w:r>
      <w:r>
        <w:rPr>
          <w:rFonts w:hint="eastAsia" w:ascii="宋体" w:hAnsi="宋体" w:eastAsia="宋体"/>
          <w:b/>
          <w:sz w:val="36"/>
          <w:szCs w:val="36"/>
        </w:rPr>
        <w:t>年创新奖论文类评选建议期刊一览表</w:t>
      </w: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学院</w:t>
      </w:r>
      <w:r>
        <w:rPr>
          <w:rFonts w:hint="eastAsia" w:ascii="宋体" w:hAnsi="宋体" w:eastAsia="宋体"/>
          <w:sz w:val="30"/>
          <w:szCs w:val="30"/>
          <w:u w:val="single"/>
        </w:rPr>
        <w:t>：</w:t>
      </w:r>
      <w:r>
        <w:rPr>
          <w:rFonts w:ascii="宋体" w:hAnsi="宋体" w:eastAsia="宋体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 w:eastAsia="宋体"/>
          <w:sz w:val="30"/>
          <w:szCs w:val="30"/>
          <w:u w:val="single"/>
        </w:rPr>
        <w:t>（</w:t>
      </w:r>
      <w:r>
        <w:rPr>
          <w:rFonts w:hint="eastAsia" w:ascii="宋体" w:hAnsi="宋体" w:eastAsia="宋体"/>
          <w:sz w:val="30"/>
          <w:szCs w:val="30"/>
        </w:rPr>
        <w:t>盖章）</w:t>
      </w:r>
    </w:p>
    <w:tbl>
      <w:tblPr>
        <w:tblStyle w:val="5"/>
        <w:tblW w:w="1375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260"/>
        <w:gridCol w:w="2977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号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刊物名称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创新奖评选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建议等级</w:t>
            </w:r>
          </w:p>
        </w:tc>
        <w:tc>
          <w:tcPr>
            <w:tcW w:w="6520" w:type="dxa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建议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说明：创新奖评选建议等级请参照《华南师范大学全日制本科生创新奖评选办法》（华师〔2019〕117号），根据评选条件，结合学科特点以及学院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单位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学生发表的刊物给予恰当建议。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F"/>
    <w:rsid w:val="00026C5B"/>
    <w:rsid w:val="000428D6"/>
    <w:rsid w:val="0016694B"/>
    <w:rsid w:val="001C79EA"/>
    <w:rsid w:val="001E64DE"/>
    <w:rsid w:val="00213238"/>
    <w:rsid w:val="003011CF"/>
    <w:rsid w:val="00321FB9"/>
    <w:rsid w:val="003A671A"/>
    <w:rsid w:val="003B0BB6"/>
    <w:rsid w:val="004A160F"/>
    <w:rsid w:val="004A41A3"/>
    <w:rsid w:val="00513684"/>
    <w:rsid w:val="006D29B4"/>
    <w:rsid w:val="00824B5B"/>
    <w:rsid w:val="00964E3B"/>
    <w:rsid w:val="00A82046"/>
    <w:rsid w:val="00AA0D9D"/>
    <w:rsid w:val="00BD5BAB"/>
    <w:rsid w:val="00C31D2C"/>
    <w:rsid w:val="00C818BE"/>
    <w:rsid w:val="00C81EC8"/>
    <w:rsid w:val="00F93C01"/>
    <w:rsid w:val="20E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2021-12-20T08:22:00Z</dcterms:created>
  <dc:creator>方方</dc:creator>
  <cp:lastModifiedBy>範先森</cp:lastModifiedBy>
  <dcterms:modified xsi:type="dcterms:W3CDTF">2021-12-20T09:41:54Z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95BBDEB9279140EBA3350A2746A1A278</vt:lpwstr>
  </property>
</Properties>
</file>