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05" w:rightChars="50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关于2022年上半年自学考试</w:t>
      </w:r>
    </w:p>
    <w:p>
      <w:pPr>
        <w:ind w:right="105" w:rightChars="50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《学前教育》专科专业音乐实践考核（补考）的通知</w:t>
      </w:r>
    </w:p>
    <w:p>
      <w:pPr>
        <w:widowControl/>
        <w:spacing w:line="300" w:lineRule="auto"/>
        <w:ind w:firstLine="480"/>
        <w:jc w:val="left"/>
        <w:textAlignment w:val="center"/>
        <w:rPr>
          <w:rFonts w:ascii="宋体" w:hAnsi="宋体" w:eastAsia="宋体" w:cs="宋体"/>
          <w:sz w:val="24"/>
        </w:rPr>
      </w:pPr>
    </w:p>
    <w:p>
      <w:pPr>
        <w:widowControl/>
        <w:spacing w:line="300" w:lineRule="auto"/>
        <w:ind w:firstLine="480"/>
        <w:jc w:val="left"/>
        <w:textAlignment w:val="center"/>
        <w:rPr>
          <w:rFonts w:hint="eastAsia"/>
          <w:sz w:val="24"/>
        </w:rPr>
      </w:pPr>
      <w:r>
        <w:rPr>
          <w:rFonts w:hint="eastAsia" w:ascii="宋体" w:hAnsi="宋体" w:eastAsia="宋体" w:cs="宋体"/>
          <w:sz w:val="24"/>
        </w:rPr>
        <w:t>因受疫情影响，部分已报名参加4月份学前音乐实践考核</w:t>
      </w:r>
      <w:r>
        <w:rPr>
          <w:rFonts w:ascii="宋体" w:hAnsi="宋体" w:eastAsia="宋体" w:cs="宋体"/>
          <w:sz w:val="24"/>
        </w:rPr>
        <w:t>的</w:t>
      </w:r>
      <w:r>
        <w:rPr>
          <w:rFonts w:hint="eastAsia" w:ascii="宋体" w:hAnsi="宋体" w:eastAsia="宋体" w:cs="宋体"/>
          <w:sz w:val="24"/>
        </w:rPr>
        <w:t>考生不能如期参加考试，现定于</w:t>
      </w:r>
      <w:r>
        <w:rPr>
          <w:rFonts w:hint="eastAsia" w:ascii="宋体" w:hAnsi="宋体" w:eastAsia="宋体" w:cs="宋体"/>
          <w:b/>
          <w:bCs/>
          <w:sz w:val="24"/>
        </w:rPr>
        <w:t>5</w:t>
      </w:r>
      <w:r>
        <w:rPr>
          <w:rFonts w:ascii="宋体" w:hAnsi="宋体" w:eastAsia="宋体" w:cs="宋体"/>
          <w:b/>
          <w:bCs/>
          <w:sz w:val="24"/>
        </w:rPr>
        <w:t>月</w:t>
      </w:r>
      <w:r>
        <w:rPr>
          <w:rFonts w:hint="eastAsia" w:ascii="宋体" w:hAnsi="宋体" w:eastAsia="宋体" w:cs="宋体"/>
          <w:b/>
          <w:bCs/>
          <w:sz w:val="24"/>
        </w:rPr>
        <w:t>2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>2</w:t>
      </w:r>
      <w:r>
        <w:rPr>
          <w:rFonts w:ascii="宋体" w:hAnsi="宋体" w:eastAsia="宋体" w:cs="宋体"/>
          <w:b/>
          <w:bCs/>
          <w:sz w:val="24"/>
        </w:rPr>
        <w:t>日（</w:t>
      </w:r>
      <w:r>
        <w:rPr>
          <w:rFonts w:hint="eastAsia" w:ascii="宋体" w:hAnsi="宋体" w:eastAsia="宋体" w:cs="宋体"/>
          <w:b/>
          <w:bCs/>
          <w:sz w:val="24"/>
        </w:rPr>
        <w:t>周</w:t>
      </w:r>
      <w:r>
        <w:rPr>
          <w:rFonts w:hint="eastAsia" w:ascii="宋体" w:hAnsi="宋体" w:eastAsia="宋体" w:cs="宋体"/>
          <w:b/>
          <w:bCs/>
          <w:sz w:val="24"/>
          <w:lang w:eastAsia="zh-CN"/>
        </w:rPr>
        <w:t>日</w:t>
      </w:r>
      <w:r>
        <w:rPr>
          <w:rFonts w:ascii="宋体" w:hAnsi="宋体" w:eastAsia="宋体" w:cs="宋体"/>
          <w:b/>
          <w:bCs/>
          <w:sz w:val="24"/>
        </w:rPr>
        <w:t>）</w:t>
      </w:r>
      <w:r>
        <w:rPr>
          <w:rFonts w:hint="eastAsia" w:ascii="宋体" w:hAnsi="宋体" w:eastAsia="宋体" w:cs="宋体"/>
          <w:bCs/>
          <w:sz w:val="24"/>
        </w:rPr>
        <w:t>安排</w:t>
      </w:r>
      <w:r>
        <w:rPr>
          <w:rFonts w:hint="eastAsia" w:ascii="宋体" w:hAnsi="宋体" w:eastAsia="宋体" w:cs="宋体"/>
          <w:bCs/>
          <w:sz w:val="24"/>
          <w:lang w:eastAsia="zh-CN"/>
        </w:rPr>
        <w:t>线上</w:t>
      </w:r>
      <w:r>
        <w:rPr>
          <w:rFonts w:hint="eastAsia" w:ascii="宋体" w:hAnsi="宋体" w:eastAsia="宋体" w:cs="宋体"/>
          <w:sz w:val="24"/>
        </w:rPr>
        <w:t>补考</w:t>
      </w:r>
      <w:r>
        <w:rPr>
          <w:rFonts w:hint="eastAsia" w:ascii="宋体" w:hAnsi="宋体" w:eastAsia="宋体" w:cs="宋体"/>
          <w:sz w:val="24"/>
          <w:lang w:eastAsia="zh-CN"/>
        </w:rPr>
        <w:t>，采用腾讯会议双机位进行</w:t>
      </w:r>
      <w:r>
        <w:rPr>
          <w:rFonts w:ascii="宋体" w:hAnsi="宋体" w:eastAsia="宋体" w:cs="宋体"/>
          <w:sz w:val="24"/>
        </w:rPr>
        <w:t>，</w:t>
      </w:r>
      <w:r>
        <w:rPr>
          <w:rFonts w:hint="eastAsia"/>
          <w:sz w:val="24"/>
        </w:rPr>
        <w:t>请考生提前下载最新版本的腾讯会议软件，准备2台</w:t>
      </w:r>
      <w:r>
        <w:rPr>
          <w:rFonts w:hint="eastAsia"/>
          <w:sz w:val="24"/>
          <w:lang w:eastAsia="zh-CN"/>
        </w:rPr>
        <w:t>带摄像头</w:t>
      </w:r>
      <w:r>
        <w:rPr>
          <w:rFonts w:hint="eastAsia"/>
          <w:sz w:val="24"/>
        </w:rPr>
        <w:t>的设备</w:t>
      </w:r>
      <w:r>
        <w:rPr>
          <w:rFonts w:hint="eastAsia"/>
          <w:sz w:val="24"/>
          <w:lang w:eastAsia="zh-CN"/>
        </w:rPr>
        <w:t>（可以是</w:t>
      </w:r>
      <w:r>
        <w:rPr>
          <w:rFonts w:hint="eastAsia"/>
          <w:sz w:val="24"/>
          <w:lang w:val="en-US" w:eastAsia="zh-CN"/>
        </w:rPr>
        <w:t>2部手机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，确保2台设备的摄像头和语音能正常使用；考试环境需在一个独立、封闭、无干扰的房间；</w:t>
      </w:r>
      <w:r>
        <w:rPr>
          <w:rFonts w:ascii="宋体" w:hAnsi="宋体" w:eastAsia="宋体" w:cs="宋体"/>
          <w:sz w:val="24"/>
          <w:szCs w:val="24"/>
        </w:rPr>
        <w:t>一台设备从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钢琴</w:t>
      </w:r>
      <w:r>
        <w:rPr>
          <w:rFonts w:ascii="宋体" w:hAnsi="宋体" w:eastAsia="宋体" w:cs="宋体"/>
          <w:sz w:val="24"/>
          <w:szCs w:val="24"/>
        </w:rPr>
        <w:t>正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侧</w:t>
      </w:r>
      <w:r>
        <w:rPr>
          <w:rFonts w:ascii="宋体" w:hAnsi="宋体" w:eastAsia="宋体" w:cs="宋体"/>
          <w:sz w:val="24"/>
          <w:szCs w:val="24"/>
        </w:rPr>
        <w:t>面拍摄作为主机位</w:t>
      </w:r>
      <w:r>
        <w:rPr>
          <w:rFonts w:hint="eastAsia"/>
          <w:sz w:val="24"/>
        </w:rPr>
        <w:t>，</w:t>
      </w:r>
      <w:r>
        <w:rPr>
          <w:rFonts w:hint="eastAsia"/>
          <w:sz w:val="24"/>
          <w:lang w:eastAsia="zh-CN"/>
        </w:rPr>
        <w:t>用于清晰</w:t>
      </w:r>
      <w:r>
        <w:rPr>
          <w:rFonts w:hint="eastAsia"/>
          <w:sz w:val="24"/>
        </w:rPr>
        <w:t>看到考生的</w:t>
      </w:r>
      <w:r>
        <w:rPr>
          <w:rFonts w:hint="eastAsia"/>
          <w:sz w:val="24"/>
          <w:lang w:eastAsia="zh-CN"/>
        </w:rPr>
        <w:t>面部</w:t>
      </w:r>
      <w:r>
        <w:rPr>
          <w:rFonts w:hint="eastAsia"/>
          <w:sz w:val="24"/>
        </w:rPr>
        <w:t>和双手</w:t>
      </w:r>
      <w:r>
        <w:rPr>
          <w:rFonts w:hint="eastAsia"/>
          <w:sz w:val="24"/>
          <w:lang w:eastAsia="zh-CN"/>
        </w:rPr>
        <w:t>弹琴</w:t>
      </w:r>
      <w:r>
        <w:rPr>
          <w:rFonts w:hint="eastAsia"/>
          <w:sz w:val="24"/>
        </w:rPr>
        <w:t>位置</w:t>
      </w:r>
      <w:r>
        <w:rPr>
          <w:rFonts w:hint="eastAsia"/>
          <w:sz w:val="24"/>
          <w:lang w:eastAsia="zh-CN"/>
        </w:rPr>
        <w:t>；</w:t>
      </w:r>
      <w:r>
        <w:rPr>
          <w:rFonts w:ascii="宋体" w:hAnsi="宋体" w:eastAsia="宋体" w:cs="宋体"/>
          <w:sz w:val="24"/>
          <w:szCs w:val="24"/>
        </w:rPr>
        <w:t>另一台设备从考生侧后方45°角1.5米处拍摄作为辅机位，用于监控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考</w:t>
      </w:r>
      <w:r>
        <w:rPr>
          <w:rFonts w:ascii="宋体" w:hAnsi="宋体" w:eastAsia="宋体" w:cs="宋体"/>
          <w:sz w:val="24"/>
          <w:szCs w:val="24"/>
        </w:rPr>
        <w:t>试环境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（机位画面效果图见附件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）；</w:t>
      </w:r>
      <w:r>
        <w:rPr>
          <w:rFonts w:hint="eastAsia"/>
          <w:sz w:val="24"/>
        </w:rPr>
        <w:t>请提前测试设备，考</w:t>
      </w:r>
      <w:bookmarkStart w:id="0" w:name="_GoBack"/>
      <w:bookmarkEnd w:id="0"/>
      <w:r>
        <w:rPr>
          <w:rFonts w:hint="eastAsia"/>
          <w:sz w:val="24"/>
        </w:rPr>
        <w:t>试由监考老师远程监考和全程录像备查。</w:t>
      </w:r>
    </w:p>
    <w:p>
      <w:pPr>
        <w:spacing w:line="300" w:lineRule="auto"/>
        <w:ind w:firstLine="480" w:firstLineChars="200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一</w:t>
      </w:r>
      <w:r>
        <w:rPr>
          <w:sz w:val="24"/>
        </w:rPr>
        <w:t>、</w:t>
      </w:r>
      <w:r>
        <w:rPr>
          <w:rFonts w:hint="eastAsia"/>
          <w:sz w:val="24"/>
        </w:rPr>
        <w:t>考生须知：</w:t>
      </w:r>
    </w:p>
    <w:p>
      <w:pPr>
        <w:widowControl/>
        <w:spacing w:line="300" w:lineRule="auto"/>
        <w:ind w:firstLine="960" w:firstLineChars="400"/>
        <w:jc w:val="left"/>
        <w:textAlignment w:val="center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>1</w:t>
      </w:r>
      <w:r>
        <w:rPr>
          <w:rFonts w:ascii="宋体" w:hAnsi="宋体" w:eastAsia="宋体" w:cs="宋体"/>
          <w:sz w:val="24"/>
        </w:rPr>
        <w:t>、考试时间：</w:t>
      </w:r>
      <w:r>
        <w:rPr>
          <w:rFonts w:hint="eastAsia" w:ascii="宋体" w:hAnsi="宋体" w:eastAsia="宋体" w:cs="宋体"/>
          <w:sz w:val="24"/>
          <w:lang w:val="en-US" w:eastAsia="zh-CN"/>
        </w:rPr>
        <w:t>5月22日，</w:t>
      </w:r>
      <w:r>
        <w:rPr>
          <w:rFonts w:ascii="宋体" w:hAnsi="宋体" w:eastAsia="宋体" w:cs="宋体"/>
          <w:sz w:val="24"/>
        </w:rPr>
        <w:t>上午</w:t>
      </w:r>
      <w:r>
        <w:rPr>
          <w:rFonts w:hint="eastAsia" w:ascii="宋体" w:hAnsi="宋体" w:eastAsia="宋体" w:cs="宋体"/>
          <w:sz w:val="24"/>
        </w:rPr>
        <w:t>9：00—下午15：00</w:t>
      </w:r>
      <w:r>
        <w:rPr>
          <w:rFonts w:hint="eastAsia" w:ascii="宋体" w:hAnsi="宋体" w:eastAsia="宋体" w:cs="宋体"/>
          <w:sz w:val="24"/>
          <w:lang w:eastAsia="zh-CN"/>
        </w:rPr>
        <w:t>，按序号顺序考试。</w:t>
      </w:r>
    </w:p>
    <w:p>
      <w:pPr>
        <w:widowControl/>
        <w:spacing w:line="300" w:lineRule="auto"/>
        <w:ind w:firstLine="960" w:firstLineChars="400"/>
        <w:jc w:val="left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ascii="宋体" w:hAnsi="宋体" w:eastAsia="宋体" w:cs="宋体"/>
          <w:sz w:val="24"/>
          <w:szCs w:val="24"/>
        </w:rPr>
        <w:t>考生需准备两个腾讯会议账号分别登录主机位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362-889-712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）</w:t>
      </w:r>
      <w:r>
        <w:rPr>
          <w:rFonts w:ascii="宋体" w:hAnsi="宋体" w:eastAsia="宋体" w:cs="宋体"/>
          <w:sz w:val="24"/>
          <w:szCs w:val="24"/>
        </w:rPr>
        <w:t>和辅机位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430-262-806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，会议密码将在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5月19日通过手机短信发至您报名手机上。</w:t>
      </w:r>
    </w:p>
    <w:p>
      <w:pPr>
        <w:spacing w:line="300" w:lineRule="auto"/>
        <w:ind w:firstLine="960" w:firstLineChars="400"/>
        <w:rPr>
          <w:rFonts w:hint="eastAsia"/>
          <w:sz w:val="24"/>
          <w:lang w:eastAsia="zh-CN"/>
        </w:rPr>
      </w:pP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3、请</w:t>
      </w:r>
      <w:r>
        <w:rPr>
          <w:rFonts w:hint="eastAsia"/>
          <w:sz w:val="24"/>
        </w:rPr>
        <w:t>考生</w:t>
      </w:r>
      <w:r>
        <w:rPr>
          <w:rFonts w:hint="eastAsia"/>
          <w:sz w:val="24"/>
          <w:lang w:eastAsia="zh-CN"/>
        </w:rPr>
        <w:t>考试当天（</w:t>
      </w:r>
      <w:r>
        <w:rPr>
          <w:rFonts w:hint="eastAsia"/>
          <w:sz w:val="24"/>
          <w:lang w:val="en-US" w:eastAsia="zh-CN"/>
        </w:rPr>
        <w:t>5月22日</w:t>
      </w:r>
      <w:r>
        <w:rPr>
          <w:rFonts w:hint="eastAsia"/>
          <w:sz w:val="24"/>
          <w:lang w:eastAsia="zh-CN"/>
        </w:rPr>
        <w:t>）</w:t>
      </w:r>
      <w:r>
        <w:rPr>
          <w:rFonts w:hint="eastAsia"/>
          <w:sz w:val="24"/>
        </w:rPr>
        <w:t>提前</w:t>
      </w:r>
      <w:r>
        <w:rPr>
          <w:rFonts w:hint="eastAsia"/>
          <w:sz w:val="24"/>
          <w:lang w:val="en-US" w:eastAsia="zh-CN"/>
        </w:rPr>
        <w:t>30分钟分别用两个腾讯会议账号</w:t>
      </w:r>
      <w:r>
        <w:rPr>
          <w:rFonts w:hint="eastAsia"/>
          <w:sz w:val="24"/>
        </w:rPr>
        <w:t>按指定会议号进入</w:t>
      </w:r>
      <w:r>
        <w:rPr>
          <w:rFonts w:hint="eastAsia"/>
          <w:sz w:val="24"/>
          <w:lang w:eastAsia="zh-CN"/>
        </w:rPr>
        <w:t>考试双机位会</w:t>
      </w:r>
      <w:r>
        <w:rPr>
          <w:rFonts w:hint="eastAsia"/>
          <w:sz w:val="24"/>
        </w:rPr>
        <w:t>场。（</w:t>
      </w:r>
      <w:r>
        <w:rPr>
          <w:rFonts w:hint="eastAsia"/>
          <w:sz w:val="24"/>
          <w:lang w:eastAsia="zh-CN"/>
        </w:rPr>
        <w:t>主机位流程：打开腾讯会议</w:t>
      </w:r>
      <w:r>
        <w:rPr>
          <w:rFonts w:hint="eastAsia"/>
          <w:sz w:val="24"/>
          <w:lang w:val="en-US" w:eastAsia="zh-CN"/>
        </w:rPr>
        <w:t>--在会议号栏输入</w:t>
      </w:r>
      <w:r>
        <w:rPr>
          <w:rFonts w:hint="eastAsia"/>
          <w:sz w:val="24"/>
          <w:lang w:eastAsia="zh-CN"/>
        </w:rPr>
        <w:t>主机位</w:t>
      </w:r>
      <w:r>
        <w:rPr>
          <w:rFonts w:hint="eastAsia"/>
          <w:sz w:val="24"/>
          <w:lang w:val="en-US" w:eastAsia="zh-CN"/>
        </w:rPr>
        <w:t>会议号--在您的名称栏输入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“</w:t>
      </w:r>
      <w:r>
        <w:rPr>
          <w:rFonts w:hint="eastAsia"/>
          <w:b/>
          <w:bCs/>
          <w:sz w:val="24"/>
        </w:rPr>
        <w:t>序列号+姓名</w:t>
      </w:r>
      <w:r>
        <w:rPr>
          <w:rFonts w:hint="eastAsia"/>
          <w:b/>
          <w:bCs/>
          <w:sz w:val="24"/>
          <w:lang w:val="en-US" w:eastAsia="zh-CN"/>
        </w:rPr>
        <w:t>+主机位</w:t>
      </w:r>
      <w:r>
        <w:rPr>
          <w:rFonts w:hint="eastAsia"/>
          <w:sz w:val="24"/>
          <w:lang w:eastAsia="zh-CN"/>
        </w:rPr>
        <w:t>”</w:t>
      </w:r>
      <w:r>
        <w:rPr>
          <w:rFonts w:hint="eastAsia"/>
          <w:sz w:val="24"/>
          <w:lang w:val="en-US" w:eastAsia="zh-CN"/>
        </w:rPr>
        <w:t>--加入会议；</w:t>
      </w:r>
      <w:r>
        <w:rPr>
          <w:rFonts w:hint="eastAsia"/>
          <w:sz w:val="24"/>
          <w:lang w:eastAsia="zh-CN"/>
        </w:rPr>
        <w:t>辅机位流程：打开腾讯会议</w:t>
      </w:r>
      <w:r>
        <w:rPr>
          <w:rFonts w:hint="eastAsia"/>
          <w:sz w:val="24"/>
          <w:lang w:val="en-US" w:eastAsia="zh-CN"/>
        </w:rPr>
        <w:t>--在会议号栏输入</w:t>
      </w:r>
      <w:r>
        <w:rPr>
          <w:rFonts w:hint="eastAsia"/>
          <w:sz w:val="24"/>
          <w:lang w:eastAsia="zh-CN"/>
        </w:rPr>
        <w:t>辅机位</w:t>
      </w:r>
      <w:r>
        <w:rPr>
          <w:rFonts w:hint="eastAsia"/>
          <w:sz w:val="24"/>
          <w:lang w:val="en-US" w:eastAsia="zh-CN"/>
        </w:rPr>
        <w:t>会议号--在您的名称栏输入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“</w:t>
      </w:r>
      <w:r>
        <w:rPr>
          <w:rFonts w:hint="eastAsia"/>
          <w:b/>
          <w:bCs/>
          <w:sz w:val="24"/>
        </w:rPr>
        <w:t>序列号+姓名</w:t>
      </w:r>
      <w:r>
        <w:rPr>
          <w:rFonts w:hint="eastAsia"/>
          <w:b/>
          <w:bCs/>
          <w:sz w:val="24"/>
          <w:lang w:val="en-US" w:eastAsia="zh-CN"/>
        </w:rPr>
        <w:t>+辅机位</w:t>
      </w:r>
      <w:r>
        <w:rPr>
          <w:rFonts w:hint="eastAsia"/>
          <w:sz w:val="24"/>
          <w:lang w:eastAsia="zh-CN"/>
        </w:rPr>
        <w:t>”</w:t>
      </w:r>
      <w:r>
        <w:rPr>
          <w:rFonts w:hint="eastAsia"/>
          <w:sz w:val="24"/>
          <w:lang w:val="en-US" w:eastAsia="zh-CN"/>
        </w:rPr>
        <w:t>--加入会议，</w:t>
      </w:r>
      <w:r>
        <w:rPr>
          <w:rFonts w:hint="eastAsia"/>
          <w:sz w:val="24"/>
        </w:rPr>
        <w:t>监考老师会逐个核对，不按规定</w:t>
      </w:r>
      <w:r>
        <w:rPr>
          <w:rFonts w:hint="eastAsia"/>
          <w:sz w:val="24"/>
          <w:lang w:val="en-US" w:eastAsia="zh-CN"/>
        </w:rPr>
        <w:t>输入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lang w:eastAsia="zh-CN"/>
        </w:rPr>
        <w:t>“</w:t>
      </w:r>
      <w:r>
        <w:rPr>
          <w:rFonts w:hint="eastAsia"/>
          <w:b/>
          <w:bCs/>
          <w:sz w:val="24"/>
        </w:rPr>
        <w:t>序列号+姓名</w:t>
      </w:r>
      <w:r>
        <w:rPr>
          <w:rFonts w:hint="eastAsia"/>
          <w:b/>
          <w:bCs/>
          <w:sz w:val="24"/>
          <w:lang w:val="en-US" w:eastAsia="zh-CN"/>
        </w:rPr>
        <w:t>+主机位（辅机位）</w:t>
      </w:r>
      <w:r>
        <w:rPr>
          <w:rFonts w:hint="eastAsia"/>
          <w:sz w:val="24"/>
          <w:lang w:eastAsia="zh-CN"/>
        </w:rPr>
        <w:t>”</w:t>
      </w:r>
      <w:r>
        <w:rPr>
          <w:rFonts w:hint="eastAsia"/>
          <w:sz w:val="24"/>
        </w:rPr>
        <w:t>进入的将被清出考场）</w:t>
      </w:r>
      <w:r>
        <w:rPr>
          <w:rFonts w:hint="eastAsia"/>
          <w:sz w:val="24"/>
          <w:lang w:eastAsia="zh-CN"/>
        </w:rPr>
        <w:t>。</w:t>
      </w:r>
    </w:p>
    <w:p>
      <w:pPr>
        <w:spacing w:line="300" w:lineRule="auto"/>
        <w:ind w:firstLine="960" w:firstLineChars="400"/>
        <w:rPr>
          <w:rFonts w:hint="eastAsia" w:hAnsi="宋体" w:cs="宋体"/>
          <w:color w:val="auto"/>
          <w:sz w:val="24"/>
          <w:szCs w:val="24"/>
          <w:lang w:eastAsia="zh-CN"/>
        </w:rPr>
      </w:pPr>
      <w:r>
        <w:rPr>
          <w:rFonts w:hint="eastAsia"/>
          <w:sz w:val="24"/>
          <w:lang w:val="en-US" w:eastAsia="zh-CN"/>
        </w:rPr>
        <w:t>4、</w:t>
      </w:r>
      <w:r>
        <w:rPr>
          <w:sz w:val="24"/>
        </w:rPr>
        <w:t>请</w:t>
      </w:r>
      <w:r>
        <w:rPr>
          <w:rFonts w:hint="eastAsia"/>
          <w:sz w:val="24"/>
        </w:rPr>
        <w:t>考生提前准备好身份证、考生信息</w:t>
      </w:r>
      <w:r>
        <w:rPr>
          <w:rFonts w:hint="eastAsia"/>
          <w:sz w:val="24"/>
          <w:lang w:eastAsia="zh-CN"/>
        </w:rPr>
        <w:t>简</w:t>
      </w:r>
      <w:r>
        <w:rPr>
          <w:rFonts w:hint="eastAsia"/>
          <w:sz w:val="24"/>
        </w:rPr>
        <w:t>表，</w:t>
      </w:r>
      <w:r>
        <w:rPr>
          <w:rFonts w:hint="eastAsia"/>
          <w:sz w:val="24"/>
          <w:lang w:eastAsia="zh-CN"/>
        </w:rPr>
        <w:t>请</w:t>
      </w:r>
      <w:r>
        <w:rPr>
          <w:rFonts w:hint="eastAsia" w:asciiTheme="minorEastAsia" w:hAnsiTheme="minorEastAsia" w:cstheme="minorEastAsia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自备钢琴或电子琴，</w:t>
      </w:r>
      <w:r>
        <w:rPr>
          <w:rFonts w:hint="eastAsia" w:hAnsi="宋体" w:cs="宋体"/>
          <w:color w:val="auto"/>
          <w:sz w:val="24"/>
          <w:szCs w:val="24"/>
          <w:lang w:eastAsia="zh-CN"/>
        </w:rPr>
        <w:t>如需伴奏演唱的请自备伴奏音乐。</w:t>
      </w:r>
    </w:p>
    <w:p>
      <w:pPr>
        <w:widowControl/>
        <w:spacing w:line="300" w:lineRule="auto"/>
        <w:ind w:firstLine="960" w:firstLineChars="400"/>
        <w:jc w:val="left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为进一步做好网络远程考试，将定于5月21日上午9点30分开始在腾讯会议平台开设会议室（主机位会议号664-877-269，辅机位会议号129-130-066），宣讲考试注意事项，并供考生提前调试好网络设备和机位，请考生们务必按时进入会议室调试设备，确保5月22日网络远程考试顺利进行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(会议密码已发送到考生报名时所填电子邮箱。)</w:t>
      </w:r>
    </w:p>
    <w:p>
      <w:pPr>
        <w:widowControl/>
        <w:spacing w:line="300" w:lineRule="auto"/>
        <w:ind w:firstLine="960" w:firstLineChars="400"/>
        <w:jc w:val="left"/>
        <w:textAlignment w:val="center"/>
        <w:rPr>
          <w:rFonts w:hint="eastAsia" w:hAnsi="宋体" w:cs="宋体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6、有疑问请致电020-85217096黄老师</w:t>
      </w:r>
    </w:p>
    <w:p>
      <w:pPr>
        <w:widowControl/>
        <w:spacing w:line="300" w:lineRule="auto"/>
        <w:ind w:firstLine="480" w:firstLineChars="200"/>
        <w:jc w:val="left"/>
        <w:textAlignment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二、具</w:t>
      </w:r>
      <w:r>
        <w:rPr>
          <w:rFonts w:ascii="宋体" w:hAnsi="宋体" w:eastAsia="宋体" w:cs="宋体"/>
          <w:sz w:val="24"/>
        </w:rPr>
        <w:t>体考场安排和考生名单：</w:t>
      </w:r>
    </w:p>
    <w:tbl>
      <w:tblPr>
        <w:tblStyle w:val="2"/>
        <w:tblpPr w:leftFromText="180" w:rightFromText="180" w:vertAnchor="text" w:horzAnchor="page" w:tblpX="1501" w:tblpY="338"/>
        <w:tblOverlap w:val="never"/>
        <w:tblW w:w="97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684"/>
        <w:gridCol w:w="1233"/>
        <w:gridCol w:w="1550"/>
        <w:gridCol w:w="1733"/>
        <w:gridCol w:w="1434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主机位会议号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辅机位会议号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考试软件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190121300269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王琴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362-889-712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430-262-806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腾讯会议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190121300574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周啊娥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362-889-712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430-262-806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腾讯会议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030718302408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刘洋波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362-889-712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430-262-806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腾讯会议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030618106369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刘娟娟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362-889-712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430-262-806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腾讯会议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200120100426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陈秀清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362-889-712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430-262-806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腾讯会议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030721300626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陈红红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362-889-712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430-262-806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腾讯会议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190121300012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李苏莲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362-889-712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430-262-806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腾讯会议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030721300840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孙丽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362-889-712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430-262-806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腾讯会议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030120108243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郭洪春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362-889-712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430-262-806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腾讯会议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190120200200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刘容容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362-889-712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430-262-806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腾讯会议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180220200342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362-889-712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430-262-806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腾讯会议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060721300034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唐晶艳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362-889-712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430-262-806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腾讯会议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190120202536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张黄超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362-889-712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430-262-806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腾讯会议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030619207890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龚红梅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362-889-712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430-262-806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腾讯会议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030620303955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蒲红艳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362-889-712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430-262-806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腾讯会议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020120100398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赵长妹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362-889-712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430-262-806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腾讯会议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010620103770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周朝敏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362-889-712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430-262-806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腾讯会议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060520101748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李丽清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362-889-712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430-262-806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腾讯会议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190120202368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张东惠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362-889-712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430-262-806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腾讯会议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150121300046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尤文美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362-889-712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430-262-806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腾讯会议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030121203670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王耀梅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362-889-712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430-262-806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腾讯会议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090121100180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陈永娇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362-889-712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430-262-806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腾讯会议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030720200094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胡小兰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362-889-712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430-262-806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腾讯会议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030121307752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叶梦君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362-889-712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430-262-806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腾讯会议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011321301286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成淼妍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362-889-712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430-262-806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腾讯会议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040420200179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李冬韵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362-889-712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430-262-806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腾讯会议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030418201894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何丽娟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362-889-712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430-262-806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腾讯会议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011120200926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陈思璇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362-889-712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430-262-806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腾讯会议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030121101659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李丽君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362-889-712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430-262-806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腾讯会议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011421300252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崖妙娟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362-889-712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430-262-806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腾讯会议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060515200515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袁小艳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362-889-712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430-262-806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腾讯会议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030417104580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李小梅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362-889-712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430-262-806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腾讯会议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030621102388</w:t>
            </w:r>
            <w:r>
              <w:rPr>
                <w:rFonts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孟林仙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362-889-712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430-262-806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腾讯会议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190117200328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吴永梅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362-889-712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430-262-806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腾讯会议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030720300759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龚小丹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362-889-712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430-262-806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腾讯会议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010521200820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谢诗敏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362-889-712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430-262-806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腾讯会议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190119202226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郭灿城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362-889-712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430-262-806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腾讯会议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170120200057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莫海雅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362-889-712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430-262-806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腾讯会议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170120200077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黄秋燕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362-889-712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430-262-806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腾讯会议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140120200112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余玲玲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362-889-712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430-262-806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腾讯会议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040420100367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王姗姗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362-889-712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430-262-806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腾讯会议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170120200072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关凤晓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362-889-712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430-262-806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腾讯会议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190120105130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严雪梅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362-889-712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430-262-806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腾讯会议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5月22日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010408200814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陈思因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362-889-712</w:t>
            </w:r>
          </w:p>
        </w:tc>
        <w:tc>
          <w:tcPr>
            <w:tcW w:w="1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430-262-806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腾讯会议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5月22日</w:t>
            </w:r>
          </w:p>
        </w:tc>
      </w:tr>
    </w:tbl>
    <w:p>
      <w:pPr>
        <w:ind w:firstLine="5520" w:firstLineChars="230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华南师范大学育科学学院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              </w:t>
      </w:r>
      <w:r>
        <w:rPr>
          <w:rFonts w:ascii="宋体" w:hAnsi="宋体" w:eastAsia="宋体" w:cs="宋体"/>
          <w:sz w:val="24"/>
        </w:rPr>
        <w:t xml:space="preserve">  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</w:rPr>
        <w:t>2022年5月</w:t>
      </w:r>
      <w:r>
        <w:rPr>
          <w:rFonts w:hint="eastAsia" w:ascii="宋体" w:hAnsi="宋体" w:eastAsia="宋体" w:cs="宋体"/>
          <w:sz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5MjdkNTEzOTA0YjhjOWExN2Q5MGRhMjJhOTEwMGMifQ=="/>
  </w:docVars>
  <w:rsids>
    <w:rsidRoot w:val="007F69D3"/>
    <w:rsid w:val="0003191A"/>
    <w:rsid w:val="00093446"/>
    <w:rsid w:val="00664A08"/>
    <w:rsid w:val="007F69D3"/>
    <w:rsid w:val="00C23522"/>
    <w:rsid w:val="00D000AA"/>
    <w:rsid w:val="00D2708B"/>
    <w:rsid w:val="00DE35F8"/>
    <w:rsid w:val="00E9138F"/>
    <w:rsid w:val="02301DE1"/>
    <w:rsid w:val="02750027"/>
    <w:rsid w:val="053F003C"/>
    <w:rsid w:val="0685734A"/>
    <w:rsid w:val="08E40D96"/>
    <w:rsid w:val="08E56CFD"/>
    <w:rsid w:val="0D632B25"/>
    <w:rsid w:val="0F2D5B5A"/>
    <w:rsid w:val="0F6621C3"/>
    <w:rsid w:val="151435A2"/>
    <w:rsid w:val="18D75C19"/>
    <w:rsid w:val="1B03234D"/>
    <w:rsid w:val="1B1B3DBF"/>
    <w:rsid w:val="219F254D"/>
    <w:rsid w:val="2339202B"/>
    <w:rsid w:val="24450B87"/>
    <w:rsid w:val="2480377D"/>
    <w:rsid w:val="24B34138"/>
    <w:rsid w:val="29B25B33"/>
    <w:rsid w:val="2A555BFD"/>
    <w:rsid w:val="2B13273C"/>
    <w:rsid w:val="2C46665F"/>
    <w:rsid w:val="2EAA203C"/>
    <w:rsid w:val="303D6B75"/>
    <w:rsid w:val="3C1F4EB4"/>
    <w:rsid w:val="3CE642EA"/>
    <w:rsid w:val="3DCA55EA"/>
    <w:rsid w:val="3EE058D4"/>
    <w:rsid w:val="42AB7C2A"/>
    <w:rsid w:val="4B3852B9"/>
    <w:rsid w:val="4D274A83"/>
    <w:rsid w:val="4ED56A37"/>
    <w:rsid w:val="4FA31427"/>
    <w:rsid w:val="51CD3AA0"/>
    <w:rsid w:val="54111AB7"/>
    <w:rsid w:val="54FB4824"/>
    <w:rsid w:val="58387C76"/>
    <w:rsid w:val="58D91115"/>
    <w:rsid w:val="5A5E755B"/>
    <w:rsid w:val="5CE37206"/>
    <w:rsid w:val="5DFA6FCF"/>
    <w:rsid w:val="5EA6564D"/>
    <w:rsid w:val="61206D3B"/>
    <w:rsid w:val="64F96B16"/>
    <w:rsid w:val="67C8110F"/>
    <w:rsid w:val="6A6046BB"/>
    <w:rsid w:val="6BBA7516"/>
    <w:rsid w:val="6C24593D"/>
    <w:rsid w:val="710355D8"/>
    <w:rsid w:val="74097E5B"/>
    <w:rsid w:val="7B406EB0"/>
    <w:rsid w:val="7DB13A47"/>
    <w:rsid w:val="7F9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  <w:style w:type="character" w:customStyle="1" w:styleId="6">
    <w:name w:val="font01"/>
    <w:basedOn w:val="4"/>
    <w:qFormat/>
    <w:uiPriority w:val="0"/>
    <w:rPr>
      <w:rFonts w:ascii="Verdana" w:hAnsi="Verdana" w:cs="Verdana"/>
      <w:color w:val="000000"/>
      <w:sz w:val="28"/>
      <w:szCs w:val="28"/>
      <w:u w:val="none"/>
    </w:rPr>
  </w:style>
  <w:style w:type="character" w:customStyle="1" w:styleId="7">
    <w:name w:val="font91"/>
    <w:basedOn w:val="4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8">
    <w:name w:val="font6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41"/>
    <w:basedOn w:val="4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0">
    <w:name w:val="font71"/>
    <w:basedOn w:val="4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11">
    <w:name w:val="font8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101"/>
    <w:basedOn w:val="4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1504</Words>
  <Characters>3024</Characters>
  <Lines>17</Lines>
  <Paragraphs>4</Paragraphs>
  <TotalTime>0</TotalTime>
  <ScaleCrop>false</ScaleCrop>
  <LinksUpToDate>false</LinksUpToDate>
  <CharactersWithSpaces>3122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tf</dc:creator>
  <cp:lastModifiedBy>IUHYX</cp:lastModifiedBy>
  <dcterms:modified xsi:type="dcterms:W3CDTF">2022-05-07T09:04:22Z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DAAE5E31B05441769BA388FF06636AEA</vt:lpwstr>
  </property>
  <property fmtid="{D5CDD505-2E9C-101B-9397-08002B2CF9AE}" pid="4" name="commondata">
    <vt:lpwstr>eyJoZGlkIjoiMWI5MjdkNTEzOTA0YjhjOWExN2Q5MGRhMjJhOTEwMGMifQ==</vt:lpwstr>
  </property>
</Properties>
</file>