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电子版材料由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各组委</w:t>
      </w:r>
      <w:r>
        <w:rPr>
          <w:rFonts w:hint="eastAsia" w:ascii="宋体" w:hAnsi="宋体" w:eastAsia="宋体" w:cs="宋体"/>
          <w:sz w:val="24"/>
          <w:szCs w:val="24"/>
        </w:rPr>
        <w:t>统一打包，文件夹以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“年级+专业+2024年寒假社会实践专项调研比赛材料”</w:t>
      </w:r>
      <w:r>
        <w:rPr>
          <w:rFonts w:hint="eastAsia" w:ascii="宋体" w:hAnsi="宋体" w:eastAsia="宋体" w:cs="宋体"/>
          <w:sz w:val="24"/>
          <w:szCs w:val="24"/>
        </w:rPr>
        <w:t>命名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【调研报告】</w:t>
      </w:r>
      <w:r>
        <w:rPr>
          <w:rFonts w:hint="eastAsia" w:ascii="宋体" w:hAnsi="宋体" w:eastAsia="宋体" w:cs="宋体"/>
          <w:sz w:val="24"/>
          <w:szCs w:val="24"/>
        </w:rPr>
        <w:t>电子版材料及其命名如下: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①学院+队伍名称+附件1.2024年华南师范大学寒假社会实践调研比赛申报信息一览表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②学院+队伍名称+附件2.2024年华南师范大学寒假社会实践调研报告（评委评审用）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③学院+队伍名称+附件3.2024年华南师范大学寒假社会实践调研报告（申报用）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文件夹命名为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“年级+专业+2024年寒假社会实践活动调研报告”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【调研微视频】</w:t>
      </w:r>
      <w:r>
        <w:rPr>
          <w:rFonts w:hint="eastAsia" w:ascii="宋体" w:hAnsi="宋体" w:eastAsia="宋体" w:cs="宋体"/>
          <w:sz w:val="24"/>
          <w:szCs w:val="24"/>
        </w:rPr>
        <w:t>电子版材料及其命名如下: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①学院+队伍名称+附件1.2024年华南师范大学寒假社会实践调研比赛申报信息一览表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②视频命名为：学院+队伍名称+视频主题+5-10字的描述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③作品简介命名为：学院+队伍名称+调研微视频作品简介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文件夹命名为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“年级+专业+2024年华南师范大学寒假社会实践活动调研微视频作品”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【调研摄影作品】</w:t>
      </w:r>
      <w:r>
        <w:rPr>
          <w:rFonts w:hint="eastAsia" w:ascii="宋体" w:hAnsi="宋体" w:eastAsia="宋体" w:cs="宋体"/>
          <w:sz w:val="24"/>
          <w:szCs w:val="24"/>
        </w:rPr>
        <w:t>电子版材料及其命名如下: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①学院+队伍名称+附件1.2024年华南师范大学寒假社会实践调研比赛申报信息一览表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②照片命名为：学院+队伍名称+照片主题+5-10字的描述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③作品简介命名为：学院+队伍名称+调研摄影作品简介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文件夹命名为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“年级+专业+2024年华南师范大学寒假社会实践活动调研摄影作品集”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D1562E"/>
    <w:multiLevelType w:val="singleLevel"/>
    <w:tmpl w:val="D2D1562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685D6646"/>
    <w:rsid w:val="2B1B1073"/>
    <w:rsid w:val="399860D0"/>
    <w:rsid w:val="685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2023-12-07T16:13:00Z</dcterms:created>
  <dc:creator>Flipped.</dc:creator>
  <cp:lastModifiedBy>Flipped.</cp:lastModifiedBy>
  <dcterms:modified xsi:type="dcterms:W3CDTF">2023-12-07T16:23:07Z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4B1A36DFA95D43488C81A84966309610_11</vt:lpwstr>
  </property>
</Properties>
</file>