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DC2" w:rsidRPr="00BD7E4F" w:rsidRDefault="009E460B" w:rsidP="00BB20B1">
      <w:pPr>
        <w:pStyle w:val="a8"/>
        <w:adjustRightInd w:val="0"/>
        <w:snapToGrid w:val="0"/>
        <w:spacing w:before="0" w:line="360" w:lineRule="auto"/>
        <w:jc w:val="center"/>
        <w:rPr>
          <w:b/>
          <w:bCs/>
          <w:snapToGrid w:val="0"/>
          <w:lang w:eastAsia="zh-CN"/>
        </w:rPr>
      </w:pPr>
      <w:r w:rsidRPr="00BD7E4F">
        <w:rPr>
          <w:rFonts w:hint="eastAsia"/>
          <w:b/>
          <w:bCs/>
          <w:snapToGrid w:val="0"/>
          <w:lang w:eastAsia="zh-CN"/>
        </w:rPr>
        <w:t>华南师范大学博士研究生培养阶段科研成果要求的规定</w:t>
      </w:r>
    </w:p>
    <w:p w:rsidR="009E460B" w:rsidRPr="00BD7E4F" w:rsidRDefault="009E460B" w:rsidP="00BB20B1">
      <w:pPr>
        <w:pStyle w:val="a8"/>
        <w:adjustRightInd w:val="0"/>
        <w:snapToGrid w:val="0"/>
        <w:spacing w:before="0" w:line="360" w:lineRule="auto"/>
        <w:jc w:val="center"/>
        <w:rPr>
          <w:snapToGrid w:val="0"/>
          <w:lang w:eastAsia="zh-CN"/>
        </w:rPr>
      </w:pPr>
      <w:r w:rsidRPr="00BD7E4F">
        <w:rPr>
          <w:rFonts w:hint="eastAsia"/>
          <w:b/>
          <w:bCs/>
          <w:snapToGrid w:val="0"/>
          <w:lang w:eastAsia="zh-CN"/>
        </w:rPr>
        <w:t>（</w:t>
      </w:r>
      <w:r w:rsidR="00C70DC2" w:rsidRPr="00BD7E4F">
        <w:rPr>
          <w:rFonts w:hint="eastAsia"/>
          <w:b/>
          <w:bCs/>
          <w:snapToGrid w:val="0"/>
          <w:lang w:eastAsia="zh-CN"/>
        </w:rPr>
        <w:t>2019年</w:t>
      </w:r>
      <w:r w:rsidRPr="00BD7E4F">
        <w:rPr>
          <w:rFonts w:hint="eastAsia"/>
          <w:b/>
          <w:bCs/>
          <w:snapToGrid w:val="0"/>
          <w:lang w:eastAsia="zh-CN"/>
        </w:rPr>
        <w:t>修订）</w:t>
      </w:r>
    </w:p>
    <w:p w:rsidR="009E460B" w:rsidRPr="00BB20B1" w:rsidRDefault="009E460B" w:rsidP="00BE7AE2">
      <w:pPr>
        <w:pStyle w:val="a8"/>
        <w:adjustRightInd w:val="0"/>
        <w:snapToGrid w:val="0"/>
        <w:spacing w:before="0" w:line="360" w:lineRule="auto"/>
        <w:ind w:left="0" w:firstLineChars="200" w:firstLine="560"/>
        <w:jc w:val="both"/>
        <w:rPr>
          <w:snapToGrid w:val="0"/>
          <w:sz w:val="28"/>
          <w:szCs w:val="28"/>
          <w:lang w:eastAsia="zh-CN"/>
        </w:rPr>
      </w:pPr>
      <w:r w:rsidRPr="00BB20B1">
        <w:rPr>
          <w:rFonts w:hint="eastAsia"/>
          <w:snapToGrid w:val="0"/>
          <w:sz w:val="28"/>
          <w:szCs w:val="28"/>
          <w:lang w:eastAsia="zh-CN"/>
        </w:rPr>
        <w:t>根据《中华人民共和国学位条例》关于博士学位申请者必须“在科学或专门技术上做出创造性的成果”的规定，为促进我校博士研究生在培养阶段取得创造性科研成果、提高我校博士研究生的科研能力和学术水平，特制定本规定。</w:t>
      </w:r>
    </w:p>
    <w:p w:rsidR="00EB5C32" w:rsidRPr="00BB20B1" w:rsidRDefault="009E460B" w:rsidP="00BB20B1">
      <w:pPr>
        <w:pStyle w:val="a8"/>
        <w:adjustRightInd w:val="0"/>
        <w:snapToGrid w:val="0"/>
        <w:spacing w:before="0" w:line="360" w:lineRule="auto"/>
        <w:ind w:left="0" w:firstLineChars="200" w:firstLine="560"/>
        <w:jc w:val="both"/>
        <w:rPr>
          <w:snapToGrid w:val="0"/>
          <w:sz w:val="28"/>
          <w:szCs w:val="28"/>
          <w:lang w:eastAsia="zh-CN"/>
        </w:rPr>
      </w:pPr>
      <w:r w:rsidRPr="00BB20B1">
        <w:rPr>
          <w:rFonts w:hint="eastAsia"/>
          <w:snapToGrid w:val="0"/>
          <w:sz w:val="28"/>
          <w:szCs w:val="28"/>
          <w:lang w:eastAsia="zh-CN"/>
        </w:rPr>
        <w:t>第一条</w:t>
      </w:r>
      <w:r w:rsidR="00B714F0">
        <w:rPr>
          <w:rFonts w:hint="eastAsia"/>
          <w:snapToGrid w:val="0"/>
          <w:sz w:val="28"/>
          <w:szCs w:val="28"/>
          <w:lang w:eastAsia="zh-CN"/>
        </w:rPr>
        <w:t xml:space="preserve"> </w:t>
      </w:r>
      <w:r w:rsidR="00EB5C32" w:rsidRPr="00BB20B1">
        <w:rPr>
          <w:rFonts w:hint="eastAsia"/>
          <w:snapToGrid w:val="0"/>
          <w:sz w:val="28"/>
          <w:szCs w:val="28"/>
          <w:lang w:eastAsia="zh-CN"/>
        </w:rPr>
        <w:t>攻读</w:t>
      </w:r>
      <w:r w:rsidRPr="00BB20B1">
        <w:rPr>
          <w:rFonts w:hint="eastAsia"/>
          <w:snapToGrid w:val="0"/>
          <w:sz w:val="28"/>
          <w:szCs w:val="28"/>
          <w:lang w:eastAsia="zh-CN"/>
        </w:rPr>
        <w:t>我校博士</w:t>
      </w:r>
      <w:r w:rsidR="00EB5C32" w:rsidRPr="00BB20B1">
        <w:rPr>
          <w:rFonts w:hint="eastAsia"/>
          <w:snapToGrid w:val="0"/>
          <w:sz w:val="28"/>
          <w:szCs w:val="28"/>
          <w:lang w:eastAsia="zh-CN"/>
        </w:rPr>
        <w:t>学位</w:t>
      </w:r>
      <w:r w:rsidR="00EB5C32" w:rsidRPr="00BB20B1">
        <w:rPr>
          <w:snapToGrid w:val="0"/>
          <w:sz w:val="28"/>
          <w:szCs w:val="28"/>
          <w:lang w:eastAsia="zh-CN"/>
        </w:rPr>
        <w:t>的</w:t>
      </w:r>
      <w:r w:rsidR="00EB5C32" w:rsidRPr="00BB20B1">
        <w:rPr>
          <w:rFonts w:hint="eastAsia"/>
          <w:snapToGrid w:val="0"/>
          <w:sz w:val="28"/>
          <w:szCs w:val="28"/>
          <w:lang w:eastAsia="zh-CN"/>
        </w:rPr>
        <w:t>研究生</w:t>
      </w:r>
      <w:r w:rsidRPr="00BB20B1">
        <w:rPr>
          <w:rFonts w:hint="eastAsia"/>
          <w:snapToGrid w:val="0"/>
          <w:sz w:val="28"/>
          <w:szCs w:val="28"/>
          <w:lang w:eastAsia="zh-CN"/>
        </w:rPr>
        <w:t>须提交</w:t>
      </w:r>
      <w:r w:rsidR="00EB5C32" w:rsidRPr="00BB20B1">
        <w:rPr>
          <w:rFonts w:hint="eastAsia"/>
          <w:snapToGrid w:val="0"/>
          <w:sz w:val="28"/>
          <w:szCs w:val="28"/>
          <w:lang w:eastAsia="zh-CN"/>
        </w:rPr>
        <w:t>其</w:t>
      </w:r>
      <w:r w:rsidR="00EB5C32" w:rsidRPr="00BB20B1">
        <w:rPr>
          <w:snapToGrid w:val="0"/>
          <w:sz w:val="28"/>
          <w:szCs w:val="28"/>
          <w:lang w:eastAsia="zh-CN"/>
        </w:rPr>
        <w:t>在博士</w:t>
      </w:r>
      <w:r w:rsidRPr="00BB20B1">
        <w:rPr>
          <w:rFonts w:hint="eastAsia"/>
          <w:snapToGrid w:val="0"/>
          <w:sz w:val="28"/>
          <w:szCs w:val="28"/>
          <w:lang w:eastAsia="zh-CN"/>
        </w:rPr>
        <w:t>培养阶段所取得的科研成果</w:t>
      </w:r>
      <w:r w:rsidR="000A7FDA" w:rsidRPr="00BB20B1">
        <w:rPr>
          <w:rFonts w:hint="eastAsia"/>
          <w:snapToGrid w:val="0"/>
          <w:sz w:val="28"/>
          <w:szCs w:val="28"/>
          <w:lang w:eastAsia="zh-CN"/>
        </w:rPr>
        <w:t>并</w:t>
      </w:r>
      <w:r w:rsidR="000A7FDA" w:rsidRPr="00BB20B1">
        <w:rPr>
          <w:snapToGrid w:val="0"/>
          <w:sz w:val="28"/>
          <w:szCs w:val="28"/>
          <w:lang w:eastAsia="zh-CN"/>
        </w:rPr>
        <w:t>经学位评定分委员会审核通过，方可</w:t>
      </w:r>
      <w:r w:rsidR="000A7FDA" w:rsidRPr="00BB20B1">
        <w:rPr>
          <w:rFonts w:hint="eastAsia"/>
          <w:snapToGrid w:val="0"/>
          <w:sz w:val="28"/>
          <w:szCs w:val="28"/>
          <w:lang w:eastAsia="zh-CN"/>
        </w:rPr>
        <w:t>提出学位</w:t>
      </w:r>
      <w:r w:rsidR="000A7FDA" w:rsidRPr="00BB20B1">
        <w:rPr>
          <w:snapToGrid w:val="0"/>
          <w:sz w:val="28"/>
          <w:szCs w:val="28"/>
          <w:lang w:eastAsia="zh-CN"/>
        </w:rPr>
        <w:t>申请</w:t>
      </w:r>
      <w:r w:rsidR="00B5332B" w:rsidRPr="00BB20B1">
        <w:rPr>
          <w:rFonts w:hint="eastAsia"/>
          <w:snapToGrid w:val="0"/>
          <w:sz w:val="28"/>
          <w:szCs w:val="28"/>
          <w:lang w:eastAsia="zh-CN"/>
        </w:rPr>
        <w:t>。</w:t>
      </w:r>
    </w:p>
    <w:p w:rsidR="00EB5C32" w:rsidRPr="00BB20B1" w:rsidRDefault="00EB5C32" w:rsidP="00BB20B1">
      <w:pPr>
        <w:pStyle w:val="a8"/>
        <w:adjustRightInd w:val="0"/>
        <w:snapToGrid w:val="0"/>
        <w:spacing w:before="0" w:line="360" w:lineRule="auto"/>
        <w:ind w:left="0" w:firstLineChars="200" w:firstLine="560"/>
        <w:jc w:val="both"/>
        <w:rPr>
          <w:snapToGrid w:val="0"/>
          <w:sz w:val="28"/>
          <w:szCs w:val="28"/>
          <w:lang w:eastAsia="zh-CN"/>
        </w:rPr>
      </w:pPr>
      <w:r w:rsidRPr="00BB20B1">
        <w:rPr>
          <w:rFonts w:hint="eastAsia"/>
          <w:snapToGrid w:val="0"/>
          <w:sz w:val="28"/>
          <w:szCs w:val="28"/>
          <w:lang w:eastAsia="zh-CN"/>
        </w:rPr>
        <w:t>第二条</w:t>
      </w:r>
      <w:r w:rsidR="00B714F0">
        <w:rPr>
          <w:rFonts w:hint="eastAsia"/>
          <w:snapToGrid w:val="0"/>
          <w:sz w:val="28"/>
          <w:szCs w:val="28"/>
          <w:lang w:eastAsia="zh-CN"/>
        </w:rPr>
        <w:t xml:space="preserve"> </w:t>
      </w:r>
      <w:r w:rsidR="00C16A11" w:rsidRPr="00BB20B1">
        <w:rPr>
          <w:rFonts w:hint="eastAsia"/>
          <w:snapToGrid w:val="0"/>
          <w:sz w:val="28"/>
          <w:szCs w:val="28"/>
          <w:lang w:eastAsia="zh-CN"/>
        </w:rPr>
        <w:t>攻读我校博士学位</w:t>
      </w:r>
      <w:r w:rsidR="00C16A11" w:rsidRPr="00BB20B1">
        <w:rPr>
          <w:snapToGrid w:val="0"/>
          <w:sz w:val="28"/>
          <w:szCs w:val="28"/>
          <w:lang w:eastAsia="zh-CN"/>
        </w:rPr>
        <w:t>的</w:t>
      </w:r>
      <w:r w:rsidR="00C16A11" w:rsidRPr="00BB20B1">
        <w:rPr>
          <w:rFonts w:hint="eastAsia"/>
          <w:snapToGrid w:val="0"/>
          <w:sz w:val="28"/>
          <w:szCs w:val="28"/>
          <w:lang w:eastAsia="zh-CN"/>
        </w:rPr>
        <w:t>研究生</w:t>
      </w:r>
      <w:r w:rsidR="00C16A11" w:rsidRPr="00BB20B1">
        <w:rPr>
          <w:snapToGrid w:val="0"/>
          <w:sz w:val="28"/>
          <w:szCs w:val="28"/>
          <w:lang w:eastAsia="zh-CN"/>
        </w:rPr>
        <w:t>在博士</w:t>
      </w:r>
      <w:r w:rsidR="00C16A11" w:rsidRPr="00BB20B1">
        <w:rPr>
          <w:rFonts w:hint="eastAsia"/>
          <w:snapToGrid w:val="0"/>
          <w:sz w:val="28"/>
          <w:szCs w:val="28"/>
          <w:lang w:eastAsia="zh-CN"/>
        </w:rPr>
        <w:t>培养阶段所取得的科研成果</w:t>
      </w:r>
      <w:r w:rsidR="00BE7AE2">
        <w:rPr>
          <w:rFonts w:hint="eastAsia"/>
          <w:snapToGrid w:val="0"/>
          <w:sz w:val="28"/>
          <w:szCs w:val="28"/>
          <w:lang w:eastAsia="zh-CN"/>
        </w:rPr>
        <w:t>必须</w:t>
      </w:r>
      <w:r w:rsidR="00883834">
        <w:rPr>
          <w:rFonts w:hint="eastAsia"/>
          <w:snapToGrid w:val="0"/>
          <w:sz w:val="28"/>
          <w:szCs w:val="28"/>
          <w:lang w:eastAsia="zh-CN"/>
        </w:rPr>
        <w:t>与</w:t>
      </w:r>
      <w:r w:rsidR="00883834">
        <w:rPr>
          <w:snapToGrid w:val="0"/>
          <w:sz w:val="28"/>
          <w:szCs w:val="28"/>
          <w:lang w:eastAsia="zh-CN"/>
        </w:rPr>
        <w:t>所读学科专业</w:t>
      </w:r>
      <w:bookmarkStart w:id="0" w:name="_GoBack"/>
      <w:bookmarkEnd w:id="0"/>
      <w:r w:rsidR="00883834">
        <w:rPr>
          <w:snapToGrid w:val="0"/>
          <w:sz w:val="28"/>
          <w:szCs w:val="28"/>
          <w:lang w:eastAsia="zh-CN"/>
        </w:rPr>
        <w:t>相关</w:t>
      </w:r>
      <w:r w:rsidR="00883834">
        <w:rPr>
          <w:rFonts w:hint="eastAsia"/>
          <w:snapToGrid w:val="0"/>
          <w:sz w:val="28"/>
          <w:szCs w:val="28"/>
          <w:lang w:eastAsia="zh-CN"/>
        </w:rPr>
        <w:t>，</w:t>
      </w:r>
      <w:r w:rsidR="00883834">
        <w:rPr>
          <w:snapToGrid w:val="0"/>
          <w:sz w:val="28"/>
          <w:szCs w:val="28"/>
          <w:lang w:eastAsia="zh-CN"/>
        </w:rPr>
        <w:t>并</w:t>
      </w:r>
      <w:r w:rsidR="00BE7AE2">
        <w:rPr>
          <w:snapToGrid w:val="0"/>
          <w:sz w:val="28"/>
          <w:szCs w:val="28"/>
          <w:lang w:eastAsia="zh-CN"/>
        </w:rPr>
        <w:t>以华南师范大学为第一署名单位，</w:t>
      </w:r>
      <w:r w:rsidR="00BE7AE2">
        <w:rPr>
          <w:rFonts w:hint="eastAsia"/>
          <w:snapToGrid w:val="0"/>
          <w:sz w:val="28"/>
          <w:szCs w:val="28"/>
          <w:lang w:eastAsia="zh-CN"/>
        </w:rPr>
        <w:t>同时</w:t>
      </w:r>
      <w:r w:rsidRPr="00BB20B1">
        <w:rPr>
          <w:rFonts w:hint="eastAsia"/>
          <w:snapToGrid w:val="0"/>
          <w:sz w:val="28"/>
          <w:szCs w:val="28"/>
          <w:lang w:eastAsia="zh-CN"/>
        </w:rPr>
        <w:t>须</w:t>
      </w:r>
      <w:r w:rsidR="006C6E1E">
        <w:rPr>
          <w:rFonts w:hint="eastAsia"/>
          <w:snapToGrid w:val="0"/>
          <w:sz w:val="28"/>
          <w:szCs w:val="28"/>
          <w:lang w:eastAsia="zh-CN"/>
        </w:rPr>
        <w:t>至少</w:t>
      </w:r>
      <w:r w:rsidRPr="00BB20B1">
        <w:rPr>
          <w:snapToGrid w:val="0"/>
          <w:sz w:val="28"/>
          <w:szCs w:val="28"/>
          <w:lang w:eastAsia="zh-CN"/>
        </w:rPr>
        <w:t>满足下列条件之一：</w:t>
      </w:r>
    </w:p>
    <w:p w:rsidR="009E460B" w:rsidRPr="00BB20B1" w:rsidRDefault="009E460B" w:rsidP="00BB20B1">
      <w:pPr>
        <w:pStyle w:val="a8"/>
        <w:adjustRightInd w:val="0"/>
        <w:snapToGrid w:val="0"/>
        <w:spacing w:before="0" w:line="360" w:lineRule="auto"/>
        <w:ind w:left="0" w:firstLineChars="200" w:firstLine="560"/>
        <w:jc w:val="both"/>
        <w:rPr>
          <w:snapToGrid w:val="0"/>
          <w:sz w:val="28"/>
          <w:szCs w:val="28"/>
          <w:lang w:eastAsia="zh-CN"/>
        </w:rPr>
      </w:pPr>
      <w:r w:rsidRPr="00BB20B1">
        <w:rPr>
          <w:rFonts w:hint="eastAsia"/>
          <w:snapToGrid w:val="0"/>
          <w:sz w:val="28"/>
          <w:szCs w:val="28"/>
          <w:lang w:eastAsia="zh-CN"/>
        </w:rPr>
        <w:t>（一）</w:t>
      </w:r>
      <w:r w:rsidR="006C6E1E" w:rsidRPr="00BB20B1">
        <w:rPr>
          <w:rFonts w:hint="eastAsia"/>
          <w:snapToGrid w:val="0"/>
          <w:sz w:val="28"/>
          <w:szCs w:val="28"/>
          <w:lang w:eastAsia="zh-CN"/>
        </w:rPr>
        <w:t>在我校指定的A级及以上层次的学术刊物上发表学术论文1篇</w:t>
      </w:r>
      <w:r w:rsidR="006C6E1E">
        <w:rPr>
          <w:rFonts w:hint="eastAsia"/>
          <w:snapToGrid w:val="0"/>
          <w:sz w:val="28"/>
          <w:szCs w:val="28"/>
          <w:lang w:eastAsia="zh-CN"/>
        </w:rPr>
        <w:t>，</w:t>
      </w:r>
      <w:r w:rsidR="006C6E1E">
        <w:rPr>
          <w:snapToGrid w:val="0"/>
          <w:sz w:val="28"/>
          <w:szCs w:val="28"/>
          <w:lang w:eastAsia="zh-CN"/>
        </w:rPr>
        <w:t>博士生</w:t>
      </w:r>
      <w:r w:rsidR="006C6E1E">
        <w:rPr>
          <w:rFonts w:hint="eastAsia"/>
          <w:snapToGrid w:val="0"/>
          <w:sz w:val="28"/>
          <w:szCs w:val="28"/>
          <w:lang w:eastAsia="zh-CN"/>
        </w:rPr>
        <w:t>署名</w:t>
      </w:r>
      <w:r w:rsidR="006C6E1E">
        <w:rPr>
          <w:snapToGrid w:val="0"/>
          <w:sz w:val="28"/>
          <w:szCs w:val="28"/>
          <w:lang w:eastAsia="zh-CN"/>
        </w:rPr>
        <w:t>可为</w:t>
      </w:r>
      <w:r w:rsidR="006C6E1E" w:rsidRPr="00BB20B1">
        <w:rPr>
          <w:rFonts w:hint="eastAsia"/>
          <w:snapToGrid w:val="0"/>
          <w:sz w:val="28"/>
          <w:szCs w:val="28"/>
          <w:lang w:eastAsia="zh-CN"/>
        </w:rPr>
        <w:t>第一作者</w:t>
      </w:r>
      <w:r w:rsidR="006C6E1E">
        <w:rPr>
          <w:rFonts w:hint="eastAsia"/>
          <w:snapToGrid w:val="0"/>
          <w:sz w:val="28"/>
          <w:szCs w:val="28"/>
          <w:lang w:eastAsia="zh-CN"/>
        </w:rPr>
        <w:t>、</w:t>
      </w:r>
      <w:r w:rsidR="006C6E1E" w:rsidRPr="00BB20B1">
        <w:rPr>
          <w:snapToGrid w:val="0"/>
          <w:sz w:val="28"/>
          <w:szCs w:val="28"/>
          <w:lang w:eastAsia="zh-CN"/>
        </w:rPr>
        <w:t>排名前</w:t>
      </w:r>
      <w:r w:rsidR="00883834">
        <w:rPr>
          <w:rFonts w:hint="eastAsia"/>
          <w:snapToGrid w:val="0"/>
          <w:sz w:val="28"/>
          <w:szCs w:val="28"/>
          <w:lang w:eastAsia="zh-CN"/>
        </w:rPr>
        <w:t>2</w:t>
      </w:r>
      <w:r w:rsidR="006C6E1E" w:rsidRPr="00BB20B1">
        <w:rPr>
          <w:snapToGrid w:val="0"/>
          <w:sz w:val="28"/>
          <w:szCs w:val="28"/>
          <w:lang w:eastAsia="zh-CN"/>
        </w:rPr>
        <w:t>的共同第一作者</w:t>
      </w:r>
      <w:r w:rsidR="00C372E4">
        <w:rPr>
          <w:rFonts w:hint="eastAsia"/>
          <w:snapToGrid w:val="0"/>
          <w:sz w:val="28"/>
          <w:szCs w:val="28"/>
          <w:lang w:eastAsia="zh-CN"/>
        </w:rPr>
        <w:t>或</w:t>
      </w:r>
      <w:r w:rsidR="00C372E4">
        <w:rPr>
          <w:snapToGrid w:val="0"/>
          <w:sz w:val="28"/>
          <w:szCs w:val="28"/>
          <w:lang w:eastAsia="zh-CN"/>
        </w:rPr>
        <w:t>导师为第一作者的第二作者</w:t>
      </w:r>
      <w:r w:rsidRPr="00BB20B1">
        <w:rPr>
          <w:rFonts w:hint="eastAsia"/>
          <w:snapToGrid w:val="0"/>
          <w:sz w:val="28"/>
          <w:szCs w:val="28"/>
          <w:lang w:eastAsia="zh-CN"/>
        </w:rPr>
        <w:t>；</w:t>
      </w:r>
    </w:p>
    <w:p w:rsidR="009E460B" w:rsidRPr="00BB20B1" w:rsidRDefault="009E460B" w:rsidP="00BB20B1">
      <w:pPr>
        <w:pStyle w:val="a8"/>
        <w:adjustRightInd w:val="0"/>
        <w:snapToGrid w:val="0"/>
        <w:spacing w:before="0" w:line="360" w:lineRule="auto"/>
        <w:ind w:left="0" w:firstLineChars="200" w:firstLine="560"/>
        <w:jc w:val="both"/>
        <w:rPr>
          <w:snapToGrid w:val="0"/>
          <w:sz w:val="28"/>
          <w:szCs w:val="28"/>
          <w:lang w:eastAsia="zh-CN"/>
        </w:rPr>
      </w:pPr>
      <w:r w:rsidRPr="00BB20B1">
        <w:rPr>
          <w:rFonts w:hint="eastAsia"/>
          <w:snapToGrid w:val="0"/>
          <w:sz w:val="28"/>
          <w:szCs w:val="28"/>
          <w:lang w:eastAsia="zh-CN"/>
        </w:rPr>
        <w:t>（二）</w:t>
      </w:r>
      <w:r w:rsidR="00C372E4" w:rsidRPr="00BB20B1">
        <w:rPr>
          <w:rFonts w:hint="eastAsia"/>
          <w:snapToGrid w:val="0"/>
          <w:sz w:val="28"/>
          <w:szCs w:val="28"/>
          <w:lang w:eastAsia="zh-CN"/>
        </w:rPr>
        <w:t>在我校指定的B级学术刊物上发表学术论文2篇</w:t>
      </w:r>
      <w:r w:rsidR="00C372E4">
        <w:rPr>
          <w:rFonts w:hint="eastAsia"/>
          <w:snapToGrid w:val="0"/>
          <w:sz w:val="28"/>
          <w:szCs w:val="28"/>
          <w:lang w:eastAsia="zh-CN"/>
        </w:rPr>
        <w:t>，</w:t>
      </w:r>
      <w:r w:rsidR="00C372E4">
        <w:rPr>
          <w:snapToGrid w:val="0"/>
          <w:sz w:val="28"/>
          <w:szCs w:val="28"/>
          <w:lang w:eastAsia="zh-CN"/>
        </w:rPr>
        <w:t>博士生署名</w:t>
      </w:r>
      <w:r w:rsidR="00C372E4">
        <w:rPr>
          <w:rFonts w:hint="eastAsia"/>
          <w:snapToGrid w:val="0"/>
          <w:sz w:val="28"/>
          <w:szCs w:val="28"/>
          <w:lang w:eastAsia="zh-CN"/>
        </w:rPr>
        <w:t>至少1篇</w:t>
      </w:r>
      <w:r w:rsidR="00883834">
        <w:rPr>
          <w:rFonts w:hint="eastAsia"/>
          <w:snapToGrid w:val="0"/>
          <w:sz w:val="28"/>
          <w:szCs w:val="28"/>
          <w:lang w:eastAsia="zh-CN"/>
        </w:rPr>
        <w:t>为</w:t>
      </w:r>
      <w:r w:rsidR="006C6E1E" w:rsidRPr="00BB20B1">
        <w:rPr>
          <w:rFonts w:hint="eastAsia"/>
          <w:snapToGrid w:val="0"/>
          <w:sz w:val="28"/>
          <w:szCs w:val="28"/>
          <w:lang w:eastAsia="zh-CN"/>
        </w:rPr>
        <w:t>第一作者</w:t>
      </w:r>
      <w:r w:rsidR="00C372E4">
        <w:rPr>
          <w:rFonts w:hint="eastAsia"/>
          <w:snapToGrid w:val="0"/>
          <w:sz w:val="28"/>
          <w:szCs w:val="28"/>
          <w:lang w:eastAsia="zh-CN"/>
        </w:rPr>
        <w:t>，</w:t>
      </w:r>
      <w:r w:rsidR="00C372E4">
        <w:rPr>
          <w:snapToGrid w:val="0"/>
          <w:sz w:val="28"/>
          <w:szCs w:val="28"/>
          <w:lang w:eastAsia="zh-CN"/>
        </w:rPr>
        <w:t>另</w:t>
      </w:r>
      <w:r w:rsidR="00BD7E4F">
        <w:rPr>
          <w:rFonts w:hint="eastAsia"/>
          <w:snapToGrid w:val="0"/>
          <w:sz w:val="28"/>
          <w:szCs w:val="28"/>
          <w:lang w:eastAsia="zh-CN"/>
        </w:rPr>
        <w:t>1</w:t>
      </w:r>
      <w:r w:rsidR="00C372E4">
        <w:rPr>
          <w:rFonts w:hint="eastAsia"/>
          <w:snapToGrid w:val="0"/>
          <w:sz w:val="28"/>
          <w:szCs w:val="28"/>
          <w:lang w:eastAsia="zh-CN"/>
        </w:rPr>
        <w:t>篇</w:t>
      </w:r>
      <w:r w:rsidR="00C372E4">
        <w:rPr>
          <w:snapToGrid w:val="0"/>
          <w:sz w:val="28"/>
          <w:szCs w:val="28"/>
          <w:lang w:eastAsia="zh-CN"/>
        </w:rPr>
        <w:t>可为</w:t>
      </w:r>
      <w:r w:rsidR="006C6E1E">
        <w:rPr>
          <w:snapToGrid w:val="0"/>
          <w:sz w:val="28"/>
          <w:szCs w:val="28"/>
          <w:lang w:eastAsia="zh-CN"/>
        </w:rPr>
        <w:t>第二作者</w:t>
      </w:r>
      <w:r w:rsidR="00C372E4">
        <w:rPr>
          <w:rFonts w:hint="eastAsia"/>
          <w:snapToGrid w:val="0"/>
          <w:sz w:val="28"/>
          <w:szCs w:val="28"/>
          <w:lang w:eastAsia="zh-CN"/>
        </w:rPr>
        <w:t>，</w:t>
      </w:r>
      <w:r w:rsidR="00C372E4">
        <w:rPr>
          <w:snapToGrid w:val="0"/>
          <w:sz w:val="28"/>
          <w:szCs w:val="28"/>
          <w:lang w:eastAsia="zh-CN"/>
        </w:rPr>
        <w:t>但第一作者必须是导师</w:t>
      </w:r>
      <w:r w:rsidR="00C372E4">
        <w:rPr>
          <w:rFonts w:hint="eastAsia"/>
          <w:snapToGrid w:val="0"/>
          <w:sz w:val="28"/>
          <w:szCs w:val="28"/>
          <w:lang w:eastAsia="zh-CN"/>
        </w:rPr>
        <w:t>；</w:t>
      </w:r>
    </w:p>
    <w:p w:rsidR="00C261D5" w:rsidRPr="00BB20B1" w:rsidRDefault="009E460B" w:rsidP="00BB20B1">
      <w:pPr>
        <w:pStyle w:val="a8"/>
        <w:adjustRightInd w:val="0"/>
        <w:snapToGrid w:val="0"/>
        <w:spacing w:before="0" w:line="360" w:lineRule="auto"/>
        <w:ind w:left="0" w:firstLineChars="200" w:firstLine="560"/>
        <w:jc w:val="both"/>
        <w:rPr>
          <w:snapToGrid w:val="0"/>
          <w:sz w:val="28"/>
          <w:szCs w:val="28"/>
          <w:lang w:eastAsia="zh-CN"/>
        </w:rPr>
      </w:pPr>
      <w:r w:rsidRPr="00BB20B1">
        <w:rPr>
          <w:rFonts w:hint="eastAsia"/>
          <w:snapToGrid w:val="0"/>
          <w:sz w:val="28"/>
          <w:szCs w:val="28"/>
          <w:lang w:eastAsia="zh-CN"/>
        </w:rPr>
        <w:t>（三）</w:t>
      </w:r>
      <w:r w:rsidR="00BE7AE2">
        <w:rPr>
          <w:rFonts w:hint="eastAsia"/>
          <w:snapToGrid w:val="0"/>
          <w:sz w:val="28"/>
          <w:szCs w:val="28"/>
          <w:lang w:eastAsia="zh-CN"/>
        </w:rPr>
        <w:t>博士生</w:t>
      </w:r>
      <w:r w:rsidR="00BE7AE2">
        <w:rPr>
          <w:snapToGrid w:val="0"/>
          <w:sz w:val="28"/>
          <w:szCs w:val="28"/>
          <w:lang w:eastAsia="zh-CN"/>
        </w:rPr>
        <w:t>署名第一，</w:t>
      </w:r>
      <w:r w:rsidRPr="00BB20B1">
        <w:rPr>
          <w:rFonts w:hint="eastAsia"/>
          <w:snapToGrid w:val="0"/>
          <w:sz w:val="28"/>
          <w:szCs w:val="28"/>
          <w:lang w:eastAsia="zh-CN"/>
        </w:rPr>
        <w:t>获授权号的国家发明专利1</w:t>
      </w:r>
      <w:r w:rsidR="00EB5C32" w:rsidRPr="00BB20B1">
        <w:rPr>
          <w:rFonts w:hint="eastAsia"/>
          <w:snapToGrid w:val="0"/>
          <w:sz w:val="28"/>
          <w:szCs w:val="28"/>
          <w:lang w:eastAsia="zh-CN"/>
        </w:rPr>
        <w:t>项；</w:t>
      </w:r>
    </w:p>
    <w:p w:rsidR="00EB5C32" w:rsidRPr="00BB20B1" w:rsidRDefault="00EB5C32" w:rsidP="00BB20B1">
      <w:pPr>
        <w:pStyle w:val="a8"/>
        <w:adjustRightInd w:val="0"/>
        <w:snapToGrid w:val="0"/>
        <w:spacing w:before="0" w:line="360" w:lineRule="auto"/>
        <w:ind w:left="0" w:firstLineChars="200" w:firstLine="560"/>
        <w:jc w:val="both"/>
        <w:rPr>
          <w:snapToGrid w:val="0"/>
          <w:sz w:val="28"/>
          <w:szCs w:val="28"/>
          <w:lang w:eastAsia="zh-CN"/>
        </w:rPr>
      </w:pPr>
      <w:r w:rsidRPr="00BB20B1">
        <w:rPr>
          <w:rFonts w:hint="eastAsia"/>
          <w:snapToGrid w:val="0"/>
          <w:sz w:val="28"/>
          <w:szCs w:val="28"/>
          <w:lang w:eastAsia="zh-CN"/>
        </w:rPr>
        <w:t>（四）</w:t>
      </w:r>
      <w:r w:rsidR="00BE7AE2">
        <w:rPr>
          <w:rFonts w:hint="eastAsia"/>
          <w:snapToGrid w:val="0"/>
          <w:sz w:val="28"/>
          <w:szCs w:val="28"/>
          <w:lang w:eastAsia="zh-CN"/>
        </w:rPr>
        <w:t>博士生</w:t>
      </w:r>
      <w:r w:rsidR="00BE7AE2">
        <w:rPr>
          <w:snapToGrid w:val="0"/>
          <w:sz w:val="28"/>
          <w:szCs w:val="28"/>
          <w:lang w:eastAsia="zh-CN"/>
        </w:rPr>
        <w:t>署名第一，</w:t>
      </w:r>
      <w:r w:rsidRPr="00BB20B1">
        <w:rPr>
          <w:rFonts w:hint="eastAsia"/>
          <w:snapToGrid w:val="0"/>
          <w:sz w:val="28"/>
          <w:szCs w:val="28"/>
          <w:lang w:eastAsia="zh-CN"/>
        </w:rPr>
        <w:t>以</w:t>
      </w:r>
      <w:r w:rsidR="00C33708" w:rsidRPr="00BB20B1">
        <w:rPr>
          <w:snapToGrid w:val="0"/>
          <w:sz w:val="28"/>
          <w:szCs w:val="28"/>
          <w:lang w:eastAsia="zh-CN"/>
        </w:rPr>
        <w:t>博士</w:t>
      </w:r>
      <w:r w:rsidR="005C6269" w:rsidRPr="00BB20B1">
        <w:rPr>
          <w:rFonts w:hint="eastAsia"/>
          <w:snapToGrid w:val="0"/>
          <w:sz w:val="28"/>
          <w:szCs w:val="28"/>
          <w:lang w:eastAsia="zh-CN"/>
        </w:rPr>
        <w:t>研究生</w:t>
      </w:r>
      <w:r w:rsidR="00C33708" w:rsidRPr="00BB20B1">
        <w:rPr>
          <w:snapToGrid w:val="0"/>
          <w:sz w:val="28"/>
          <w:szCs w:val="28"/>
          <w:lang w:eastAsia="zh-CN"/>
        </w:rPr>
        <w:t>身份参加</w:t>
      </w:r>
      <w:r w:rsidR="00C261D5" w:rsidRPr="00BB20B1">
        <w:rPr>
          <w:snapToGrid w:val="0"/>
          <w:sz w:val="28"/>
          <w:szCs w:val="28"/>
          <w:lang w:eastAsia="zh-CN"/>
        </w:rPr>
        <w:t>“挑战杯”全国大学生课外学术科技作品竞赛</w:t>
      </w:r>
      <w:r w:rsidR="007B4DE8" w:rsidRPr="00BB20B1">
        <w:rPr>
          <w:snapToGrid w:val="0"/>
          <w:sz w:val="28"/>
          <w:szCs w:val="28"/>
          <w:lang w:eastAsia="zh-CN"/>
        </w:rPr>
        <w:t>获国家级</w:t>
      </w:r>
      <w:r w:rsidR="007B4DE8" w:rsidRPr="00BB20B1">
        <w:rPr>
          <w:rFonts w:hint="eastAsia"/>
          <w:snapToGrid w:val="0"/>
          <w:sz w:val="28"/>
          <w:szCs w:val="28"/>
          <w:lang w:eastAsia="zh-CN"/>
        </w:rPr>
        <w:t>二</w:t>
      </w:r>
      <w:r w:rsidRPr="00BB20B1">
        <w:rPr>
          <w:snapToGrid w:val="0"/>
          <w:sz w:val="28"/>
          <w:szCs w:val="28"/>
          <w:lang w:eastAsia="zh-CN"/>
        </w:rPr>
        <w:t>等奖及以上奖项</w:t>
      </w:r>
      <w:r w:rsidR="00883834">
        <w:rPr>
          <w:rFonts w:hint="eastAsia"/>
          <w:snapToGrid w:val="0"/>
          <w:sz w:val="28"/>
          <w:szCs w:val="28"/>
          <w:lang w:eastAsia="zh-CN"/>
        </w:rPr>
        <w:t>1项</w:t>
      </w:r>
      <w:r w:rsidRPr="00BB20B1">
        <w:rPr>
          <w:snapToGrid w:val="0"/>
          <w:sz w:val="28"/>
          <w:szCs w:val="28"/>
          <w:lang w:eastAsia="zh-CN"/>
        </w:rPr>
        <w:t>。</w:t>
      </w:r>
    </w:p>
    <w:p w:rsidR="009E460B" w:rsidRPr="00BB20B1" w:rsidRDefault="009E460B" w:rsidP="00BB20B1">
      <w:pPr>
        <w:pStyle w:val="a8"/>
        <w:adjustRightInd w:val="0"/>
        <w:snapToGrid w:val="0"/>
        <w:spacing w:before="0" w:line="360" w:lineRule="auto"/>
        <w:ind w:left="0" w:firstLineChars="200" w:firstLine="560"/>
        <w:jc w:val="both"/>
        <w:rPr>
          <w:snapToGrid w:val="0"/>
          <w:sz w:val="28"/>
          <w:szCs w:val="28"/>
          <w:lang w:eastAsia="zh-CN"/>
        </w:rPr>
      </w:pPr>
      <w:r w:rsidRPr="00BB20B1">
        <w:rPr>
          <w:rFonts w:hint="eastAsia"/>
          <w:snapToGrid w:val="0"/>
          <w:sz w:val="28"/>
          <w:szCs w:val="28"/>
          <w:lang w:eastAsia="zh-CN"/>
        </w:rPr>
        <w:t>凡被收录或转载的成果等级及数量须与上述（一）或（二）相同</w:t>
      </w:r>
      <w:r w:rsidR="00C33708" w:rsidRPr="00BB20B1">
        <w:rPr>
          <w:rFonts w:hint="eastAsia"/>
          <w:snapToGrid w:val="0"/>
          <w:sz w:val="28"/>
          <w:szCs w:val="28"/>
          <w:lang w:eastAsia="zh-CN"/>
        </w:rPr>
        <w:t>。</w:t>
      </w:r>
    </w:p>
    <w:p w:rsidR="009E460B" w:rsidRPr="00BB20B1" w:rsidRDefault="00B5332B" w:rsidP="00BB20B1">
      <w:pPr>
        <w:pStyle w:val="a8"/>
        <w:adjustRightInd w:val="0"/>
        <w:snapToGrid w:val="0"/>
        <w:spacing w:before="0" w:line="360" w:lineRule="auto"/>
        <w:ind w:left="0" w:firstLineChars="200" w:firstLine="560"/>
        <w:jc w:val="both"/>
        <w:rPr>
          <w:snapToGrid w:val="0"/>
          <w:sz w:val="28"/>
          <w:szCs w:val="28"/>
          <w:lang w:eastAsia="zh-CN"/>
        </w:rPr>
      </w:pPr>
      <w:r w:rsidRPr="00BB20B1">
        <w:rPr>
          <w:rFonts w:hint="eastAsia"/>
          <w:snapToGrid w:val="0"/>
          <w:sz w:val="28"/>
          <w:szCs w:val="28"/>
          <w:lang w:eastAsia="zh-CN"/>
        </w:rPr>
        <w:t>第三条</w:t>
      </w:r>
      <w:r w:rsidR="00B714F0">
        <w:rPr>
          <w:rFonts w:hint="eastAsia"/>
          <w:snapToGrid w:val="0"/>
          <w:sz w:val="28"/>
          <w:szCs w:val="28"/>
          <w:lang w:eastAsia="zh-CN"/>
        </w:rPr>
        <w:t xml:space="preserve"> </w:t>
      </w:r>
      <w:r w:rsidR="009E460B" w:rsidRPr="00BB20B1">
        <w:rPr>
          <w:rFonts w:hint="eastAsia"/>
          <w:snapToGrid w:val="0"/>
          <w:sz w:val="28"/>
          <w:szCs w:val="28"/>
          <w:lang w:eastAsia="zh-CN"/>
        </w:rPr>
        <w:t>在学位论文隐名送审前，符合上述要求的学术论文必须已正式公开发表</w:t>
      </w:r>
      <w:r w:rsidR="00497BA6" w:rsidRPr="00BB20B1">
        <w:rPr>
          <w:rFonts w:hint="eastAsia"/>
          <w:snapToGrid w:val="0"/>
          <w:sz w:val="28"/>
          <w:szCs w:val="28"/>
          <w:lang w:eastAsia="zh-CN"/>
        </w:rPr>
        <w:t>或</w:t>
      </w:r>
      <w:r w:rsidR="00497BA6" w:rsidRPr="00BB20B1">
        <w:rPr>
          <w:snapToGrid w:val="0"/>
          <w:sz w:val="28"/>
          <w:szCs w:val="28"/>
          <w:lang w:eastAsia="zh-CN"/>
        </w:rPr>
        <w:t>在线发表</w:t>
      </w:r>
      <w:r w:rsidR="009E460B" w:rsidRPr="00BB20B1">
        <w:rPr>
          <w:rFonts w:hint="eastAsia"/>
          <w:snapToGrid w:val="0"/>
          <w:sz w:val="28"/>
          <w:szCs w:val="28"/>
          <w:lang w:eastAsia="zh-CN"/>
        </w:rPr>
        <w:t>。</w:t>
      </w:r>
    </w:p>
    <w:p w:rsidR="009E460B" w:rsidRPr="00244BFF" w:rsidRDefault="00C16A11" w:rsidP="00BE7AE2">
      <w:pPr>
        <w:pStyle w:val="a8"/>
        <w:adjustRightInd w:val="0"/>
        <w:snapToGrid w:val="0"/>
        <w:spacing w:before="0" w:line="360" w:lineRule="auto"/>
        <w:ind w:left="0" w:firstLineChars="200" w:firstLine="560"/>
        <w:jc w:val="both"/>
        <w:rPr>
          <w:snapToGrid w:val="0"/>
          <w:sz w:val="28"/>
          <w:szCs w:val="28"/>
          <w:lang w:eastAsia="zh-CN"/>
        </w:rPr>
      </w:pPr>
      <w:r w:rsidRPr="00BB20B1">
        <w:rPr>
          <w:rFonts w:hint="eastAsia"/>
          <w:snapToGrid w:val="0"/>
          <w:sz w:val="28"/>
          <w:szCs w:val="28"/>
          <w:lang w:eastAsia="zh-CN"/>
        </w:rPr>
        <w:t>第四</w:t>
      </w:r>
      <w:r w:rsidR="009E460B" w:rsidRPr="00BB20B1">
        <w:rPr>
          <w:rFonts w:hint="eastAsia"/>
          <w:snapToGrid w:val="0"/>
          <w:sz w:val="28"/>
          <w:szCs w:val="28"/>
          <w:lang w:eastAsia="zh-CN"/>
        </w:rPr>
        <w:t>条</w:t>
      </w:r>
      <w:r w:rsidR="00B714F0">
        <w:rPr>
          <w:rFonts w:hint="eastAsia"/>
          <w:snapToGrid w:val="0"/>
          <w:sz w:val="28"/>
          <w:szCs w:val="28"/>
          <w:lang w:eastAsia="zh-CN"/>
        </w:rPr>
        <w:t xml:space="preserve"> </w:t>
      </w:r>
      <w:r w:rsidR="00BE7AE2" w:rsidRPr="00BB20B1">
        <w:rPr>
          <w:rFonts w:hint="eastAsia"/>
          <w:snapToGrid w:val="0"/>
          <w:sz w:val="28"/>
          <w:szCs w:val="28"/>
          <w:lang w:eastAsia="zh-CN"/>
        </w:rPr>
        <w:t>博士研究生培养阶段所取得的科研成果由学位评定分委员会指定专人审核，审核通过后提交研究生院。研究生院根据各学院上报的博士生科研成果要求对申请者</w:t>
      </w:r>
      <w:r w:rsidR="00244BFF" w:rsidRPr="00BB20B1">
        <w:rPr>
          <w:rFonts w:hint="eastAsia"/>
          <w:snapToGrid w:val="0"/>
          <w:sz w:val="28"/>
          <w:szCs w:val="28"/>
          <w:lang w:eastAsia="zh-CN"/>
        </w:rPr>
        <w:t>的材料再做形式复审，审查通过者其论文才可进入隐名送审阶段。如审查未通过，研究生院不受理</w:t>
      </w:r>
      <w:r w:rsidR="00883834">
        <w:rPr>
          <w:rFonts w:hint="eastAsia"/>
          <w:snapToGrid w:val="0"/>
          <w:sz w:val="28"/>
          <w:szCs w:val="28"/>
          <w:lang w:eastAsia="zh-CN"/>
        </w:rPr>
        <w:t>当次</w:t>
      </w:r>
      <w:r w:rsidR="00244BFF" w:rsidRPr="00BB20B1">
        <w:rPr>
          <w:rFonts w:hint="eastAsia"/>
          <w:snapToGrid w:val="0"/>
          <w:sz w:val="28"/>
          <w:szCs w:val="28"/>
          <w:lang w:eastAsia="zh-CN"/>
        </w:rPr>
        <w:t>学位申请事宜。</w:t>
      </w:r>
    </w:p>
    <w:p w:rsidR="00883834" w:rsidRPr="00BB20B1" w:rsidRDefault="00BE7AE2" w:rsidP="00883834">
      <w:pPr>
        <w:pStyle w:val="a8"/>
        <w:adjustRightInd w:val="0"/>
        <w:snapToGrid w:val="0"/>
        <w:spacing w:before="0" w:line="360" w:lineRule="auto"/>
        <w:ind w:left="0" w:firstLineChars="200" w:firstLine="560"/>
        <w:jc w:val="both"/>
        <w:rPr>
          <w:snapToGrid w:val="0"/>
          <w:sz w:val="28"/>
          <w:szCs w:val="28"/>
          <w:lang w:eastAsia="zh-CN"/>
        </w:rPr>
      </w:pPr>
      <w:r>
        <w:rPr>
          <w:rFonts w:hint="eastAsia"/>
          <w:snapToGrid w:val="0"/>
          <w:sz w:val="28"/>
          <w:szCs w:val="28"/>
          <w:lang w:eastAsia="zh-CN"/>
        </w:rPr>
        <w:t>第五</w:t>
      </w:r>
      <w:r w:rsidR="009E460B" w:rsidRPr="00BB20B1">
        <w:rPr>
          <w:rFonts w:hint="eastAsia"/>
          <w:snapToGrid w:val="0"/>
          <w:sz w:val="28"/>
          <w:szCs w:val="28"/>
          <w:lang w:eastAsia="zh-CN"/>
        </w:rPr>
        <w:t>条</w:t>
      </w:r>
      <w:r w:rsidR="00B714F0">
        <w:rPr>
          <w:rFonts w:hint="eastAsia"/>
          <w:snapToGrid w:val="0"/>
          <w:sz w:val="28"/>
          <w:szCs w:val="28"/>
          <w:lang w:eastAsia="zh-CN"/>
        </w:rPr>
        <w:t xml:space="preserve"> </w:t>
      </w:r>
      <w:r w:rsidR="00883834" w:rsidRPr="00BB20B1">
        <w:rPr>
          <w:rFonts w:hint="eastAsia"/>
          <w:snapToGrid w:val="0"/>
          <w:sz w:val="28"/>
          <w:szCs w:val="28"/>
          <w:lang w:eastAsia="zh-CN"/>
        </w:rPr>
        <w:t>各学</w:t>
      </w:r>
      <w:r w:rsidR="00883834">
        <w:rPr>
          <w:rFonts w:hint="eastAsia"/>
          <w:snapToGrid w:val="0"/>
          <w:sz w:val="28"/>
          <w:szCs w:val="28"/>
          <w:lang w:eastAsia="zh-CN"/>
        </w:rPr>
        <w:t>科</w:t>
      </w:r>
      <w:r w:rsidR="00883834">
        <w:rPr>
          <w:snapToGrid w:val="0"/>
          <w:sz w:val="28"/>
          <w:szCs w:val="28"/>
          <w:lang w:eastAsia="zh-CN"/>
        </w:rPr>
        <w:t>或二级培养单位</w:t>
      </w:r>
      <w:r w:rsidR="00883834" w:rsidRPr="00BB20B1">
        <w:rPr>
          <w:rFonts w:hint="eastAsia"/>
          <w:snapToGrid w:val="0"/>
          <w:sz w:val="28"/>
          <w:szCs w:val="28"/>
          <w:lang w:eastAsia="zh-CN"/>
        </w:rPr>
        <w:t>可根据学科</w:t>
      </w:r>
      <w:r w:rsidR="00883834">
        <w:rPr>
          <w:rFonts w:hint="eastAsia"/>
          <w:snapToGrid w:val="0"/>
          <w:sz w:val="28"/>
          <w:szCs w:val="28"/>
          <w:lang w:eastAsia="zh-CN"/>
        </w:rPr>
        <w:t>或</w:t>
      </w:r>
      <w:r w:rsidR="00883834">
        <w:rPr>
          <w:snapToGrid w:val="0"/>
          <w:sz w:val="28"/>
          <w:szCs w:val="28"/>
          <w:lang w:eastAsia="zh-CN"/>
        </w:rPr>
        <w:t>单位</w:t>
      </w:r>
      <w:r w:rsidR="00883834" w:rsidRPr="00BB20B1">
        <w:rPr>
          <w:rFonts w:hint="eastAsia"/>
          <w:snapToGrid w:val="0"/>
          <w:sz w:val="28"/>
          <w:szCs w:val="28"/>
          <w:lang w:eastAsia="zh-CN"/>
        </w:rPr>
        <w:t>特点，制定</w:t>
      </w:r>
      <w:r w:rsidR="00883834" w:rsidRPr="00BB20B1">
        <w:rPr>
          <w:snapToGrid w:val="0"/>
          <w:sz w:val="28"/>
          <w:szCs w:val="28"/>
          <w:lang w:eastAsia="zh-CN"/>
        </w:rPr>
        <w:t>不低于本</w:t>
      </w:r>
      <w:r w:rsidR="00883834" w:rsidRPr="00BB20B1">
        <w:rPr>
          <w:rFonts w:hint="eastAsia"/>
          <w:snapToGrid w:val="0"/>
          <w:sz w:val="28"/>
          <w:szCs w:val="28"/>
          <w:lang w:eastAsia="zh-CN"/>
        </w:rPr>
        <w:t>规定</w:t>
      </w:r>
      <w:r w:rsidR="00883834" w:rsidRPr="00BB20B1">
        <w:rPr>
          <w:snapToGrid w:val="0"/>
          <w:sz w:val="28"/>
          <w:szCs w:val="28"/>
          <w:lang w:eastAsia="zh-CN"/>
        </w:rPr>
        <w:lastRenderedPageBreak/>
        <w:t>的具体要求，</w:t>
      </w:r>
      <w:r w:rsidR="00883834" w:rsidRPr="00BB20B1">
        <w:rPr>
          <w:rFonts w:hint="eastAsia"/>
          <w:snapToGrid w:val="0"/>
          <w:sz w:val="28"/>
          <w:szCs w:val="28"/>
          <w:lang w:eastAsia="zh-CN"/>
        </w:rPr>
        <w:t>报</w:t>
      </w:r>
      <w:r w:rsidR="00883834" w:rsidRPr="00BB20B1">
        <w:rPr>
          <w:snapToGrid w:val="0"/>
          <w:sz w:val="28"/>
          <w:szCs w:val="28"/>
          <w:lang w:eastAsia="zh-CN"/>
        </w:rPr>
        <w:t>研究生院</w:t>
      </w:r>
      <w:r w:rsidR="00883834" w:rsidRPr="00BB20B1">
        <w:rPr>
          <w:rFonts w:hint="eastAsia"/>
          <w:snapToGrid w:val="0"/>
          <w:sz w:val="28"/>
          <w:szCs w:val="28"/>
          <w:lang w:eastAsia="zh-CN"/>
        </w:rPr>
        <w:t>备案。</w:t>
      </w:r>
    </w:p>
    <w:p w:rsidR="00883834" w:rsidRDefault="00BE7AE2" w:rsidP="00BB20B1">
      <w:pPr>
        <w:pStyle w:val="a8"/>
        <w:adjustRightInd w:val="0"/>
        <w:snapToGrid w:val="0"/>
        <w:spacing w:before="0" w:line="360" w:lineRule="auto"/>
        <w:ind w:left="0" w:firstLineChars="200" w:firstLine="560"/>
        <w:jc w:val="both"/>
        <w:rPr>
          <w:snapToGrid w:val="0"/>
          <w:sz w:val="28"/>
          <w:szCs w:val="28"/>
          <w:lang w:eastAsia="zh-CN"/>
        </w:rPr>
      </w:pPr>
      <w:r>
        <w:rPr>
          <w:rFonts w:hint="eastAsia"/>
          <w:snapToGrid w:val="0"/>
          <w:sz w:val="28"/>
          <w:szCs w:val="28"/>
          <w:lang w:eastAsia="zh-CN"/>
        </w:rPr>
        <w:t>第六</w:t>
      </w:r>
      <w:r w:rsidR="009E460B" w:rsidRPr="00BB20B1">
        <w:rPr>
          <w:rFonts w:hint="eastAsia"/>
          <w:snapToGrid w:val="0"/>
          <w:sz w:val="28"/>
          <w:szCs w:val="28"/>
          <w:lang w:eastAsia="zh-CN"/>
        </w:rPr>
        <w:t>条</w:t>
      </w:r>
      <w:r w:rsidR="00B714F0">
        <w:rPr>
          <w:rFonts w:hint="eastAsia"/>
          <w:snapToGrid w:val="0"/>
          <w:sz w:val="28"/>
          <w:szCs w:val="28"/>
          <w:lang w:eastAsia="zh-CN"/>
        </w:rPr>
        <w:t xml:space="preserve"> </w:t>
      </w:r>
      <w:r w:rsidR="00883834">
        <w:rPr>
          <w:rFonts w:hint="eastAsia"/>
          <w:snapToGrid w:val="0"/>
          <w:sz w:val="28"/>
          <w:szCs w:val="28"/>
          <w:lang w:eastAsia="zh-CN"/>
        </w:rPr>
        <w:t>港澳台博士研究生及外国留学生可</w:t>
      </w:r>
      <w:r w:rsidR="00883834" w:rsidRPr="00BB20B1">
        <w:rPr>
          <w:rFonts w:hint="eastAsia"/>
          <w:snapToGrid w:val="0"/>
          <w:sz w:val="28"/>
          <w:szCs w:val="28"/>
          <w:lang w:eastAsia="zh-CN"/>
        </w:rPr>
        <w:t>参照本规定执行。</w:t>
      </w:r>
    </w:p>
    <w:p w:rsidR="00C33708" w:rsidRPr="00BB20B1" w:rsidRDefault="00C31AA3" w:rsidP="00BB20B1">
      <w:pPr>
        <w:pStyle w:val="a8"/>
        <w:adjustRightInd w:val="0"/>
        <w:snapToGrid w:val="0"/>
        <w:spacing w:before="0" w:line="360" w:lineRule="auto"/>
        <w:ind w:left="0" w:firstLineChars="200" w:firstLine="560"/>
        <w:jc w:val="both"/>
        <w:rPr>
          <w:snapToGrid w:val="0"/>
          <w:sz w:val="28"/>
          <w:szCs w:val="28"/>
          <w:lang w:eastAsia="zh-CN"/>
        </w:rPr>
      </w:pPr>
      <w:r w:rsidRPr="00BB20B1">
        <w:rPr>
          <w:rFonts w:hint="eastAsia"/>
          <w:snapToGrid w:val="0"/>
          <w:sz w:val="28"/>
          <w:szCs w:val="28"/>
          <w:lang w:eastAsia="zh-CN"/>
        </w:rPr>
        <w:t>第</w:t>
      </w:r>
      <w:r w:rsidR="00BE7AE2">
        <w:rPr>
          <w:rFonts w:hint="eastAsia"/>
          <w:snapToGrid w:val="0"/>
          <w:sz w:val="28"/>
          <w:szCs w:val="28"/>
          <w:lang w:eastAsia="zh-CN"/>
        </w:rPr>
        <w:t>七</w:t>
      </w:r>
      <w:r w:rsidRPr="00BB20B1">
        <w:rPr>
          <w:snapToGrid w:val="0"/>
          <w:sz w:val="28"/>
          <w:szCs w:val="28"/>
          <w:lang w:eastAsia="zh-CN"/>
        </w:rPr>
        <w:t>条</w:t>
      </w:r>
      <w:r w:rsidR="00B714F0">
        <w:rPr>
          <w:rFonts w:hint="eastAsia"/>
          <w:snapToGrid w:val="0"/>
          <w:sz w:val="28"/>
          <w:szCs w:val="28"/>
          <w:lang w:eastAsia="zh-CN"/>
        </w:rPr>
        <w:t xml:space="preserve"> </w:t>
      </w:r>
      <w:r w:rsidR="00C33708" w:rsidRPr="00BB20B1">
        <w:rPr>
          <w:rFonts w:hint="eastAsia"/>
          <w:snapToGrid w:val="0"/>
          <w:sz w:val="28"/>
          <w:szCs w:val="28"/>
          <w:lang w:eastAsia="zh-CN"/>
        </w:rPr>
        <w:t>本规定</w:t>
      </w:r>
      <w:r w:rsidR="00C33708" w:rsidRPr="00BB20B1">
        <w:rPr>
          <w:snapToGrid w:val="0"/>
          <w:sz w:val="28"/>
          <w:szCs w:val="28"/>
          <w:lang w:eastAsia="zh-CN"/>
        </w:rPr>
        <w:t>中所列</w:t>
      </w:r>
      <w:r w:rsidR="00C33708" w:rsidRPr="00BB20B1">
        <w:rPr>
          <w:rFonts w:hint="eastAsia"/>
          <w:snapToGrid w:val="0"/>
          <w:sz w:val="28"/>
          <w:szCs w:val="28"/>
          <w:lang w:eastAsia="zh-CN"/>
        </w:rPr>
        <w:t>科研成果等级评定以</w:t>
      </w:r>
      <w:r w:rsidR="00883834">
        <w:rPr>
          <w:rFonts w:hint="eastAsia"/>
          <w:snapToGrid w:val="0"/>
          <w:sz w:val="28"/>
          <w:szCs w:val="28"/>
          <w:lang w:eastAsia="zh-CN"/>
        </w:rPr>
        <w:t>最新</w:t>
      </w:r>
      <w:r w:rsidR="00883834">
        <w:rPr>
          <w:snapToGrid w:val="0"/>
          <w:sz w:val="28"/>
          <w:szCs w:val="28"/>
          <w:lang w:eastAsia="zh-CN"/>
        </w:rPr>
        <w:t>的</w:t>
      </w:r>
      <w:r w:rsidR="00C33708" w:rsidRPr="00BB20B1">
        <w:rPr>
          <w:rFonts w:hint="eastAsia"/>
          <w:snapToGrid w:val="0"/>
          <w:sz w:val="28"/>
          <w:szCs w:val="28"/>
          <w:lang w:eastAsia="zh-CN"/>
        </w:rPr>
        <w:t>华南师范大学科研成果与业绩评价方案为准</w:t>
      </w:r>
      <w:r w:rsidR="00261DF6" w:rsidRPr="00BB20B1">
        <w:rPr>
          <w:snapToGrid w:val="0"/>
          <w:sz w:val="28"/>
          <w:szCs w:val="28"/>
          <w:lang w:eastAsia="zh-CN"/>
        </w:rPr>
        <w:t>。</w:t>
      </w:r>
    </w:p>
    <w:p w:rsidR="009E460B" w:rsidRDefault="00BE7AE2" w:rsidP="00D030B5">
      <w:pPr>
        <w:pStyle w:val="a8"/>
        <w:adjustRightInd w:val="0"/>
        <w:snapToGrid w:val="0"/>
        <w:spacing w:before="0" w:line="360" w:lineRule="auto"/>
        <w:ind w:left="0" w:firstLineChars="200" w:firstLine="560"/>
        <w:jc w:val="both"/>
        <w:rPr>
          <w:snapToGrid w:val="0"/>
          <w:sz w:val="28"/>
          <w:szCs w:val="28"/>
          <w:lang w:eastAsia="zh-CN"/>
        </w:rPr>
      </w:pPr>
      <w:r>
        <w:rPr>
          <w:rFonts w:hint="eastAsia"/>
          <w:snapToGrid w:val="0"/>
          <w:sz w:val="28"/>
          <w:szCs w:val="28"/>
          <w:lang w:eastAsia="zh-CN"/>
        </w:rPr>
        <w:t>第八</w:t>
      </w:r>
      <w:r w:rsidR="00261DF6" w:rsidRPr="00BB20B1">
        <w:rPr>
          <w:rFonts w:hint="eastAsia"/>
          <w:snapToGrid w:val="0"/>
          <w:sz w:val="28"/>
          <w:szCs w:val="28"/>
          <w:lang w:eastAsia="zh-CN"/>
        </w:rPr>
        <w:t>条</w:t>
      </w:r>
      <w:r w:rsidR="00B714F0">
        <w:rPr>
          <w:rFonts w:hint="eastAsia"/>
          <w:snapToGrid w:val="0"/>
          <w:sz w:val="28"/>
          <w:szCs w:val="28"/>
          <w:lang w:eastAsia="zh-CN"/>
        </w:rPr>
        <w:t xml:space="preserve"> </w:t>
      </w:r>
      <w:r w:rsidR="00D030B5">
        <w:rPr>
          <w:rFonts w:hint="eastAsia"/>
          <w:snapToGrid w:val="0"/>
          <w:sz w:val="28"/>
          <w:szCs w:val="28"/>
          <w:lang w:eastAsia="zh-CN"/>
        </w:rPr>
        <w:t>本规定自</w:t>
      </w:r>
      <w:r w:rsidR="00632924">
        <w:rPr>
          <w:rFonts w:hint="eastAsia"/>
          <w:snapToGrid w:val="0"/>
          <w:sz w:val="28"/>
          <w:szCs w:val="28"/>
          <w:lang w:eastAsia="zh-CN"/>
        </w:rPr>
        <w:t>公布之日起施行</w:t>
      </w:r>
      <w:r w:rsidR="00C0373C" w:rsidRPr="00BB20B1">
        <w:rPr>
          <w:rFonts w:hint="eastAsia"/>
          <w:snapToGrid w:val="0"/>
          <w:sz w:val="28"/>
          <w:szCs w:val="28"/>
          <w:lang w:eastAsia="zh-CN"/>
        </w:rPr>
        <w:t>，</w:t>
      </w:r>
      <w:r w:rsidR="00C0373C" w:rsidRPr="00BB20B1">
        <w:rPr>
          <w:snapToGrid w:val="0"/>
          <w:sz w:val="28"/>
          <w:szCs w:val="28"/>
          <w:lang w:eastAsia="zh-CN"/>
        </w:rPr>
        <w:t>由</w:t>
      </w:r>
      <w:r w:rsidR="00C0373C" w:rsidRPr="00BB20B1">
        <w:rPr>
          <w:rFonts w:hint="eastAsia"/>
          <w:snapToGrid w:val="0"/>
          <w:sz w:val="28"/>
          <w:szCs w:val="28"/>
          <w:lang w:eastAsia="zh-CN"/>
        </w:rPr>
        <w:t>华南师范大学学位评定委员会负责</w:t>
      </w:r>
      <w:r w:rsidR="00C0373C" w:rsidRPr="00BB20B1">
        <w:rPr>
          <w:snapToGrid w:val="0"/>
          <w:sz w:val="28"/>
          <w:szCs w:val="28"/>
          <w:lang w:eastAsia="zh-CN"/>
        </w:rPr>
        <w:t>解释。</w:t>
      </w:r>
    </w:p>
    <w:p w:rsidR="00DB76BC" w:rsidRPr="00D030B5" w:rsidRDefault="00DB76BC" w:rsidP="00DB76BC">
      <w:pPr>
        <w:pStyle w:val="a8"/>
        <w:adjustRightInd w:val="0"/>
        <w:snapToGrid w:val="0"/>
        <w:spacing w:before="0" w:line="360" w:lineRule="auto"/>
        <w:ind w:left="0" w:firstLineChars="200" w:firstLine="560"/>
        <w:jc w:val="both"/>
        <w:rPr>
          <w:snapToGrid w:val="0"/>
          <w:sz w:val="28"/>
          <w:szCs w:val="28"/>
          <w:lang w:eastAsia="zh-CN"/>
        </w:rPr>
      </w:pPr>
    </w:p>
    <w:p w:rsidR="009E460B" w:rsidRPr="00BB20B1" w:rsidRDefault="009E460B" w:rsidP="00BB20B1">
      <w:pPr>
        <w:pStyle w:val="a8"/>
        <w:adjustRightInd w:val="0"/>
        <w:snapToGrid w:val="0"/>
        <w:spacing w:before="0" w:line="360" w:lineRule="auto"/>
        <w:ind w:left="0" w:firstLineChars="1900" w:firstLine="5320"/>
        <w:jc w:val="both"/>
        <w:rPr>
          <w:snapToGrid w:val="0"/>
          <w:sz w:val="28"/>
          <w:szCs w:val="28"/>
          <w:lang w:eastAsia="zh-CN"/>
        </w:rPr>
      </w:pPr>
      <w:r w:rsidRPr="00BB20B1">
        <w:rPr>
          <w:rFonts w:hint="eastAsia"/>
          <w:snapToGrid w:val="0"/>
          <w:sz w:val="28"/>
          <w:szCs w:val="28"/>
          <w:lang w:eastAsia="zh-CN"/>
        </w:rPr>
        <w:t>华南师范大学学位评定委员会</w:t>
      </w:r>
    </w:p>
    <w:p w:rsidR="007A583E" w:rsidRPr="00BB20B1" w:rsidRDefault="00C0373C" w:rsidP="00632924">
      <w:pPr>
        <w:pStyle w:val="a8"/>
        <w:adjustRightInd w:val="0"/>
        <w:snapToGrid w:val="0"/>
        <w:spacing w:before="0" w:line="360" w:lineRule="auto"/>
        <w:ind w:firstLineChars="1950" w:firstLine="5460"/>
        <w:jc w:val="both"/>
        <w:rPr>
          <w:snapToGrid w:val="0"/>
          <w:sz w:val="28"/>
          <w:szCs w:val="28"/>
          <w:lang w:eastAsia="zh-CN"/>
        </w:rPr>
      </w:pPr>
      <w:r w:rsidRPr="00BB20B1">
        <w:rPr>
          <w:rFonts w:hint="eastAsia"/>
          <w:snapToGrid w:val="0"/>
          <w:sz w:val="28"/>
          <w:szCs w:val="28"/>
          <w:lang w:eastAsia="zh-CN"/>
        </w:rPr>
        <w:t>二○一九</w:t>
      </w:r>
      <w:r w:rsidR="009E460B" w:rsidRPr="00BB20B1">
        <w:rPr>
          <w:rFonts w:hint="eastAsia"/>
          <w:snapToGrid w:val="0"/>
          <w:sz w:val="28"/>
          <w:szCs w:val="28"/>
          <w:lang w:eastAsia="zh-CN"/>
        </w:rPr>
        <w:t>年</w:t>
      </w:r>
      <w:r w:rsidRPr="00BB20B1">
        <w:rPr>
          <w:rFonts w:hint="eastAsia"/>
          <w:snapToGrid w:val="0"/>
          <w:sz w:val="28"/>
          <w:szCs w:val="28"/>
          <w:lang w:eastAsia="zh-CN"/>
        </w:rPr>
        <w:t>十二</w:t>
      </w:r>
      <w:r w:rsidR="009E460B" w:rsidRPr="00BB20B1">
        <w:rPr>
          <w:rFonts w:hint="eastAsia"/>
          <w:snapToGrid w:val="0"/>
          <w:sz w:val="28"/>
          <w:szCs w:val="28"/>
          <w:lang w:eastAsia="zh-CN"/>
        </w:rPr>
        <w:t>月</w:t>
      </w:r>
      <w:r w:rsidR="00632924">
        <w:rPr>
          <w:rFonts w:hint="eastAsia"/>
          <w:snapToGrid w:val="0"/>
          <w:sz w:val="28"/>
          <w:szCs w:val="28"/>
          <w:lang w:eastAsia="zh-CN"/>
        </w:rPr>
        <w:t>二十四</w:t>
      </w:r>
      <w:r w:rsidR="00632924">
        <w:rPr>
          <w:snapToGrid w:val="0"/>
          <w:sz w:val="28"/>
          <w:szCs w:val="28"/>
          <w:lang w:eastAsia="zh-CN"/>
        </w:rPr>
        <w:t>日</w:t>
      </w:r>
    </w:p>
    <w:sectPr w:rsidR="007A583E" w:rsidRPr="00BB20B1" w:rsidSect="00BB20B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614" w:rsidRDefault="00666614" w:rsidP="003B308C">
      <w:r>
        <w:separator/>
      </w:r>
    </w:p>
  </w:endnote>
  <w:endnote w:type="continuationSeparator" w:id="1">
    <w:p w:rsidR="00666614" w:rsidRDefault="00666614" w:rsidP="003B308C">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614" w:rsidRDefault="00666614" w:rsidP="003B308C">
      <w:r>
        <w:separator/>
      </w:r>
    </w:p>
  </w:footnote>
  <w:footnote w:type="continuationSeparator" w:id="1">
    <w:p w:rsidR="00666614" w:rsidRDefault="00666614" w:rsidP="003B30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26CC"/>
    <w:rsid w:val="00002BC4"/>
    <w:rsid w:val="00050D08"/>
    <w:rsid w:val="000526CC"/>
    <w:rsid w:val="000A7FDA"/>
    <w:rsid w:val="000C2F34"/>
    <w:rsid w:val="001824FF"/>
    <w:rsid w:val="001B2F7B"/>
    <w:rsid w:val="00237ADF"/>
    <w:rsid w:val="00244BFF"/>
    <w:rsid w:val="00261DF6"/>
    <w:rsid w:val="002B1CD1"/>
    <w:rsid w:val="002B47D9"/>
    <w:rsid w:val="002D45E9"/>
    <w:rsid w:val="00325B0A"/>
    <w:rsid w:val="003B308C"/>
    <w:rsid w:val="004731FF"/>
    <w:rsid w:val="00483BD9"/>
    <w:rsid w:val="00497BA6"/>
    <w:rsid w:val="004A2C03"/>
    <w:rsid w:val="004A3AF9"/>
    <w:rsid w:val="004E1F6E"/>
    <w:rsid w:val="004F2A6B"/>
    <w:rsid w:val="00524C9A"/>
    <w:rsid w:val="00530B0D"/>
    <w:rsid w:val="005A172E"/>
    <w:rsid w:val="005C6269"/>
    <w:rsid w:val="00632924"/>
    <w:rsid w:val="00666614"/>
    <w:rsid w:val="006B76FE"/>
    <w:rsid w:val="006C6E1E"/>
    <w:rsid w:val="007402A5"/>
    <w:rsid w:val="007517FA"/>
    <w:rsid w:val="00772490"/>
    <w:rsid w:val="007B4DE8"/>
    <w:rsid w:val="00883834"/>
    <w:rsid w:val="00916250"/>
    <w:rsid w:val="00983896"/>
    <w:rsid w:val="009D632B"/>
    <w:rsid w:val="009E460B"/>
    <w:rsid w:val="00A553C5"/>
    <w:rsid w:val="00AF14E7"/>
    <w:rsid w:val="00B5332B"/>
    <w:rsid w:val="00B714F0"/>
    <w:rsid w:val="00B91F0D"/>
    <w:rsid w:val="00BB20B1"/>
    <w:rsid w:val="00BB2E6D"/>
    <w:rsid w:val="00BD7E4F"/>
    <w:rsid w:val="00BE7AE2"/>
    <w:rsid w:val="00C0373C"/>
    <w:rsid w:val="00C0682D"/>
    <w:rsid w:val="00C16A08"/>
    <w:rsid w:val="00C16A11"/>
    <w:rsid w:val="00C261D5"/>
    <w:rsid w:val="00C31AA3"/>
    <w:rsid w:val="00C33708"/>
    <w:rsid w:val="00C372E4"/>
    <w:rsid w:val="00C4335D"/>
    <w:rsid w:val="00C70DC2"/>
    <w:rsid w:val="00C7672A"/>
    <w:rsid w:val="00C90B86"/>
    <w:rsid w:val="00CF3AB9"/>
    <w:rsid w:val="00D030B5"/>
    <w:rsid w:val="00DB76BC"/>
    <w:rsid w:val="00DE654E"/>
    <w:rsid w:val="00E038ED"/>
    <w:rsid w:val="00E06557"/>
    <w:rsid w:val="00E8573A"/>
    <w:rsid w:val="00EA53A9"/>
    <w:rsid w:val="00EB5C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4E7"/>
    <w:pPr>
      <w:widowControl w:val="0"/>
      <w:jc w:val="both"/>
    </w:pPr>
  </w:style>
  <w:style w:type="paragraph" w:styleId="2">
    <w:name w:val="heading 2"/>
    <w:basedOn w:val="a"/>
    <w:link w:val="2Char"/>
    <w:uiPriority w:val="9"/>
    <w:qFormat/>
    <w:rsid w:val="00C261D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E460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E460B"/>
    <w:rPr>
      <w:b/>
      <w:bCs/>
    </w:rPr>
  </w:style>
  <w:style w:type="paragraph" w:styleId="a5">
    <w:name w:val="header"/>
    <w:basedOn w:val="a"/>
    <w:link w:val="Char"/>
    <w:uiPriority w:val="99"/>
    <w:unhideWhenUsed/>
    <w:rsid w:val="003B30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B308C"/>
    <w:rPr>
      <w:sz w:val="18"/>
      <w:szCs w:val="18"/>
    </w:rPr>
  </w:style>
  <w:style w:type="paragraph" w:styleId="a6">
    <w:name w:val="footer"/>
    <w:basedOn w:val="a"/>
    <w:link w:val="Char0"/>
    <w:uiPriority w:val="99"/>
    <w:unhideWhenUsed/>
    <w:rsid w:val="003B308C"/>
    <w:pPr>
      <w:tabs>
        <w:tab w:val="center" w:pos="4153"/>
        <w:tab w:val="right" w:pos="8306"/>
      </w:tabs>
      <w:snapToGrid w:val="0"/>
      <w:jc w:val="left"/>
    </w:pPr>
    <w:rPr>
      <w:sz w:val="18"/>
      <w:szCs w:val="18"/>
    </w:rPr>
  </w:style>
  <w:style w:type="character" w:customStyle="1" w:styleId="Char0">
    <w:name w:val="页脚 Char"/>
    <w:basedOn w:val="a0"/>
    <w:link w:val="a6"/>
    <w:uiPriority w:val="99"/>
    <w:rsid w:val="003B308C"/>
    <w:rPr>
      <w:sz w:val="18"/>
      <w:szCs w:val="18"/>
    </w:rPr>
  </w:style>
  <w:style w:type="paragraph" w:styleId="a7">
    <w:name w:val="Balloon Text"/>
    <w:basedOn w:val="a"/>
    <w:link w:val="Char1"/>
    <w:uiPriority w:val="99"/>
    <w:semiHidden/>
    <w:unhideWhenUsed/>
    <w:rsid w:val="003B308C"/>
    <w:rPr>
      <w:sz w:val="18"/>
      <w:szCs w:val="18"/>
    </w:rPr>
  </w:style>
  <w:style w:type="character" w:customStyle="1" w:styleId="Char1">
    <w:name w:val="批注框文本 Char"/>
    <w:basedOn w:val="a0"/>
    <w:link w:val="a7"/>
    <w:uiPriority w:val="99"/>
    <w:semiHidden/>
    <w:rsid w:val="003B308C"/>
    <w:rPr>
      <w:sz w:val="18"/>
      <w:szCs w:val="18"/>
    </w:rPr>
  </w:style>
  <w:style w:type="character" w:customStyle="1" w:styleId="2Char">
    <w:name w:val="标题 2 Char"/>
    <w:basedOn w:val="a0"/>
    <w:link w:val="2"/>
    <w:uiPriority w:val="9"/>
    <w:rsid w:val="00C261D5"/>
    <w:rPr>
      <w:rFonts w:ascii="宋体" w:eastAsia="宋体" w:hAnsi="宋体" w:cs="宋体"/>
      <w:b/>
      <w:bCs/>
      <w:kern w:val="0"/>
      <w:sz w:val="36"/>
      <w:szCs w:val="36"/>
    </w:rPr>
  </w:style>
  <w:style w:type="paragraph" w:styleId="a8">
    <w:name w:val="Body Text"/>
    <w:basedOn w:val="a"/>
    <w:link w:val="Char2"/>
    <w:uiPriority w:val="1"/>
    <w:qFormat/>
    <w:rsid w:val="00BB20B1"/>
    <w:pPr>
      <w:spacing w:before="31"/>
      <w:ind w:left="109"/>
      <w:jc w:val="left"/>
    </w:pPr>
    <w:rPr>
      <w:rFonts w:ascii="宋体" w:eastAsia="宋体" w:hAnsi="宋体"/>
      <w:kern w:val="0"/>
      <w:sz w:val="32"/>
      <w:szCs w:val="32"/>
      <w:lang w:eastAsia="en-US"/>
    </w:rPr>
  </w:style>
  <w:style w:type="character" w:customStyle="1" w:styleId="Char2">
    <w:name w:val="正文文本 Char"/>
    <w:basedOn w:val="a0"/>
    <w:link w:val="a8"/>
    <w:uiPriority w:val="1"/>
    <w:rsid w:val="00BB20B1"/>
    <w:rPr>
      <w:rFonts w:ascii="宋体" w:eastAsia="宋体" w:hAnsi="宋体"/>
      <w:kern w:val="0"/>
      <w:sz w:val="32"/>
      <w:szCs w:val="32"/>
      <w:lang w:eastAsia="en-US"/>
    </w:rPr>
  </w:style>
</w:styles>
</file>

<file path=word/webSettings.xml><?xml version="1.0" encoding="utf-8"?>
<w:webSettings xmlns:r="http://schemas.openxmlformats.org/officeDocument/2006/relationships" xmlns:w="http://schemas.openxmlformats.org/wordprocessingml/2006/main">
  <w:divs>
    <w:div w:id="740828876">
      <w:bodyDiv w:val="1"/>
      <w:marLeft w:val="0"/>
      <w:marRight w:val="0"/>
      <w:marTop w:val="0"/>
      <w:marBottom w:val="0"/>
      <w:divBdr>
        <w:top w:val="none" w:sz="0" w:space="0" w:color="auto"/>
        <w:left w:val="none" w:sz="0" w:space="0" w:color="auto"/>
        <w:bottom w:val="none" w:sz="0" w:space="0" w:color="auto"/>
        <w:right w:val="none" w:sz="0" w:space="0" w:color="auto"/>
      </w:divBdr>
    </w:div>
    <w:div w:id="109296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B494C-E179-4E86-A017-3005FDB5D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谢金丽</dc:creator>
  <cp:keywords/>
  <dc:description/>
  <cp:lastModifiedBy>吴芸</cp:lastModifiedBy>
  <cp:revision>54</cp:revision>
  <cp:lastPrinted>2019-12-03T00:39:00Z</cp:lastPrinted>
  <dcterms:created xsi:type="dcterms:W3CDTF">2019-04-29T02:15:00Z</dcterms:created>
  <dcterms:modified xsi:type="dcterms:W3CDTF">2020-01-14T02:49:00Z</dcterms:modified>
</cp:coreProperties>
</file>