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8" w:rsidRDefault="009F0448" w:rsidP="009F0448">
      <w:pPr>
        <w:adjustRightInd w:val="0"/>
        <w:snapToGrid w:val="0"/>
        <w:spacing w:line="560" w:lineRule="exact"/>
        <w:rPr>
          <w:rFonts w:ascii="华文中宋" w:eastAsia="华文中宋" w:hAnsi="华文中宋" w:cs="宋体"/>
          <w:sz w:val="24"/>
        </w:rPr>
      </w:pPr>
      <w:r>
        <w:rPr>
          <w:rFonts w:ascii="华文中宋" w:eastAsia="华文中宋" w:hAnsi="华文中宋" w:cs="宋体" w:hint="eastAsia"/>
          <w:sz w:val="24"/>
        </w:rPr>
        <w:t>附件</w:t>
      </w:r>
    </w:p>
    <w:p w:rsidR="009F0448" w:rsidRDefault="009F0448" w:rsidP="009F0448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华南师范大学公开招聘非事业编制人员报名表</w:t>
      </w:r>
    </w:p>
    <w:p w:rsidR="009F0448" w:rsidRDefault="009F0448" w:rsidP="009F0448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9F0448" w:rsidRDefault="009F0448" w:rsidP="009F0448">
      <w:pPr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pacing w:val="-18"/>
          <w:sz w:val="24"/>
        </w:rPr>
        <w:t>应聘单位：应聘岗位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855"/>
        <w:gridCol w:w="561"/>
        <w:gridCol w:w="945"/>
        <w:gridCol w:w="559"/>
        <w:gridCol w:w="265"/>
        <w:gridCol w:w="28"/>
        <w:gridCol w:w="1122"/>
        <w:gridCol w:w="1436"/>
        <w:gridCol w:w="79"/>
        <w:gridCol w:w="1357"/>
        <w:gridCol w:w="1725"/>
        <w:gridCol w:w="6"/>
      </w:tblGrid>
      <w:tr w:rsidR="009F0448" w:rsidTr="00FC57D1">
        <w:trPr>
          <w:gridAfter w:val="1"/>
          <w:wAfter w:w="6" w:type="dxa"/>
          <w:cantSplit/>
          <w:trHeight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</w:t>
            </w:r>
            <w:r>
              <w:rPr>
                <w:rFonts w:ascii="仿宋_GB2312"/>
                <w:spacing w:val="-20"/>
                <w:sz w:val="24"/>
              </w:rPr>
              <w:t>育状况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val="53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gridAfter w:val="1"/>
          <w:wAfter w:w="6" w:type="dxa"/>
          <w:cantSplit/>
          <w:trHeight w:val="5228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9F0448" w:rsidRDefault="009F0448" w:rsidP="00FC57D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9F0448" w:rsidTr="00FC57D1">
        <w:trPr>
          <w:cantSplit/>
          <w:trHeight w:val="30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trHeight w:val="197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trHeight w:val="139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F0448" w:rsidTr="00FC57D1">
        <w:trPr>
          <w:trHeight w:val="1558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widowControl/>
              <w:shd w:val="clear" w:color="auto" w:fill="FFFFFF"/>
              <w:spacing w:line="375" w:lineRule="atLeast"/>
              <w:ind w:firstLine="422"/>
              <w:jc w:val="left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应聘者声明：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本报名表所填写内容准确，所提交的应聘材料和相关证书真实有效，如有未如实填报和弄虚作假，愿承担相应责任和后果。</w:t>
            </w:r>
          </w:p>
          <w:p w:rsidR="009F0448" w:rsidRDefault="009F0448" w:rsidP="00FC57D1">
            <w:pPr>
              <w:widowControl/>
              <w:shd w:val="clear" w:color="auto" w:fill="FFFFFF"/>
              <w:spacing w:line="375" w:lineRule="atLeast"/>
              <w:jc w:val="left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                                           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应聘者签名：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                   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 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 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9F0448" w:rsidTr="00FC57D1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8" w:rsidRDefault="009F0448" w:rsidP="00FC57D1">
            <w:pPr>
              <w:spacing w:line="300" w:lineRule="exact"/>
              <w:rPr>
                <w:rFonts w:ascii="仿宋_GB2312" w:hAnsi="Times New Roman" w:cs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审核人：审核日期：年月日</w:t>
            </w:r>
          </w:p>
        </w:tc>
      </w:tr>
      <w:tr w:rsidR="009F0448" w:rsidTr="00FC57D1">
        <w:trPr>
          <w:trHeight w:val="11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8" w:rsidRDefault="009F0448" w:rsidP="00FC57D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8" w:rsidRDefault="009F0448" w:rsidP="00FC57D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9F0448" w:rsidRDefault="009F0448" w:rsidP="009F0448">
      <w:pPr>
        <w:spacing w:line="400" w:lineRule="exact"/>
        <w:jc w:val="left"/>
        <w:rPr>
          <w:rFonts w:ascii="仿宋_GB2312" w:hAnsi="仿宋" w:cs="Times New Roman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9F0448" w:rsidRDefault="009F0448" w:rsidP="009F0448">
      <w:pPr>
        <w:spacing w:line="560" w:lineRule="exact"/>
        <w:ind w:firstLineChars="300" w:firstLine="720"/>
        <w:rPr>
          <w:rFonts w:ascii="Times New Roman" w:hAnsi="Times New Roman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805003" w:rsidRPr="009F0448" w:rsidRDefault="00805003"/>
    <w:sectPr w:rsidR="00805003" w:rsidRPr="009F0448" w:rsidSect="00990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448"/>
    <w:rsid w:val="00805003"/>
    <w:rsid w:val="009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Lenovo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2014-09-22T10:14:00Z</dcterms:created>
  <dcterms:modified xsi:type="dcterms:W3CDTF">2014-09-22T10:15:00Z</dcterms:modified>
</cp:coreProperties>
</file>