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93" w:type="dxa"/>
        <w:tblLook w:val="04A0"/>
      </w:tblPr>
      <w:tblGrid>
        <w:gridCol w:w="820"/>
        <w:gridCol w:w="1322"/>
        <w:gridCol w:w="2438"/>
        <w:gridCol w:w="2080"/>
        <w:gridCol w:w="1540"/>
        <w:gridCol w:w="1080"/>
        <w:gridCol w:w="1540"/>
        <w:gridCol w:w="1080"/>
        <w:gridCol w:w="1080"/>
        <w:gridCol w:w="1080"/>
        <w:gridCol w:w="1080"/>
      </w:tblGrid>
      <w:tr w:rsidR="00300DCE" w:rsidRPr="00C16771" w:rsidTr="00B55A16">
        <w:trPr>
          <w:trHeight w:val="300"/>
        </w:trPr>
        <w:tc>
          <w:tcPr>
            <w:tcW w:w="12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DCE" w:rsidRDefault="00300DCE" w:rsidP="00B55A16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  <w:p w:rsidR="00300DCE" w:rsidRPr="00C16771" w:rsidRDefault="00300DCE" w:rsidP="00B55A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1：                               </w:t>
            </w: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“十二五”普通高等教育本科国家级规划教材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申报情况</w:t>
            </w: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汇总表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00DCE" w:rsidRPr="00C16771" w:rsidTr="00B55A16">
        <w:trPr>
          <w:trHeight w:val="28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推荐单位(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公</w:t>
            </w: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章):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填表人: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电子邮箱: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00DCE" w:rsidRPr="00C16771" w:rsidTr="00B55A16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推荐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书号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书名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第一主编姓名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第一主编单位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版次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677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推荐单位</w:t>
            </w:r>
          </w:p>
        </w:tc>
      </w:tr>
      <w:tr w:rsidR="00300DCE" w:rsidRPr="00C16771" w:rsidTr="00B55A16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全册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ISBN 978-7-04-029183-4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有机化学（第二版）（上册）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尹冬冬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北京师范大学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righ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2010</w:t>
            </w:r>
            <w:r w:rsidRPr="00C16771">
              <w:rPr>
                <w:color w:val="0000FF"/>
                <w:kern w:val="0"/>
                <w:sz w:val="20"/>
              </w:rPr>
              <w:t>年</w:t>
            </w:r>
            <w:r w:rsidRPr="00C16771">
              <w:rPr>
                <w:color w:val="0000FF"/>
                <w:kern w:val="0"/>
                <w:sz w:val="20"/>
              </w:rPr>
              <w:t>3</w:t>
            </w:r>
            <w:r w:rsidRPr="00C16771">
              <w:rPr>
                <w:color w:val="0000FF"/>
                <w:kern w:val="0"/>
                <w:sz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righ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</w:rPr>
              <w:t>北京</w:t>
            </w: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师范大学</w:t>
            </w:r>
          </w:p>
        </w:tc>
      </w:tr>
      <w:tr w:rsidR="00300DCE" w:rsidRPr="00C16771" w:rsidTr="00B55A16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全册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ISBN 978-7-04-030349-0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有机化学（第二版）（下册）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尹冬冬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北京师范大学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righ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2010</w:t>
            </w:r>
            <w:r w:rsidRPr="00C16771">
              <w:rPr>
                <w:color w:val="0000FF"/>
                <w:kern w:val="0"/>
                <w:sz w:val="20"/>
              </w:rPr>
              <w:t>年</w:t>
            </w:r>
            <w:r w:rsidRPr="00C16771">
              <w:rPr>
                <w:color w:val="0000FF"/>
                <w:kern w:val="0"/>
                <w:sz w:val="20"/>
              </w:rPr>
              <w:t>3</w:t>
            </w:r>
            <w:r w:rsidRPr="00C16771">
              <w:rPr>
                <w:color w:val="0000FF"/>
                <w:kern w:val="0"/>
                <w:sz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righ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北京师范大学</w:t>
            </w:r>
          </w:p>
        </w:tc>
      </w:tr>
      <w:tr w:rsidR="00300DCE" w:rsidRPr="00C16771" w:rsidTr="00B55A16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单册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ISBN 978-7-04-027724-1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社会心理学（第2版）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金盛华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北京师范大学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righ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2010</w:t>
            </w:r>
            <w:r w:rsidRPr="00C16771">
              <w:rPr>
                <w:color w:val="0000FF"/>
                <w:kern w:val="0"/>
                <w:sz w:val="20"/>
              </w:rPr>
              <w:t>年</w:t>
            </w:r>
            <w:r w:rsidRPr="00C16771">
              <w:rPr>
                <w:color w:val="0000FF"/>
                <w:kern w:val="0"/>
                <w:sz w:val="20"/>
              </w:rPr>
              <w:t>1</w:t>
            </w:r>
            <w:r w:rsidRPr="00C16771">
              <w:rPr>
                <w:color w:val="0000FF"/>
                <w:kern w:val="0"/>
                <w:sz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righ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color w:val="0000FF"/>
                <w:kern w:val="0"/>
                <w:sz w:val="20"/>
              </w:rPr>
            </w:pPr>
            <w:r w:rsidRPr="00C16771">
              <w:rPr>
                <w:color w:val="0000FF"/>
                <w:kern w:val="0"/>
                <w:sz w:val="20"/>
              </w:rPr>
              <w:t>0711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color w:val="0000FF"/>
                <w:kern w:val="0"/>
                <w:sz w:val="20"/>
              </w:rPr>
              <w:t>北京师范大学</w:t>
            </w:r>
          </w:p>
        </w:tc>
      </w:tr>
      <w:tr w:rsidR="00300DCE" w:rsidRPr="00C16771" w:rsidTr="00B55A16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00DCE" w:rsidRPr="00C16771" w:rsidTr="00B55A16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C16771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kern w:val="0"/>
                <w:sz w:val="20"/>
              </w:rPr>
            </w:pPr>
            <w:r w:rsidRPr="00C16771">
              <w:rPr>
                <w:kern w:val="0"/>
                <w:sz w:val="20"/>
              </w:rPr>
              <w:t xml:space="preserve">　</w:t>
            </w:r>
          </w:p>
        </w:tc>
      </w:tr>
      <w:tr w:rsidR="00300DCE" w:rsidRPr="00C16771" w:rsidTr="00B55A16">
        <w:trPr>
          <w:trHeight w:val="2940"/>
        </w:trPr>
        <w:tc>
          <w:tcPr>
            <w:tcW w:w="12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DCE" w:rsidRDefault="00300DCE" w:rsidP="00300DC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FF0000"/>
                <w:kern w:val="0"/>
                <w:szCs w:val="21"/>
              </w:rPr>
            </w:pPr>
            <w:r w:rsidRPr="00C16771">
              <w:rPr>
                <w:rFonts w:ascii="仿宋" w:eastAsia="仿宋" w:hAnsi="仿宋" w:cs="宋体" w:hint="eastAsia"/>
                <w:kern w:val="0"/>
                <w:szCs w:val="21"/>
              </w:rPr>
              <w:t>说明:1.序号连续填写，按照全册/成套推荐的，需填写包括的所有教材，每种教材各占一行，填写</w:t>
            </w:r>
            <w:r w:rsidRPr="00C16771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Cs w:val="21"/>
              </w:rPr>
              <w:t>同一个</w:t>
            </w:r>
            <w:r w:rsidRPr="00C16771">
              <w:rPr>
                <w:rFonts w:ascii="仿宋" w:eastAsia="仿宋" w:hAnsi="仿宋" w:cs="宋体" w:hint="eastAsia"/>
                <w:kern w:val="0"/>
                <w:szCs w:val="21"/>
              </w:rPr>
              <w:t>序号；</w:t>
            </w:r>
            <w:r w:rsidRPr="00C16771"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     2.推荐类型填写：单册、全册、成套中的一种；</w:t>
            </w:r>
            <w:r w:rsidRPr="00C16771"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     3.书号按照出版规范填写；</w:t>
            </w:r>
            <w:r w:rsidRPr="00C16771"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     4.出版社和主编单位填写全称；</w:t>
            </w:r>
            <w:r w:rsidRPr="00C16771"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     5.版次仅填写版次，不填写印次；</w:t>
            </w:r>
            <w:r w:rsidRPr="00C16771"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     6.专业代码指本科专业目录(2012)中的专业类代码，为四位数字；</w:t>
            </w:r>
            <w:r w:rsidRPr="00C16771">
              <w:rPr>
                <w:rFonts w:ascii="仿宋" w:eastAsia="仿宋" w:hAnsi="仿宋" w:cs="宋体" w:hint="eastAsia"/>
                <w:kern w:val="0"/>
                <w:szCs w:val="21"/>
              </w:rPr>
              <w:br/>
              <w:t xml:space="preserve">     7.表格中的蓝色数据为示例，请参考，并在正式上报表格中删除。</w:t>
            </w:r>
            <w:r w:rsidRPr="00C16771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br/>
              <w:t xml:space="preserve">     </w:t>
            </w:r>
            <w:r w:rsidRPr="00C16771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Cs w:val="21"/>
              </w:rPr>
              <w:t>8.如需粘贴，请使用编辑-粘贴-选择性粘贴-数值或文本。</w:t>
            </w:r>
          </w:p>
          <w:p w:rsidR="00300DCE" w:rsidRPr="00300DCE" w:rsidRDefault="00300DCE" w:rsidP="00300DCE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9.此表一式一份，</w:t>
            </w:r>
            <w:r w:rsidRPr="002F30C9">
              <w:rPr>
                <w:rFonts w:ascii="仿宋_GB2312" w:eastAsia="仿宋_GB2312" w:hAnsi="仿宋" w:hint="eastAsia"/>
                <w:szCs w:val="21"/>
              </w:rPr>
              <w:t>于2014年4月22日前，与申报表、佐证材料、样书（一式三份）</w:t>
            </w:r>
            <w:r>
              <w:rPr>
                <w:rFonts w:ascii="仿宋_GB2312" w:eastAsia="仿宋_GB2312" w:hAnsi="仿宋" w:hint="eastAsia"/>
                <w:szCs w:val="21"/>
              </w:rPr>
              <w:t>一并</w:t>
            </w:r>
            <w:r w:rsidRPr="002F30C9">
              <w:rPr>
                <w:rFonts w:ascii="仿宋_GB2312" w:eastAsia="仿宋_GB2312" w:hAnsi="仿宋" w:hint="eastAsia"/>
                <w:szCs w:val="21"/>
              </w:rPr>
              <w:t>报送教务处教研科（石牌校区行政楼201室）</w:t>
            </w:r>
            <w:r>
              <w:rPr>
                <w:rFonts w:ascii="仿宋_GB2312" w:eastAsia="仿宋_GB2312" w:hAnsi="仿宋" w:hint="eastAsia"/>
                <w:szCs w:val="21"/>
              </w:rPr>
              <w:t>。</w:t>
            </w:r>
            <w:hyperlink r:id="rId6" w:history="1">
              <w:r w:rsidRPr="002F30C9">
                <w:rPr>
                  <w:rStyle w:val="a5"/>
                  <w:rFonts w:ascii="仿宋_GB2312" w:eastAsia="仿宋_GB2312" w:hAnsi="仿宋" w:hint="eastAsia"/>
                  <w:szCs w:val="21"/>
                </w:rPr>
                <w:t>电子版发jwcxjx@qq.com</w:t>
              </w:r>
            </w:hyperlink>
            <w:r w:rsidRPr="002F30C9"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DCE" w:rsidRPr="00C16771" w:rsidRDefault="00300DCE" w:rsidP="00B55A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9E490F" w:rsidRPr="00300DCE" w:rsidRDefault="009E490F" w:rsidP="00300DCE"/>
    <w:sectPr w:rsidR="009E490F" w:rsidRPr="00300DCE" w:rsidSect="00300DC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0F" w:rsidRDefault="009E490F" w:rsidP="00300DCE">
      <w:r>
        <w:separator/>
      </w:r>
    </w:p>
  </w:endnote>
  <w:endnote w:type="continuationSeparator" w:id="1">
    <w:p w:rsidR="009E490F" w:rsidRDefault="009E490F" w:rsidP="0030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0F" w:rsidRDefault="009E490F" w:rsidP="00300DCE">
      <w:r>
        <w:separator/>
      </w:r>
    </w:p>
  </w:footnote>
  <w:footnote w:type="continuationSeparator" w:id="1">
    <w:p w:rsidR="009E490F" w:rsidRDefault="009E490F" w:rsidP="00300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DCE"/>
    <w:rsid w:val="00300DCE"/>
    <w:rsid w:val="009E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D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D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DCE"/>
    <w:rPr>
      <w:sz w:val="18"/>
      <w:szCs w:val="18"/>
    </w:rPr>
  </w:style>
  <w:style w:type="character" w:styleId="a5">
    <w:name w:val="Hyperlink"/>
    <w:basedOn w:val="a0"/>
    <w:semiHidden/>
    <w:unhideWhenUsed/>
    <w:rsid w:val="00300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jwcxjx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2014-04-08T04:05:00Z</dcterms:created>
  <dcterms:modified xsi:type="dcterms:W3CDTF">2014-04-08T04:08:00Z</dcterms:modified>
</cp:coreProperties>
</file>