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1：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</w:t>
      </w:r>
      <w:r>
        <w:rPr>
          <w:rFonts w:hint="eastAsia"/>
          <w:b/>
          <w:sz w:val="36"/>
          <w:szCs w:val="36"/>
          <w:lang w:eastAsia="zh-CN"/>
        </w:rPr>
        <w:t>校外实践基地</w:t>
      </w:r>
      <w:r>
        <w:rPr>
          <w:rFonts w:hint="eastAsia"/>
          <w:b/>
          <w:sz w:val="36"/>
          <w:szCs w:val="36"/>
        </w:rPr>
        <w:t>优秀指导教师推荐表</w:t>
      </w:r>
    </w:p>
    <w:bookmarkEnd w:id="0"/>
    <w:tbl>
      <w:tblPr>
        <w:tblStyle w:val="3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258"/>
        <w:gridCol w:w="1500"/>
        <w:gridCol w:w="1020"/>
        <w:gridCol w:w="10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55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基地名称</w:t>
            </w:r>
          </w:p>
        </w:tc>
        <w:tc>
          <w:tcPr>
            <w:tcW w:w="1258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0" w:type="dxa"/>
            <w:textDirection w:val="lrTb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基地级别及立项时间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05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基地依托学院</w:t>
            </w:r>
          </w:p>
        </w:tc>
        <w:tc>
          <w:tcPr>
            <w:tcW w:w="1357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55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指导教师</w:t>
            </w: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258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0" w:type="dxa"/>
            <w:textDirection w:val="lrTb"/>
            <w:vAlign w:val="center"/>
          </w:tcPr>
          <w:p>
            <w:pPr>
              <w:spacing w:after="0" w:afterLines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05" w:type="dxa"/>
            <w:textDirection w:val="lrTb"/>
            <w:vAlign w:val="center"/>
          </w:tcPr>
          <w:p>
            <w:pPr>
              <w:spacing w:after="0" w:afterLines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职务/</w:t>
            </w: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357" w:type="dxa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55" w:type="dxa"/>
            <w:vMerge w:val="restart"/>
            <w:textDirection w:val="lrTb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指导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学生情况</w:t>
            </w:r>
          </w:p>
        </w:tc>
        <w:tc>
          <w:tcPr>
            <w:tcW w:w="1258" w:type="dxa"/>
            <w:textDirection w:val="lrTb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年份</w:t>
            </w:r>
          </w:p>
        </w:tc>
        <w:tc>
          <w:tcPr>
            <w:tcW w:w="2520" w:type="dxa"/>
            <w:gridSpan w:val="2"/>
            <w:textDirection w:val="lrTb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学生人数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实习专业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55" w:type="dxa"/>
            <w:vMerge w:val="continue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55" w:type="dxa"/>
            <w:vMerge w:val="continue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55" w:type="dxa"/>
            <w:vMerge w:val="continue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tabs>
                <w:tab w:val="left" w:pos="1257"/>
                <w:tab w:val="left" w:pos="1632"/>
              </w:tabs>
              <w:spacing w:after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个人简介（可附页）：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wordWrap w:val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95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推荐理由：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基地项目负责人签名：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学院意见：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教学院长签名：           （</w:t>
            </w:r>
            <w:r>
              <w:rPr>
                <w:rFonts w:hint="eastAsia"/>
                <w:sz w:val="24"/>
                <w:lang w:eastAsia="zh-CN"/>
              </w:rPr>
              <w:t>单位盖章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95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</w:pPr>
      <w:r>
        <w:rPr>
          <w:rFonts w:hint="eastAsia"/>
          <w:lang w:eastAsia="zh-CN"/>
        </w:rPr>
        <w:t>注：基地级别分为：国家级、省级、校级、学院级，按是否获得相关部门立项为准。</w:t>
      </w:r>
    </w:p>
    <w:p>
      <w:pPr>
        <w:widowControl/>
        <w:ind w:firstLine="240" w:firstLineChars="100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F1BE3"/>
    <w:rsid w:val="01461B1F"/>
    <w:rsid w:val="014B221A"/>
    <w:rsid w:val="0D3E09F9"/>
    <w:rsid w:val="0FAF0884"/>
    <w:rsid w:val="1526033C"/>
    <w:rsid w:val="1A167A2F"/>
    <w:rsid w:val="1A3C1B48"/>
    <w:rsid w:val="21FE2470"/>
    <w:rsid w:val="2DF4137C"/>
    <w:rsid w:val="2ECB0966"/>
    <w:rsid w:val="381A48F6"/>
    <w:rsid w:val="39B02EC4"/>
    <w:rsid w:val="3A4D14DC"/>
    <w:rsid w:val="3C1D51C3"/>
    <w:rsid w:val="3EAD3100"/>
    <w:rsid w:val="3FA51CB3"/>
    <w:rsid w:val="41902120"/>
    <w:rsid w:val="487F1BE3"/>
    <w:rsid w:val="488D7A4A"/>
    <w:rsid w:val="4910130A"/>
    <w:rsid w:val="508F49C4"/>
    <w:rsid w:val="57D53D1A"/>
    <w:rsid w:val="5AD2195E"/>
    <w:rsid w:val="630E7107"/>
    <w:rsid w:val="64610040"/>
    <w:rsid w:val="69290AA9"/>
    <w:rsid w:val="6C301D85"/>
    <w:rsid w:val="6D8451F3"/>
    <w:rsid w:val="6ED54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2017-05-30T04:07:00Z</dcterms:created>
  <dc:creator>张旺君</dc:creator>
  <cp:lastModifiedBy>张旺君</cp:lastModifiedBy>
  <dcterms:modified xsi:type="dcterms:W3CDTF">2017-06-19T02:29:34Z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