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附件5</w:t>
      </w:r>
    </w:p>
    <w:p>
      <w:pPr>
        <w:jc w:val="center"/>
        <w:rPr>
          <w:rFonts w:hint="eastAsia" w:eastAsiaTheme="minorEastAsia"/>
          <w:b/>
          <w:sz w:val="32"/>
          <w:szCs w:val="28"/>
          <w:lang w:eastAsia="zh-CN"/>
        </w:rPr>
      </w:pPr>
      <w:r>
        <w:rPr>
          <w:rFonts w:hint="eastAsia"/>
          <w:b/>
          <w:sz w:val="32"/>
          <w:szCs w:val="28"/>
        </w:rPr>
        <w:t>广州市专利资助申请汇总表</w:t>
      </w:r>
      <w:r>
        <w:rPr>
          <w:rFonts w:hint="eastAsia"/>
          <w:b/>
          <w:sz w:val="32"/>
          <w:szCs w:val="28"/>
          <w:lang w:eastAsia="zh-CN"/>
        </w:rPr>
        <w:t>（</w:t>
      </w:r>
      <w:r>
        <w:rPr>
          <w:rFonts w:hint="eastAsia"/>
          <w:b/>
          <w:sz w:val="32"/>
          <w:szCs w:val="28"/>
          <w:lang w:val="en-US" w:eastAsia="zh-CN"/>
        </w:rPr>
        <w:t>2020年</w:t>
      </w:r>
      <w:r>
        <w:rPr>
          <w:rFonts w:hint="eastAsia"/>
          <w:b/>
          <w:sz w:val="32"/>
          <w:szCs w:val="28"/>
          <w:lang w:eastAsia="zh-CN"/>
        </w:rPr>
        <w:t>）</w:t>
      </w:r>
    </w:p>
    <w:p>
      <w:pPr>
        <w:spacing w:after="156" w:afterLines="50"/>
        <w:rPr>
          <w:rFonts w:cs="Arial" w:asciiTheme="minorEastAsia" w:hAnsiTheme="minorEastAsia"/>
          <w:color w:val="000000"/>
        </w:rPr>
      </w:pPr>
    </w:p>
    <w:p>
      <w:pPr>
        <w:spacing w:after="156" w:afterLines="50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二级</w:t>
      </w:r>
      <w:r>
        <w:rPr>
          <w:rFonts w:hint="eastAsia"/>
          <w:szCs w:val="21"/>
        </w:rPr>
        <w:t>单位（盖章）：</w:t>
      </w:r>
      <w:r>
        <w:rPr>
          <w:rFonts w:hint="eastAsia"/>
          <w:szCs w:val="21"/>
          <w:u w:val="single"/>
        </w:rPr>
        <w:t xml:space="preserve">                           </w:t>
      </w:r>
    </w:p>
    <w:tbl>
      <w:tblPr>
        <w:tblStyle w:val="5"/>
        <w:tblW w:w="978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955"/>
        <w:gridCol w:w="3827"/>
        <w:gridCol w:w="184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专利申请号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专利名称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授权日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/PCT申请日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填表人：                          联系电话：</w:t>
      </w:r>
    </w:p>
    <w:p>
      <w:pPr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  <w:t>请各单位科研秘书收集本单位的申报材料，并填写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lang w:val="en-US" w:eastAsia="zh-CN"/>
        </w:rPr>
        <w:t>本表，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  <w:t>加盖学院公章，于</w:t>
      </w:r>
      <w:r>
        <w:rPr>
          <w:rStyle w:val="7"/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</w:rPr>
        <w:t>2月28日（星期五）前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  <w:t>交科技处成果科（302室），电子版发送至zhan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  <w:t>gwen@m.scnu.edu.cn。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25"/>
    <w:rsid w:val="00063E4B"/>
    <w:rsid w:val="000F719B"/>
    <w:rsid w:val="004C40D7"/>
    <w:rsid w:val="00595625"/>
    <w:rsid w:val="005A7BB0"/>
    <w:rsid w:val="005F1656"/>
    <w:rsid w:val="00674BA1"/>
    <w:rsid w:val="007D3980"/>
    <w:rsid w:val="00B524C8"/>
    <w:rsid w:val="00CA0B89"/>
    <w:rsid w:val="00D82E75"/>
    <w:rsid w:val="00F73F65"/>
    <w:rsid w:val="00FD6BD5"/>
    <w:rsid w:val="11A5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</Words>
  <Characters>199</Characters>
  <Lines>1</Lines>
  <Paragraphs>1</Paragraphs>
  <TotalTime>1</TotalTime>
  <ScaleCrop>false</ScaleCrop>
  <LinksUpToDate>false</LinksUpToDate>
  <CharactersWithSpaces>232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2019-05-28T08:41:00Z</dcterms:created>
  <dc:creator>123</dc:creator>
  <cp:lastModifiedBy>小喵_R</cp:lastModifiedBy>
  <dcterms:modified xsi:type="dcterms:W3CDTF">2020-01-10T08:46:57Z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