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D" w:rsidRDefault="006371E4">
      <w:pPr>
        <w:pStyle w:val="5"/>
        <w:jc w:val="center"/>
        <w:rPr>
          <w:rFonts w:ascii="仿宋!important" w:eastAsia="仿宋!important" w:hAnsi="宋体" w:cs="宋体"/>
          <w:color w:val="000000"/>
          <w:kern w:val="0"/>
          <w:sz w:val="32"/>
          <w:szCs w:val="32"/>
        </w:rPr>
      </w:pPr>
      <w:bookmarkStart w:id="0" w:name="_Toc437387751"/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生命科学学院学生</w:t>
      </w:r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外出</w:t>
      </w:r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请假</w:t>
      </w:r>
      <w:bookmarkEnd w:id="0"/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条</w:t>
      </w:r>
    </w:p>
    <w:p w:rsidR="0006081D" w:rsidRDefault="006371E4">
      <w:pPr>
        <w:widowControl/>
        <w:spacing w:line="320" w:lineRule="atLeast"/>
        <w:jc w:val="left"/>
        <w:rPr>
          <w:rFonts w:ascii="仿宋!important" w:eastAsia="仿宋!important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专业：</w:t>
      </w:r>
    </w:p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8"/>
        <w:gridCol w:w="1660"/>
        <w:gridCol w:w="1038"/>
        <w:gridCol w:w="830"/>
        <w:gridCol w:w="830"/>
        <w:gridCol w:w="1472"/>
        <w:gridCol w:w="1440"/>
        <w:gridCol w:w="1800"/>
      </w:tblGrid>
      <w:tr w:rsidR="0006081D">
        <w:trPr>
          <w:cantSplit/>
          <w:trHeight w:val="482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Pr="00135FAF" w:rsidRDefault="00135FAF" w:rsidP="0008748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135FAF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（亲笔签字）</w:t>
            </w:r>
          </w:p>
        </w:tc>
      </w:tr>
      <w:tr w:rsidR="0006081D">
        <w:trPr>
          <w:cantSplit/>
          <w:trHeight w:val="446"/>
        </w:trPr>
        <w:tc>
          <w:tcPr>
            <w:tcW w:w="83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导师签名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338"/>
        </w:trPr>
        <w:tc>
          <w:tcPr>
            <w:tcW w:w="830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337"/>
        </w:trPr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259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（要写清楚请假理由）</w:t>
            </w:r>
          </w:p>
        </w:tc>
      </w:tr>
      <w:tr w:rsidR="0006081D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216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□病假□事假□从    年  月  日到    年  月  日，请假   天。</w:t>
            </w:r>
          </w:p>
        </w:tc>
      </w:tr>
      <w:tr w:rsidR="002949A5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60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  <w:r w:rsidR="001878F9"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</w:t>
            </w:r>
            <w:r w:rsidR="001878F9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本人亲笔签字）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1878F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出校门前1-2天打卡记录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 w:rsidP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出校门前1-2天粤康码截图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24A56" w:rsidRPr="00E24A56" w:rsidRDefault="00E24A56" w:rsidP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166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</w:t>
            </w: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Cs w:val="21"/>
              </w:rPr>
            </w:pPr>
            <w:bookmarkStart w:id="1" w:name="_GoBack"/>
            <w:bookmarkEnd w:id="1"/>
          </w:p>
          <w:p w:rsidR="0008748D" w:rsidRDefault="0008748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门诊部（医务室）意见（病假时才需要）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</w:tr>
      <w:tr w:rsidR="0006081D">
        <w:trPr>
          <w:cantSplit/>
          <w:trHeight w:val="1246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学院负责人意见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6371E4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部处主管学生工作的负责人意见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</w:tr>
      <w:tr w:rsidR="0006081D">
        <w:trPr>
          <w:cantSplit/>
          <w:trHeight w:val="1565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</w:t>
            </w: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1.学生因病请假，在校期间须凭校医院证明，外出期间须经县级以上医院证明。学生一般不得请事假。如</w:t>
            </w:r>
            <w:r>
              <w:rPr>
                <w:rFonts w:ascii="宋体" w:hAnsi="宋体" w:cs="宋体" w:hint="eastAsia"/>
                <w:kern w:val="0"/>
                <w:szCs w:val="21"/>
              </w:rPr>
              <w:t>确需请事假，经提供有关证明，酌情准假。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一周以内由所在学院（系）学生工作负责人批准；一周以上须经主管学生工作的部处负责人批准。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3.病假超过两个月者，必须办理休学手续。一学期内事假累计超过一个月者，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按退学处理。</w:t>
            </w:r>
          </w:p>
        </w:tc>
      </w:tr>
    </w:tbl>
    <w:p w:rsidR="0006081D" w:rsidRDefault="0006081D"/>
    <w:p w:rsidR="00F2288A" w:rsidRPr="00F2288A" w:rsidRDefault="00F2288A"/>
    <w:sectPr w:rsidR="00F2288A" w:rsidRPr="00F2288A" w:rsidSect="002949A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3B" w:rsidRDefault="00E36F3B" w:rsidP="002949A5">
      <w:r>
        <w:separator/>
      </w:r>
    </w:p>
  </w:endnote>
  <w:endnote w:type="continuationSeparator" w:id="0">
    <w:p w:rsidR="00E36F3B" w:rsidRDefault="00E36F3B" w:rsidP="002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!importan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3B" w:rsidRDefault="00E36F3B" w:rsidP="002949A5">
      <w:r>
        <w:separator/>
      </w:r>
    </w:p>
  </w:footnote>
  <w:footnote w:type="continuationSeparator" w:id="0">
    <w:p w:rsidR="00E36F3B" w:rsidRDefault="00E36F3B" w:rsidP="0029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4A14A1"/>
    <w:rsid w:val="0006081D"/>
    <w:rsid w:val="0008748D"/>
    <w:rsid w:val="00135FAF"/>
    <w:rsid w:val="001878F9"/>
    <w:rsid w:val="001C199F"/>
    <w:rsid w:val="002949A5"/>
    <w:rsid w:val="00595A11"/>
    <w:rsid w:val="006371E4"/>
    <w:rsid w:val="0079544F"/>
    <w:rsid w:val="008634A6"/>
    <w:rsid w:val="00DA3499"/>
    <w:rsid w:val="00E24A56"/>
    <w:rsid w:val="00E36F3B"/>
    <w:rsid w:val="00F2288A"/>
    <w:rsid w:val="084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7D28A"/>
  <w15:docId w15:val="{6B009342-8123-4C75-B632-4F214AE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1D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unhideWhenUsed/>
    <w:qFormat/>
    <w:rsid w:val="0006081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9A5"/>
    <w:rPr>
      <w:kern w:val="2"/>
      <w:sz w:val="18"/>
      <w:szCs w:val="18"/>
    </w:rPr>
  </w:style>
  <w:style w:type="paragraph" w:styleId="a5">
    <w:name w:val="footer"/>
    <w:basedOn w:val="a"/>
    <w:link w:val="a6"/>
    <w:rsid w:val="0029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9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2016-05-05T11:04:00Z</dcterms:created>
  <dcterms:modified xsi:type="dcterms:W3CDTF">2021-06-10T11:50:00Z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