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198F4">
      <w:pPr>
        <w:pStyle w:val="2"/>
        <w:spacing w:before="180" w:line="316" w:lineRule="auto"/>
        <w:ind w:left="2349" w:right="548" w:hanging="1791"/>
        <w:jc w:val="center"/>
        <w:outlineLvl w:val="0"/>
        <w:rPr>
          <w:rFonts w:hint="default" w:ascii="Times New Roman" w:hAnsi="Times New Roman" w:cs="Times New Roman"/>
          <w:b/>
          <w:bCs/>
          <w:spacing w:val="-3"/>
        </w:rPr>
      </w:pPr>
      <w:r>
        <w:rPr>
          <w:rFonts w:hint="default" w:ascii="Times New Roman" w:hAnsi="Times New Roman" w:cs="Times New Roman"/>
          <w:b/>
          <w:bCs/>
          <w:spacing w:val="-3"/>
        </w:rPr>
        <w:t>华南师范大学马克思主义学院202</w:t>
      </w:r>
      <w:r>
        <w:rPr>
          <w:rFonts w:hint="eastAsia" w:ascii="Times New Roman" w:hAnsi="Times New Roman" w:cs="Times New Roman"/>
          <w:b/>
          <w:bCs/>
          <w:spacing w:val="-3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pacing w:val="-3"/>
        </w:rPr>
        <w:t>年拟接收推荐免试</w:t>
      </w:r>
    </w:p>
    <w:p w14:paraId="503DA8EB">
      <w:pPr>
        <w:pStyle w:val="2"/>
        <w:spacing w:before="180" w:line="316" w:lineRule="auto"/>
        <w:ind w:left="2349" w:right="548" w:hanging="1791"/>
        <w:jc w:val="center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pacing w:val="-3"/>
        </w:rPr>
        <w:t>攻读研究生（含直博生）名单公示</w:t>
      </w:r>
    </w:p>
    <w:p w14:paraId="00C12C5F">
      <w:pPr>
        <w:pStyle w:val="2"/>
        <w:spacing w:before="277" w:line="360" w:lineRule="auto"/>
        <w:ind w:left="2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3"/>
        </w:rPr>
        <w:t>各位考生：</w:t>
      </w:r>
    </w:p>
    <w:p w14:paraId="6827ADB3">
      <w:pPr>
        <w:pStyle w:val="2"/>
        <w:spacing w:before="164" w:line="360" w:lineRule="auto"/>
        <w:ind w:left="58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感谢各位考生关注华南师范大学马克思主义学院！</w:t>
      </w:r>
    </w:p>
    <w:p w14:paraId="14231283">
      <w:pPr>
        <w:pStyle w:val="2"/>
        <w:spacing w:before="162" w:line="360" w:lineRule="auto"/>
        <w:ind w:left="28" w:right="13" w:firstLine="56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1"/>
        </w:rPr>
        <w:t>一、华南师范大学马克思主义学院202</w:t>
      </w:r>
      <w:r>
        <w:rPr>
          <w:rFonts w:hint="eastAsia" w:ascii="宋体" w:hAnsi="宋体" w:eastAsia="宋体" w:cs="宋体"/>
          <w:spacing w:val="1"/>
          <w:lang w:val="en-US" w:eastAsia="zh-CN"/>
        </w:rPr>
        <w:t>7</w:t>
      </w:r>
      <w:r>
        <w:rPr>
          <w:rFonts w:hint="eastAsia" w:ascii="宋体" w:hAnsi="宋体" w:eastAsia="宋体" w:cs="宋体"/>
          <w:spacing w:val="1"/>
        </w:rPr>
        <w:t>年接收推荐免试攻读研</w:t>
      </w:r>
      <w:r>
        <w:rPr>
          <w:rFonts w:hint="eastAsia" w:ascii="宋体" w:hAnsi="宋体" w:eastAsia="宋体" w:cs="宋体"/>
          <w:spacing w:val="-4"/>
        </w:rPr>
        <w:t>究生（含直博生）工作已经完成，现将拟录取名单予以公示，公示期</w:t>
      </w:r>
      <w:r>
        <w:rPr>
          <w:rFonts w:hint="eastAsia" w:ascii="宋体" w:hAnsi="宋体" w:eastAsia="宋体" w:cs="宋体"/>
          <w:spacing w:val="-10"/>
        </w:rPr>
        <w:t>为</w:t>
      </w:r>
      <w:r>
        <w:rPr>
          <w:rFonts w:hint="eastAsia" w:ascii="宋体" w:hAnsi="宋体" w:eastAsia="宋体" w:cs="宋体"/>
          <w:spacing w:val="-10"/>
          <w:lang w:val="en-US" w:eastAsia="zh-CN"/>
        </w:rPr>
        <w:t>七天，从2026年10月9日至10月16日</w:t>
      </w:r>
      <w:r>
        <w:rPr>
          <w:rFonts w:hint="eastAsia" w:ascii="宋体" w:hAnsi="宋体" w:eastAsia="宋体" w:cs="宋体"/>
          <w:spacing w:val="-10"/>
        </w:rPr>
        <w:t>。</w:t>
      </w:r>
    </w:p>
    <w:p w14:paraId="264FCF0A">
      <w:pPr>
        <w:pStyle w:val="2"/>
        <w:spacing w:before="164" w:line="360" w:lineRule="auto"/>
        <w:ind w:left="588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二、请拟录取考生做好体检工作</w:t>
      </w:r>
    </w:p>
    <w:p w14:paraId="08BB1EAA">
      <w:pPr>
        <w:pStyle w:val="2"/>
        <w:spacing w:before="169" w:line="360" w:lineRule="auto"/>
        <w:ind w:left="25" w:right="13" w:firstLine="572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1.请拟录取考生于1</w:t>
      </w:r>
      <w:r>
        <w:rPr>
          <w:rFonts w:hint="eastAsia" w:ascii="宋体" w:hAnsi="宋体" w:eastAsia="宋体" w:cs="宋体"/>
          <w:spacing w:val="-2"/>
          <w:lang w:val="en-US" w:eastAsia="zh-CN"/>
        </w:rPr>
        <w:t>1</w:t>
      </w:r>
      <w:r>
        <w:rPr>
          <w:rFonts w:hint="eastAsia" w:ascii="宋体" w:hAnsi="宋体" w:eastAsia="宋体" w:cs="宋体"/>
          <w:spacing w:val="-2"/>
        </w:rPr>
        <w:t>月</w:t>
      </w:r>
      <w:r>
        <w:rPr>
          <w:rFonts w:hint="eastAsia" w:ascii="宋体" w:hAnsi="宋体" w:eastAsia="宋体" w:cs="宋体"/>
          <w:spacing w:val="-2"/>
          <w:lang w:val="en-US" w:eastAsia="zh-CN"/>
        </w:rPr>
        <w:t>3</w:t>
      </w:r>
      <w:r>
        <w:rPr>
          <w:rFonts w:hint="eastAsia" w:ascii="宋体" w:hAnsi="宋体" w:eastAsia="宋体" w:cs="宋体"/>
          <w:spacing w:val="1"/>
        </w:rPr>
        <w:t>日前将二级甲等以上医院的体检报告原件（具体体检项目请参考</w:t>
      </w:r>
      <w:r>
        <w:rPr>
          <w:rFonts w:hint="eastAsia" w:ascii="宋体" w:hAnsi="宋体" w:eastAsia="宋体" w:cs="宋体"/>
          <w:spacing w:val="-7"/>
        </w:rPr>
        <w:t>学校体检表所列内容，近3个月内有效）至邮寄我院。（已提</w:t>
      </w:r>
      <w:r>
        <w:rPr>
          <w:rFonts w:hint="eastAsia" w:ascii="宋体" w:hAnsi="宋体" w:eastAsia="宋体" w:cs="宋体"/>
          <w:spacing w:val="-8"/>
        </w:rPr>
        <w:t>交过的</w:t>
      </w:r>
      <w:r>
        <w:rPr>
          <w:rFonts w:hint="eastAsia" w:ascii="宋体" w:hAnsi="宋体" w:eastAsia="宋体" w:cs="宋体"/>
          <w:spacing w:val="-2"/>
        </w:rPr>
        <w:t>不用重复提交）</w:t>
      </w:r>
    </w:p>
    <w:p w14:paraId="1E3994D3">
      <w:pPr>
        <w:pStyle w:val="2"/>
        <w:spacing w:before="59" w:line="360" w:lineRule="auto"/>
        <w:ind w:left="584" w:right="3387" w:firstLine="4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4"/>
        </w:rPr>
        <w:t>2.体检不合格者将取消拟录取资格</w:t>
      </w:r>
      <w:r>
        <w:rPr>
          <w:rFonts w:hint="eastAsia" w:cs="宋体"/>
          <w:spacing w:val="-4"/>
          <w:lang w:eastAsia="zh-CN"/>
        </w:rPr>
        <w:t>。</w:t>
      </w:r>
      <w:r>
        <w:rPr>
          <w:rFonts w:hint="eastAsia" w:ascii="宋体" w:hAnsi="宋体" w:eastAsia="宋体" w:cs="宋体"/>
          <w:spacing w:val="-3"/>
        </w:rPr>
        <w:t>三、附件</w:t>
      </w:r>
    </w:p>
    <w:p w14:paraId="27433C4F">
      <w:pPr>
        <w:pStyle w:val="2"/>
        <w:spacing w:before="43" w:line="360" w:lineRule="auto"/>
        <w:ind w:left="45" w:right="13" w:firstLine="55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2"/>
        </w:rPr>
        <w:t>1.体检表邮寄地址：广东省广州市天河区华南师范大学西</w:t>
      </w:r>
      <w:r>
        <w:rPr>
          <w:rFonts w:hint="eastAsia" w:ascii="宋体" w:hAnsi="宋体" w:eastAsia="宋体" w:cs="宋体"/>
          <w:spacing w:val="-4"/>
        </w:rPr>
        <w:t>区桃李园116，收件人：</w:t>
      </w:r>
      <w:r>
        <w:rPr>
          <w:rFonts w:hint="eastAsia" w:ascii="宋体" w:hAnsi="宋体" w:eastAsia="宋体" w:cs="宋体"/>
          <w:spacing w:val="-4"/>
          <w:lang w:val="en-US" w:eastAsia="zh-CN"/>
        </w:rPr>
        <w:t>王</w:t>
      </w:r>
      <w:r>
        <w:rPr>
          <w:rFonts w:hint="eastAsia" w:ascii="宋体" w:hAnsi="宋体" w:eastAsia="宋体" w:cs="宋体"/>
          <w:spacing w:val="-4"/>
        </w:rPr>
        <w:t>老师。</w:t>
      </w:r>
    </w:p>
    <w:p w14:paraId="09859FB0">
      <w:pPr>
        <w:pStyle w:val="2"/>
        <w:spacing w:before="12" w:line="360" w:lineRule="auto"/>
        <w:ind w:left="587" w:right="1164" w:firstLine="1"/>
        <w:rPr>
          <w:rFonts w:hint="eastAsia" w:ascii="宋体" w:hAnsi="宋体" w:eastAsia="宋体" w:cs="宋体"/>
          <w:spacing w:val="-1"/>
        </w:rPr>
      </w:pPr>
      <w:r>
        <w:rPr>
          <w:rFonts w:hint="eastAsia" w:ascii="宋体" w:hAnsi="宋体" w:eastAsia="宋体" w:cs="宋体"/>
          <w:spacing w:val="-1"/>
        </w:rPr>
        <w:t>2.联系电话：020-85210042；邮箱</w:t>
      </w:r>
      <w:r>
        <w:rPr>
          <w:rFonts w:hint="eastAsia" w:ascii="宋体" w:hAnsi="宋体" w:eastAsia="宋体" w:cs="宋体"/>
          <w:spacing w:val="-1"/>
          <w:lang w:eastAsia="zh-CN"/>
        </w:rPr>
        <w:t>：</w:t>
      </w:r>
      <w:r>
        <w:rPr>
          <w:rFonts w:hint="eastAsia" w:ascii="宋体" w:hAnsi="宋体" w:eastAsia="宋体" w:cs="宋体"/>
          <w:spacing w:val="-1"/>
        </w:rPr>
        <w:fldChar w:fldCharType="begin"/>
      </w:r>
      <w:r>
        <w:rPr>
          <w:rFonts w:hint="eastAsia" w:ascii="宋体" w:hAnsi="宋体" w:eastAsia="宋体" w:cs="宋体"/>
          <w:spacing w:val="-1"/>
        </w:rPr>
        <w:instrText xml:space="preserve"> HYPERLINK "mailto:scnumks@163.com" </w:instrText>
      </w:r>
      <w:r>
        <w:rPr>
          <w:rFonts w:hint="eastAsia" w:ascii="宋体" w:hAnsi="宋体" w:eastAsia="宋体" w:cs="宋体"/>
          <w:spacing w:val="-1"/>
        </w:rPr>
        <w:fldChar w:fldCharType="separate"/>
      </w:r>
      <w:r>
        <w:rPr>
          <w:rFonts w:hint="eastAsia" w:ascii="宋体" w:hAnsi="宋体" w:eastAsia="宋体" w:cs="宋体"/>
          <w:spacing w:val="-1"/>
        </w:rPr>
        <w:t>scnumks@163.com</w:t>
      </w:r>
      <w:r>
        <w:rPr>
          <w:rFonts w:hint="eastAsia" w:ascii="宋体" w:hAnsi="宋体" w:eastAsia="宋体" w:cs="宋体"/>
          <w:spacing w:val="-1"/>
        </w:rPr>
        <w:fldChar w:fldCharType="end"/>
      </w:r>
    </w:p>
    <w:p w14:paraId="4443B8E4">
      <w:pPr>
        <w:pStyle w:val="2"/>
        <w:spacing w:before="12" w:line="360" w:lineRule="auto"/>
        <w:ind w:left="587" w:right="1164" w:firstLine="1"/>
        <w:rPr>
          <w:rFonts w:hint="eastAsia" w:ascii="宋体" w:hAnsi="宋体" w:eastAsia="宋体" w:cs="宋体"/>
          <w:spacing w:val="-2"/>
        </w:rPr>
      </w:pPr>
      <w:r>
        <w:rPr>
          <w:rFonts w:hint="eastAsia" w:ascii="宋体" w:hAnsi="宋体" w:eastAsia="宋体" w:cs="宋体"/>
          <w:spacing w:val="-1"/>
        </w:rPr>
        <w:t>3.</w:t>
      </w:r>
      <w:r>
        <w:rPr>
          <w:rFonts w:hint="eastAsia" w:ascii="宋体" w:hAnsi="宋体" w:eastAsia="宋体" w:cs="宋体"/>
          <w:spacing w:val="-2"/>
        </w:rPr>
        <w:t>体检表下载地址：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"https://yz.scnu.edu.cn/a/20200527/396.html"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  <w:spacing w:val="-1"/>
        </w:rPr>
        <w:t>https://yz.scnu.edu.c</w:t>
      </w:r>
      <w:r>
        <w:rPr>
          <w:rFonts w:hint="eastAsia" w:ascii="宋体" w:hAnsi="宋体" w:eastAsia="宋体" w:cs="宋体"/>
          <w:spacing w:val="-2"/>
        </w:rPr>
        <w:t>n/a/20200527/396.html</w:t>
      </w:r>
      <w:r>
        <w:rPr>
          <w:rFonts w:hint="eastAsia" w:ascii="宋体" w:hAnsi="宋体" w:eastAsia="宋体" w:cs="宋体"/>
          <w:spacing w:val="-2"/>
        </w:rPr>
        <w:fldChar w:fldCharType="end"/>
      </w:r>
      <w:r>
        <w:rPr>
          <w:rFonts w:hint="eastAsia" w:ascii="宋体" w:hAnsi="宋体" w:eastAsia="宋体" w:cs="宋体"/>
          <w:spacing w:val="-2"/>
        </w:rPr>
        <w:t>。</w:t>
      </w:r>
    </w:p>
    <w:p w14:paraId="7E4D9F09">
      <w:pPr>
        <w:pStyle w:val="2"/>
        <w:spacing w:before="82" w:line="360" w:lineRule="auto"/>
        <w:ind w:right="1947" w:firstLine="556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pacing w:val="-1"/>
        </w:rPr>
        <w:t>4.拟录取名单。</w:t>
      </w:r>
    </w:p>
    <w:p w14:paraId="48D3021D">
      <w:pPr>
        <w:spacing w:line="360" w:lineRule="auto"/>
        <w:rPr>
          <w:rFonts w:hint="eastAsia" w:ascii="宋体" w:hAnsi="宋体" w:eastAsia="宋体" w:cs="宋体"/>
          <w:sz w:val="21"/>
        </w:rPr>
      </w:pPr>
    </w:p>
    <w:p w14:paraId="5928A9B9">
      <w:pPr>
        <w:spacing w:line="360" w:lineRule="auto"/>
        <w:rPr>
          <w:rFonts w:hint="eastAsia" w:ascii="宋体" w:hAnsi="宋体" w:eastAsia="宋体" w:cs="宋体"/>
          <w:sz w:val="21"/>
        </w:rPr>
      </w:pPr>
    </w:p>
    <w:p w14:paraId="2E0F18D6">
      <w:pPr>
        <w:pStyle w:val="2"/>
        <w:spacing w:before="91" w:line="360" w:lineRule="auto"/>
        <w:ind w:left="5349" w:right="13" w:hanging="658"/>
        <w:rPr>
          <w:rFonts w:hint="eastAsia" w:ascii="宋体" w:hAnsi="宋体" w:eastAsia="宋体" w:cs="宋体"/>
          <w:spacing w:val="-7"/>
        </w:rPr>
      </w:pPr>
      <w:r>
        <w:rPr>
          <w:rFonts w:hint="eastAsia" w:ascii="宋体" w:hAnsi="宋体" w:eastAsia="宋体" w:cs="宋体"/>
          <w:spacing w:val="-1"/>
        </w:rPr>
        <w:t>华南师范大学马克思主义学院</w:t>
      </w:r>
      <w:r>
        <w:rPr>
          <w:rFonts w:hint="eastAsia" w:ascii="宋体" w:hAnsi="宋体" w:eastAsia="宋体" w:cs="宋体"/>
          <w:spacing w:val="-7"/>
        </w:rPr>
        <w:t>202</w:t>
      </w:r>
      <w:r>
        <w:rPr>
          <w:rFonts w:hint="eastAsia" w:cs="宋体"/>
          <w:spacing w:val="-7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</w:rPr>
        <w:t>年10月</w:t>
      </w:r>
      <w:r>
        <w:rPr>
          <w:rFonts w:hint="eastAsia" w:ascii="宋体" w:hAnsi="宋体" w:eastAsia="宋体" w:cs="宋体"/>
          <w:spacing w:val="-7"/>
          <w:lang w:val="en-US" w:eastAsia="zh-CN"/>
        </w:rPr>
        <w:t>9</w:t>
      </w:r>
      <w:r>
        <w:rPr>
          <w:rFonts w:hint="eastAsia" w:ascii="宋体" w:hAnsi="宋体" w:eastAsia="宋体" w:cs="宋体"/>
          <w:spacing w:val="-7"/>
        </w:rPr>
        <w:t>日</w:t>
      </w:r>
    </w:p>
    <w:p w14:paraId="69E061C9">
      <w:pPr>
        <w:spacing w:line="360" w:lineRule="auto"/>
        <w:rPr>
          <w:rFonts w:hint="eastAsia" w:ascii="宋体" w:hAnsi="宋体" w:eastAsia="宋体" w:cs="宋体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4B5D8ACA">
      <w:pPr>
        <w:pStyle w:val="2"/>
        <w:spacing w:before="169" w:line="220" w:lineRule="auto"/>
        <w:ind w:left="166"/>
        <w:jc w:val="center"/>
      </w:pPr>
      <w:r>
        <w:rPr>
          <w:b/>
          <w:bCs/>
          <w:spacing w:val="-5"/>
        </w:rPr>
        <w:t>拟录取名单</w:t>
      </w:r>
    </w:p>
    <w:tbl>
      <w:tblPr>
        <w:tblStyle w:val="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418"/>
        <w:gridCol w:w="3230"/>
        <w:gridCol w:w="977"/>
        <w:gridCol w:w="1153"/>
        <w:gridCol w:w="792"/>
        <w:gridCol w:w="1674"/>
        <w:gridCol w:w="999"/>
      </w:tblGrid>
      <w:tr w14:paraId="0C05200A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接收专业代码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接收专业名称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6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复试成绩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B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定向或非定向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1B179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3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基本原理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梁栩健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9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5ED9C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77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6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1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基本原理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吴坤霓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A7E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CCD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C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马克思主义发展史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EB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林雯妃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90.60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4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DF34">
            <w:pPr>
              <w:jc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6C4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马克思主义发展史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陈小娱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89.20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2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62354">
            <w:pPr>
              <w:jc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1BE7A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0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马克思主义发展史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6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林泳宜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E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9B9B">
            <w:pPr>
              <w:jc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7F526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2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6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9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詹慧燕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A4E84">
            <w:pPr>
              <w:jc w:val="center"/>
              <w:rPr>
                <w:rFonts w:hint="eastAsia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7CE9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3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陈雪妍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C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C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6F4CB">
            <w:pPr>
              <w:jc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直博生</w:t>
            </w:r>
          </w:p>
        </w:tc>
      </w:tr>
      <w:tr w14:paraId="73555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F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李业斌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9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86.20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5DF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直博生</w:t>
            </w:r>
          </w:p>
        </w:tc>
      </w:tr>
      <w:tr w14:paraId="77FF2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5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8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李若含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86.20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1AAE">
            <w:pPr>
              <w:jc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8E19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5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5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李苑菁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3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9968">
            <w:pPr>
              <w:jc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1FD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C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梁梓莹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7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4F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30E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E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F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0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廖家熙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B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83.80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5B18A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1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5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郭梓晴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79.40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7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E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A831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朱冰心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77.40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5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483EF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030503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中国化研究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F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杨嘉怡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1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76.60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4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6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6A72E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D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5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9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陈虹媛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2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  <w:r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.6</w:t>
            </w: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F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0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FED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03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9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林佳鑫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4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91.40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2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085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ECB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E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91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张书豪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91.20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47DC1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943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D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A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黄礼妍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B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9A7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A8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C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张舒雅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8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</w:t>
            </w: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9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E77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C00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9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D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8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马欣琪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90.20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977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511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0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陈灏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6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4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D9E2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372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4A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黄亚歆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0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2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78BB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926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8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7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赵妍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F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89.20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0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2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13B6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435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CD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C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温雯蔚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88.80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748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9DC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D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F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F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廖梦宇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5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88.40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7075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A59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3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9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袁一萌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9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D21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BFC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8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徐晓滢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0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8A5B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528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1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8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陈炫宇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42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D3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6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F10AB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517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1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030505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高佳瑜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B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82.80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6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71AC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162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7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7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8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党的建设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庄炜壕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7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94.67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7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7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FD6C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直博生</w:t>
            </w:r>
          </w:p>
        </w:tc>
      </w:tr>
      <w:tr w14:paraId="5525F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3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C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党的建设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胡紫淳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87.17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F91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23F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7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8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0305</w:t>
            </w: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E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党的建设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占之龄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86.67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6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32E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E1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郑简泱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A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E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ED3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AC5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C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7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B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张楠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94.00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0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E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600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451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7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4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仲夏欣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2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91.00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46FB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7EA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李芷晴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DF7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A6E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F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F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刘荧莹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0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C7B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F81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朱春林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0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B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54FA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986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F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课程与教学论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李晨雨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54F5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E03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A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扶奕昕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95.80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3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8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25A3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C9A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7F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8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F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杨慧颖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0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94.60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61B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07A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B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F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左玥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93.40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F12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44F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5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黄梓樱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91.80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2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C9780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26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F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许泳彤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90.80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9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2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907C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A6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3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AB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许以敏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8F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89.60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5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22A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5A8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胡胜烨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5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88.60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C47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3F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兰亦墨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6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86.00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35B3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4A4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E8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A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罗苡宁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8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85.80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CA712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1F4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A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045102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学科教学（思政</w:t>
            </w:r>
            <w:r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谢欢琪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82.40</w:t>
            </w:r>
          </w:p>
        </w:tc>
        <w:tc>
          <w:tcPr>
            <w:tcW w:w="3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9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F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非定向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762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4BA22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textAlignment w:val="baseline"/>
      </w:pPr>
    </w:p>
    <w:sectPr>
      <w:pgSz w:w="11906" w:h="16839"/>
      <w:pgMar w:top="720" w:right="607" w:bottom="720" w:left="49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D2B9F1C-A0CE-4906-9209-64242E618C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4FA7115"/>
    <w:rsid w:val="05832D9D"/>
    <w:rsid w:val="059C5BCD"/>
    <w:rsid w:val="063B43C4"/>
    <w:rsid w:val="066C37F1"/>
    <w:rsid w:val="067526A6"/>
    <w:rsid w:val="07235607"/>
    <w:rsid w:val="07462294"/>
    <w:rsid w:val="07ED25AB"/>
    <w:rsid w:val="08AE1E9F"/>
    <w:rsid w:val="09905A49"/>
    <w:rsid w:val="0B2C5E24"/>
    <w:rsid w:val="0BE43E2A"/>
    <w:rsid w:val="0CE42333"/>
    <w:rsid w:val="0D0310AE"/>
    <w:rsid w:val="0D4E59FF"/>
    <w:rsid w:val="0E591116"/>
    <w:rsid w:val="0EE24651"/>
    <w:rsid w:val="106A1193"/>
    <w:rsid w:val="11162CD7"/>
    <w:rsid w:val="114D677E"/>
    <w:rsid w:val="11AB1672"/>
    <w:rsid w:val="11CE5360"/>
    <w:rsid w:val="11F528ED"/>
    <w:rsid w:val="11FA43A7"/>
    <w:rsid w:val="13C708CA"/>
    <w:rsid w:val="141A2ADF"/>
    <w:rsid w:val="146A3C47"/>
    <w:rsid w:val="14D42C8D"/>
    <w:rsid w:val="150C1F90"/>
    <w:rsid w:val="152864CC"/>
    <w:rsid w:val="15F15AC1"/>
    <w:rsid w:val="17A20A2C"/>
    <w:rsid w:val="17E93251"/>
    <w:rsid w:val="19033DB0"/>
    <w:rsid w:val="19DD0836"/>
    <w:rsid w:val="19FE5475"/>
    <w:rsid w:val="1ABC48F0"/>
    <w:rsid w:val="1AD87250"/>
    <w:rsid w:val="1BF41896"/>
    <w:rsid w:val="1C511D17"/>
    <w:rsid w:val="1D574454"/>
    <w:rsid w:val="1E4A684B"/>
    <w:rsid w:val="1F14064A"/>
    <w:rsid w:val="2029725D"/>
    <w:rsid w:val="206F7367"/>
    <w:rsid w:val="20DA787E"/>
    <w:rsid w:val="213827F6"/>
    <w:rsid w:val="21776879"/>
    <w:rsid w:val="23A2627A"/>
    <w:rsid w:val="24C525F3"/>
    <w:rsid w:val="2560406F"/>
    <w:rsid w:val="259201EB"/>
    <w:rsid w:val="260357AC"/>
    <w:rsid w:val="261F5D33"/>
    <w:rsid w:val="26DB7EAB"/>
    <w:rsid w:val="272A6E20"/>
    <w:rsid w:val="27383550"/>
    <w:rsid w:val="282E04AF"/>
    <w:rsid w:val="287F5269"/>
    <w:rsid w:val="29A520E4"/>
    <w:rsid w:val="2B4008AA"/>
    <w:rsid w:val="2C2B2A0E"/>
    <w:rsid w:val="2C7A5B1E"/>
    <w:rsid w:val="2D7822FD"/>
    <w:rsid w:val="2DC117B7"/>
    <w:rsid w:val="2E530C6F"/>
    <w:rsid w:val="2E6932C2"/>
    <w:rsid w:val="2EC21951"/>
    <w:rsid w:val="2F3E547B"/>
    <w:rsid w:val="2FC5794B"/>
    <w:rsid w:val="303348B4"/>
    <w:rsid w:val="30D51E0F"/>
    <w:rsid w:val="315F792B"/>
    <w:rsid w:val="32BC57B2"/>
    <w:rsid w:val="332E2F02"/>
    <w:rsid w:val="341549E4"/>
    <w:rsid w:val="359F0C3E"/>
    <w:rsid w:val="362C1AE2"/>
    <w:rsid w:val="38E76B84"/>
    <w:rsid w:val="3E6A003B"/>
    <w:rsid w:val="3E6B790F"/>
    <w:rsid w:val="3F010273"/>
    <w:rsid w:val="400C5122"/>
    <w:rsid w:val="407D1B7C"/>
    <w:rsid w:val="43D56191"/>
    <w:rsid w:val="458370A3"/>
    <w:rsid w:val="45B84701"/>
    <w:rsid w:val="4A076197"/>
    <w:rsid w:val="4AD351BA"/>
    <w:rsid w:val="4B0324D8"/>
    <w:rsid w:val="4B271062"/>
    <w:rsid w:val="4B5B6ED2"/>
    <w:rsid w:val="4B904EBE"/>
    <w:rsid w:val="4C3A6B73"/>
    <w:rsid w:val="4CAF57B3"/>
    <w:rsid w:val="4DC86B2C"/>
    <w:rsid w:val="4DCB3F26"/>
    <w:rsid w:val="4DDA060D"/>
    <w:rsid w:val="4FD46ECD"/>
    <w:rsid w:val="5014525A"/>
    <w:rsid w:val="50487AB0"/>
    <w:rsid w:val="52465DD6"/>
    <w:rsid w:val="525070F0"/>
    <w:rsid w:val="52B96A43"/>
    <w:rsid w:val="52E57838"/>
    <w:rsid w:val="547709E5"/>
    <w:rsid w:val="5563538C"/>
    <w:rsid w:val="55A0038E"/>
    <w:rsid w:val="566D62CB"/>
    <w:rsid w:val="57D65496"/>
    <w:rsid w:val="586B76C2"/>
    <w:rsid w:val="5A201A9E"/>
    <w:rsid w:val="5AE605F2"/>
    <w:rsid w:val="5D131446"/>
    <w:rsid w:val="5E1E0F9C"/>
    <w:rsid w:val="60067040"/>
    <w:rsid w:val="603A2D36"/>
    <w:rsid w:val="6042451C"/>
    <w:rsid w:val="6243457B"/>
    <w:rsid w:val="64041AE8"/>
    <w:rsid w:val="64EB52A1"/>
    <w:rsid w:val="657D1B52"/>
    <w:rsid w:val="65AC2438"/>
    <w:rsid w:val="68313B74"/>
    <w:rsid w:val="6949691B"/>
    <w:rsid w:val="69777A7A"/>
    <w:rsid w:val="6A6B28C1"/>
    <w:rsid w:val="6B685053"/>
    <w:rsid w:val="6BDB75D3"/>
    <w:rsid w:val="6C506213"/>
    <w:rsid w:val="6DB66549"/>
    <w:rsid w:val="6E405E13"/>
    <w:rsid w:val="6F2968A7"/>
    <w:rsid w:val="6F364C2F"/>
    <w:rsid w:val="6FA0300D"/>
    <w:rsid w:val="6FDB48E1"/>
    <w:rsid w:val="71633397"/>
    <w:rsid w:val="7363682B"/>
    <w:rsid w:val="740A778C"/>
    <w:rsid w:val="74387CB8"/>
    <w:rsid w:val="74513E69"/>
    <w:rsid w:val="752C44B6"/>
    <w:rsid w:val="76770E36"/>
    <w:rsid w:val="76C7386F"/>
    <w:rsid w:val="76CC0B8C"/>
    <w:rsid w:val="779F2A68"/>
    <w:rsid w:val="78964FAD"/>
    <w:rsid w:val="78A000BA"/>
    <w:rsid w:val="78AD0549"/>
    <w:rsid w:val="791F31F5"/>
    <w:rsid w:val="799051D8"/>
    <w:rsid w:val="79F0205C"/>
    <w:rsid w:val="7A684727"/>
    <w:rsid w:val="7C136915"/>
    <w:rsid w:val="7CBA4FE2"/>
    <w:rsid w:val="7D312D5D"/>
    <w:rsid w:val="7DAF6F51"/>
    <w:rsid w:val="7E8666DE"/>
    <w:rsid w:val="7F475253"/>
    <w:rsid w:val="7F871A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font0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548</Words>
  <Characters>720</Characters>
  <Lines>0</Lines>
  <Paragraphs>0</Paragraphs>
  <TotalTime>11</TotalTime>
  <ScaleCrop>false</ScaleCrop>
  <LinksUpToDate>false</LinksUpToDate>
  <CharactersWithSpaces>720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2023-10-19T01:39:00Z</dcterms:created>
  <dc:creator>user</dc:creator>
  <cp:lastModifiedBy>1</cp:lastModifiedBy>
  <dcterms:modified xsi:type="dcterms:W3CDTF">2026-10-10T08:16:22Z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2024-10-25T09:18:00Z</vt:filetime>
  </property>
  <property fmtid="{D5CDD505-2E9C-101B-9397-08002B2CF9AE}" pid="4" name="KSOProductBuildVer">
    <vt:lpwstr>2052-12.1.0.28802</vt:lpwstr>
  </property>
  <property fmtid="{D5CDD505-2E9C-101B-9397-08002B2CF9AE}" pid="5" name="ICV">
    <vt:lpwstr>34E948AF51DA4B8FA12562C2E6D2E895_13</vt:lpwstr>
  </property>
  <property fmtid="{D5CDD505-2E9C-101B-9397-08002B2CF9AE}" pid="6" name="KSOTemplateDocerSaveRecord">
    <vt:lpwstr>eyJoZGlkIjoiY2VlMDVhYjdjMjcwNTE1ZjhlYjhhYWQ3NzUyNDRlYzAiLCJ1c2VySWQiOiI1MzY1OTI0OTAifQ==</vt:lpwstr>
  </property>
</Properties>
</file>