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04" w:rsidRDefault="00F02904">
      <w:bookmarkStart w:id="0" w:name="_GoBack"/>
      <w:bookmarkEnd w:id="0"/>
      <w:r>
        <w:rPr>
          <w:rFonts w:hint="eastAsia"/>
        </w:rPr>
        <w:t>刘望保，男，（1975-），博士，教授。研究方向为：城市社会地理、交通行为地理。</w:t>
      </w:r>
    </w:p>
    <w:p w:rsidR="00F02904" w:rsidRDefault="00F02904">
      <w:pPr>
        <w:rPr>
          <w:rFonts w:hint="eastAsia"/>
        </w:rPr>
      </w:pPr>
      <w:r>
        <w:rPr>
          <w:rFonts w:hint="eastAsia"/>
        </w:rPr>
        <w:t>教育经历：</w:t>
      </w:r>
    </w:p>
    <w:p w:rsidR="006F4DE5" w:rsidRPr="00F02904" w:rsidRDefault="006F4DE5" w:rsidP="00F02904">
      <w:pPr>
        <w:ind w:leftChars="200" w:left="420"/>
      </w:pPr>
      <w:r w:rsidRPr="00F02904">
        <w:rPr>
          <w:rFonts w:hint="eastAsia"/>
        </w:rPr>
        <w:t>2001-2004年，华东师范大学，人文地理学硕士。</w:t>
      </w:r>
      <w:r w:rsidRPr="00F02904">
        <w:rPr>
          <w:rFonts w:hint="eastAsia"/>
        </w:rPr>
        <w:br/>
        <w:t>2004-2007年，中山大学，人文地理学博士。</w:t>
      </w:r>
      <w:r w:rsidRPr="00F02904">
        <w:rPr>
          <w:rFonts w:hint="eastAsia"/>
        </w:rPr>
        <w:br/>
        <w:t>2006年，香港浸会大学访问学者。</w:t>
      </w:r>
      <w:r w:rsidRPr="00F02904">
        <w:rPr>
          <w:rFonts w:hint="eastAsia"/>
        </w:rPr>
        <w:br/>
        <w:t>2011-2012年，美国布朗大学(BROWN UNIVERSITY)访问学者。</w:t>
      </w:r>
    </w:p>
    <w:p w:rsidR="006F4DE5" w:rsidRPr="00F02904" w:rsidRDefault="00F02904">
      <w:r>
        <w:rPr>
          <w:rFonts w:hint="eastAsia"/>
        </w:rPr>
        <w:t>承担的科研项目：</w:t>
      </w:r>
    </w:p>
    <w:p w:rsidR="00F02904" w:rsidRDefault="006F4DE5" w:rsidP="00F02904">
      <w:pPr>
        <w:pStyle w:val="a3"/>
        <w:numPr>
          <w:ilvl w:val="0"/>
          <w:numId w:val="2"/>
        </w:numPr>
        <w:ind w:firstLineChars="0"/>
      </w:pPr>
      <w:r w:rsidRPr="00F02904">
        <w:rPr>
          <w:rFonts w:hint="eastAsia"/>
        </w:rPr>
        <w:t>国家自然科学基金：《转型时期中国城市居民职住流动及其空间重构模式研究—以广州为例》（41001088），项目主持。</w:t>
      </w:r>
    </w:p>
    <w:p w:rsidR="00F02904" w:rsidRDefault="00F02904" w:rsidP="00F0290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教育部人文社科项目：《</w:t>
      </w:r>
      <w:r w:rsidRPr="00F02904">
        <w:rPr>
          <w:rFonts w:hint="eastAsia"/>
        </w:rPr>
        <w:t>手机信令大数据支撑下的广州市居民日常活动时空间行为研究</w:t>
      </w:r>
      <w:r>
        <w:rPr>
          <w:rFonts w:hint="eastAsia"/>
        </w:rPr>
        <w:t>》</w:t>
      </w:r>
      <w:r w:rsidRPr="00C34617">
        <w:t>(17YJA840011)</w:t>
      </w:r>
      <w:r>
        <w:rPr>
          <w:rFonts w:hint="eastAsia"/>
        </w:rPr>
        <w:t>。</w:t>
      </w:r>
      <w:r w:rsidRPr="00F02904">
        <w:rPr>
          <w:rFonts w:hint="eastAsia"/>
        </w:rPr>
        <w:t>项目主持。</w:t>
      </w:r>
    </w:p>
    <w:p w:rsidR="00F02904" w:rsidRDefault="006F4DE5" w:rsidP="00F02904">
      <w:pPr>
        <w:pStyle w:val="a3"/>
        <w:numPr>
          <w:ilvl w:val="0"/>
          <w:numId w:val="2"/>
        </w:numPr>
        <w:ind w:firstLineChars="0"/>
      </w:pPr>
      <w:r w:rsidRPr="00F02904">
        <w:rPr>
          <w:rFonts w:hint="eastAsia"/>
        </w:rPr>
        <w:t>教</w:t>
      </w:r>
      <w:r w:rsidRPr="00F02904">
        <w:rPr>
          <w:rFonts w:hint="eastAsia"/>
        </w:rPr>
        <w:t>育部人文社科基金：《快速城市化背景下中国大城市的过剩通勤研究-以广州为例》（09YJC840016）。项目主持。</w:t>
      </w:r>
    </w:p>
    <w:p w:rsidR="006F4DE5" w:rsidRDefault="006F4DE5" w:rsidP="00F02904">
      <w:pPr>
        <w:pStyle w:val="a3"/>
        <w:numPr>
          <w:ilvl w:val="0"/>
          <w:numId w:val="2"/>
        </w:numPr>
        <w:ind w:firstLineChars="0"/>
      </w:pPr>
      <w:r w:rsidRPr="00F02904">
        <w:rPr>
          <w:rFonts w:hint="eastAsia"/>
        </w:rPr>
        <w:t>与</w:t>
      </w:r>
      <w:r w:rsidRPr="00F02904">
        <w:rPr>
          <w:rFonts w:hint="eastAsia"/>
        </w:rPr>
        <w:t>香港浸会大学合作项目：《中国城市自有住房增长与城市居住分异新模式研究》。项目主持。</w:t>
      </w:r>
    </w:p>
    <w:p w:rsidR="006F4DE5" w:rsidRPr="00F02904" w:rsidRDefault="00F02904">
      <w:pPr>
        <w:rPr>
          <w:rFonts w:ascii="微软雅黑" w:eastAsia="微软雅黑" w:hAnsi="微软雅黑" w:hint="eastAsia"/>
        </w:rPr>
      </w:pPr>
      <w:r>
        <w:rPr>
          <w:rFonts w:ascii="微软雅黑" w:eastAsia="微软雅黑" w:hAnsi="微软雅黑" w:hint="eastAsia"/>
        </w:rPr>
        <w:t>主要科研论文：</w:t>
      </w:r>
    </w:p>
    <w:p w:rsidR="00F02904" w:rsidRDefault="00F02904" w:rsidP="00F02904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刘望保等，</w:t>
      </w:r>
      <w:r w:rsidR="006F4DE5" w:rsidRPr="00F02904">
        <w:rPr>
          <w:rFonts w:hint="eastAsia"/>
        </w:rPr>
        <w:t>广州市过剩通勤的相关特征及其形成机制研究. 地理学报. 2008,63（10）：1085-1096.</w:t>
      </w:r>
    </w:p>
    <w:p w:rsidR="00F02904" w:rsidRDefault="006F4DE5" w:rsidP="00F02904">
      <w:pPr>
        <w:pStyle w:val="a3"/>
        <w:numPr>
          <w:ilvl w:val="0"/>
          <w:numId w:val="3"/>
        </w:numPr>
        <w:ind w:firstLineChars="0"/>
      </w:pPr>
      <w:r w:rsidRPr="00F02904">
        <w:rPr>
          <w:rFonts w:hint="eastAsia"/>
        </w:rPr>
        <w:t>刘望保等，转型期中国城镇居民住房类型分化及其影响因素—基于CGSS (2005的分析. 地理学报. 2010,65（8）：949-960.</w:t>
      </w:r>
    </w:p>
    <w:p w:rsidR="00F02904" w:rsidRDefault="006F4DE5" w:rsidP="00F02904">
      <w:pPr>
        <w:pStyle w:val="a3"/>
        <w:numPr>
          <w:ilvl w:val="0"/>
          <w:numId w:val="3"/>
        </w:numPr>
        <w:ind w:firstLineChars="0"/>
      </w:pPr>
      <w:r w:rsidRPr="00F02904">
        <w:rPr>
          <w:rFonts w:hint="eastAsia"/>
        </w:rPr>
        <w:t>刘望保等，2000-2010年广州市住房产权管理角色变化及其影响因素. 地理学报.2015,70（6）：941-954.</w:t>
      </w:r>
    </w:p>
    <w:p w:rsidR="00F02904" w:rsidRDefault="006F4DE5" w:rsidP="00F02904">
      <w:pPr>
        <w:pStyle w:val="a3"/>
        <w:numPr>
          <w:ilvl w:val="0"/>
          <w:numId w:val="3"/>
        </w:numPr>
        <w:ind w:firstLineChars="0"/>
      </w:pPr>
      <w:r w:rsidRPr="00F02904">
        <w:rPr>
          <w:rFonts w:hint="eastAsia"/>
        </w:rPr>
        <w:t>刘望保等，基于ICT的中国城市间人口日常流动空间格局—以百度迁徙为例. 地理学报.2016,71（10）；1667-1679.</w:t>
      </w:r>
    </w:p>
    <w:p w:rsidR="00F02904" w:rsidRDefault="006F4DE5" w:rsidP="00F02904">
      <w:pPr>
        <w:pStyle w:val="a3"/>
        <w:numPr>
          <w:ilvl w:val="0"/>
          <w:numId w:val="3"/>
        </w:numPr>
        <w:ind w:firstLineChars="0"/>
      </w:pPr>
      <w:r w:rsidRPr="00F02904">
        <w:rPr>
          <w:rFonts w:hint="eastAsia"/>
        </w:rPr>
        <w:t xml:space="preserve">Liu </w:t>
      </w:r>
      <w:proofErr w:type="spellStart"/>
      <w:r w:rsidRPr="00F02904">
        <w:rPr>
          <w:rFonts w:hint="eastAsia"/>
        </w:rPr>
        <w:t>Wangbao</w:t>
      </w:r>
      <w:proofErr w:type="spellEnd"/>
      <w:r w:rsidRPr="00F02904">
        <w:rPr>
          <w:rFonts w:hint="eastAsia"/>
        </w:rPr>
        <w:t xml:space="preserve"> et.al. Excess Commuting in Transitional Urban China: a Case Study of Guangzhou. Chinese Geographical Science. DOI: 10.1007/s11769-015-0793-7.</w:t>
      </w:r>
    </w:p>
    <w:p w:rsidR="006F4DE5" w:rsidRPr="00F02904" w:rsidRDefault="006F4DE5" w:rsidP="00F02904">
      <w:pPr>
        <w:pStyle w:val="a3"/>
        <w:numPr>
          <w:ilvl w:val="0"/>
          <w:numId w:val="3"/>
        </w:numPr>
        <w:ind w:firstLineChars="0"/>
      </w:pPr>
      <w:r w:rsidRPr="00F02904">
        <w:rPr>
          <w:rFonts w:hint="eastAsia"/>
        </w:rPr>
        <w:t xml:space="preserve">Liu </w:t>
      </w:r>
      <w:proofErr w:type="spellStart"/>
      <w:r w:rsidRPr="00F02904">
        <w:rPr>
          <w:rFonts w:hint="eastAsia"/>
        </w:rPr>
        <w:t>Wangbao</w:t>
      </w:r>
      <w:proofErr w:type="spellEnd"/>
      <w:r w:rsidRPr="00F02904">
        <w:rPr>
          <w:rFonts w:hint="eastAsia"/>
        </w:rPr>
        <w:t xml:space="preserve">. Housing Tenure Segment in </w:t>
      </w:r>
      <w:proofErr w:type="spellStart"/>
      <w:r w:rsidRPr="00F02904">
        <w:rPr>
          <w:rFonts w:hint="eastAsia"/>
        </w:rPr>
        <w:t>Transitinal</w:t>
      </w:r>
      <w:proofErr w:type="spellEnd"/>
      <w:r w:rsidRPr="00F02904">
        <w:rPr>
          <w:rFonts w:hint="eastAsia"/>
        </w:rPr>
        <w:t xml:space="preserve"> China: a Case Study of Guangzhou. ESPACE POPLATIONS SOCIETIES. 2009</w:t>
      </w:r>
      <w:proofErr w:type="gramStart"/>
      <w:r w:rsidRPr="00F02904">
        <w:rPr>
          <w:rFonts w:hint="eastAsia"/>
        </w:rPr>
        <w:t>,(</w:t>
      </w:r>
      <w:proofErr w:type="gramEnd"/>
      <w:r w:rsidRPr="00F02904">
        <w:rPr>
          <w:rFonts w:hint="eastAsia"/>
        </w:rPr>
        <w:t>3):523-531.</w:t>
      </w:r>
    </w:p>
    <w:sectPr w:rsidR="006F4DE5" w:rsidRPr="00F02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75E"/>
    <w:multiLevelType w:val="hybridMultilevel"/>
    <w:tmpl w:val="F0349BB2"/>
    <w:lvl w:ilvl="0" w:tplc="9832238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8E54B042">
      <w:start w:val="1"/>
      <w:numFmt w:val="decimal"/>
      <w:lvlText w:val="%2、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 w15:restartNumberingAfterBreak="0">
    <w:nsid w:val="618F63ED"/>
    <w:multiLevelType w:val="hybridMultilevel"/>
    <w:tmpl w:val="9B2668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F6771AC"/>
    <w:multiLevelType w:val="hybridMultilevel"/>
    <w:tmpl w:val="F0349BB2"/>
    <w:lvl w:ilvl="0" w:tplc="9832238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8E54B042">
      <w:start w:val="1"/>
      <w:numFmt w:val="decimal"/>
      <w:lvlText w:val="%2、"/>
      <w:lvlJc w:val="left"/>
      <w:pPr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E5"/>
    <w:rsid w:val="006F4DE5"/>
    <w:rsid w:val="00CC0A9D"/>
    <w:rsid w:val="00F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D926"/>
  <w15:chartTrackingRefBased/>
  <w15:docId w15:val="{845C6620-AB36-40EE-90C8-D92063A9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9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2018-04-16T08:46:00Z</dcterms:created>
  <dcterms:modified xsi:type="dcterms:W3CDTF">2018-04-17T00:51:00Z</dcterms:modified>
</cp:coreProperties>
</file>