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A5" w:rsidRDefault="00417854" w:rsidP="00195EA5">
      <w:pPr>
        <w:autoSpaceDE w:val="0"/>
        <w:autoSpaceDN w:val="0"/>
        <w:adjustRightInd w:val="0"/>
        <w:snapToGrid w:val="0"/>
        <w:spacing w:after="200" w:line="400" w:lineRule="exact"/>
        <w:ind w:firstLineChars="100" w:firstLine="281"/>
        <w:jc w:val="center"/>
        <w:rPr>
          <w:rFonts w:ascii="宋体" w:cs="宋体"/>
          <w:b/>
          <w:color w:val="000000" w:themeColor="text1"/>
          <w:kern w:val="0"/>
          <w:sz w:val="28"/>
          <w:szCs w:val="28"/>
        </w:rPr>
      </w:pPr>
      <w:r w:rsidRPr="008403B1">
        <w:rPr>
          <w:rFonts w:ascii="宋体" w:cs="宋体" w:hint="eastAsia"/>
          <w:b/>
          <w:color w:val="000000" w:themeColor="text1"/>
          <w:kern w:val="0"/>
          <w:sz w:val="28"/>
          <w:szCs w:val="28"/>
        </w:rPr>
        <w:t>心理学院</w:t>
      </w:r>
      <w:r w:rsidR="00195EA5">
        <w:rPr>
          <w:rFonts w:ascii="宋体" w:cs="宋体" w:hint="eastAsia"/>
          <w:b/>
          <w:color w:val="000000" w:themeColor="text1"/>
          <w:kern w:val="0"/>
          <w:sz w:val="28"/>
          <w:szCs w:val="28"/>
        </w:rPr>
        <w:t>心理健康教育</w:t>
      </w:r>
      <w:r w:rsidR="00A66343" w:rsidRPr="008403B1">
        <w:rPr>
          <w:rFonts w:ascii="宋体" w:cs="宋体"/>
          <w:b/>
          <w:color w:val="000000" w:themeColor="text1"/>
          <w:kern w:val="0"/>
          <w:sz w:val="28"/>
          <w:szCs w:val="28"/>
        </w:rPr>
        <w:t>专业</w:t>
      </w:r>
    </w:p>
    <w:p w:rsidR="00417854" w:rsidRPr="008403B1" w:rsidRDefault="00195EA5" w:rsidP="00195EA5">
      <w:pPr>
        <w:autoSpaceDE w:val="0"/>
        <w:autoSpaceDN w:val="0"/>
        <w:adjustRightInd w:val="0"/>
        <w:snapToGrid w:val="0"/>
        <w:spacing w:after="200" w:line="400" w:lineRule="exact"/>
        <w:ind w:firstLineChars="100" w:firstLine="281"/>
        <w:jc w:val="center"/>
        <w:rPr>
          <w:rFonts w:ascii="宋体" w:cs="宋体"/>
          <w:b/>
          <w:color w:val="000000" w:themeColor="text1"/>
          <w:kern w:val="0"/>
          <w:sz w:val="28"/>
          <w:szCs w:val="28"/>
          <w:lang w:val="zh-CN"/>
        </w:rPr>
      </w:pPr>
      <w:r w:rsidRPr="008403B1">
        <w:rPr>
          <w:rFonts w:ascii="宋体" w:cs="宋体" w:hint="eastAsia"/>
          <w:b/>
          <w:color w:val="000000" w:themeColor="text1"/>
          <w:kern w:val="0"/>
          <w:sz w:val="28"/>
          <w:szCs w:val="28"/>
        </w:rPr>
        <w:t>2018年</w:t>
      </w:r>
      <w:r w:rsidR="00417854" w:rsidRPr="008403B1">
        <w:rPr>
          <w:rFonts w:ascii="宋体" w:cs="宋体" w:hint="eastAsia"/>
          <w:b/>
          <w:color w:val="000000" w:themeColor="text1"/>
          <w:kern w:val="0"/>
          <w:sz w:val="28"/>
          <w:szCs w:val="28"/>
          <w:lang w:val="zh-CN"/>
        </w:rPr>
        <w:t>接收</w:t>
      </w:r>
      <w:r w:rsidR="00A66343" w:rsidRPr="008403B1">
        <w:rPr>
          <w:rFonts w:ascii="宋体" w:cs="宋体" w:hint="eastAsia"/>
          <w:b/>
          <w:color w:val="000000" w:themeColor="text1"/>
          <w:kern w:val="0"/>
          <w:sz w:val="28"/>
          <w:szCs w:val="28"/>
          <w:lang w:val="zh-CN"/>
        </w:rPr>
        <w:t>全日制</w:t>
      </w:r>
      <w:r w:rsidR="00417854" w:rsidRPr="008403B1">
        <w:rPr>
          <w:rFonts w:ascii="宋体" w:cs="宋体" w:hint="eastAsia"/>
          <w:b/>
          <w:color w:val="000000" w:themeColor="text1"/>
          <w:kern w:val="0"/>
          <w:sz w:val="28"/>
          <w:szCs w:val="28"/>
          <w:lang w:val="zh-CN"/>
        </w:rPr>
        <w:t>硕士研究生调剂信息</w:t>
      </w:r>
    </w:p>
    <w:p w:rsidR="008D20F1" w:rsidRPr="00EB7C41" w:rsidRDefault="008D20F1" w:rsidP="007F34DB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sz w:val="24"/>
        </w:rPr>
      </w:pPr>
    </w:p>
    <w:p w:rsidR="007F34DB" w:rsidRDefault="00417854" w:rsidP="007F34DB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EB7C41">
        <w:rPr>
          <w:rFonts w:asciiTheme="majorEastAsia" w:eastAsiaTheme="majorEastAsia" w:hAnsiTheme="majorEastAsia" w:cs="宋体" w:hint="eastAsia"/>
          <w:color w:val="000000" w:themeColor="text1"/>
          <w:sz w:val="24"/>
        </w:rPr>
        <w:t>华南师范大学心理学院</w:t>
      </w:r>
      <w:r w:rsidR="00195EA5">
        <w:rPr>
          <w:rFonts w:asciiTheme="majorEastAsia" w:eastAsiaTheme="majorEastAsia" w:hAnsiTheme="majorEastAsia" w:cs="宋体" w:hint="eastAsia"/>
          <w:color w:val="000000" w:themeColor="text1"/>
          <w:sz w:val="24"/>
        </w:rPr>
        <w:t>心理健康教育</w:t>
      </w:r>
      <w:r w:rsidR="00A66343" w:rsidRPr="00EB7C41">
        <w:rPr>
          <w:rFonts w:asciiTheme="majorEastAsia" w:eastAsiaTheme="majorEastAsia" w:hAnsiTheme="majorEastAsia" w:cs="宋体"/>
          <w:color w:val="000000" w:themeColor="text1"/>
          <w:sz w:val="24"/>
        </w:rPr>
        <w:t>专业（</w:t>
      </w:r>
      <w:r w:rsidR="00A66343" w:rsidRPr="00EB7C41">
        <w:rPr>
          <w:rFonts w:asciiTheme="majorEastAsia" w:eastAsiaTheme="majorEastAsia" w:hAnsiTheme="majorEastAsia" w:cs="宋体" w:hint="eastAsia"/>
          <w:color w:val="000000" w:themeColor="text1"/>
          <w:sz w:val="24"/>
        </w:rPr>
        <w:t>专业</w:t>
      </w:r>
      <w:r w:rsidR="00A66343" w:rsidRPr="00EB7C41">
        <w:rPr>
          <w:rFonts w:asciiTheme="majorEastAsia" w:eastAsiaTheme="majorEastAsia" w:hAnsiTheme="majorEastAsia" w:cs="宋体"/>
          <w:color w:val="000000" w:themeColor="text1"/>
          <w:sz w:val="24"/>
        </w:rPr>
        <w:t>学位型，专业代码</w:t>
      </w:r>
      <w:r w:rsidR="00A66343" w:rsidRPr="00EB7C41">
        <w:rPr>
          <w:rFonts w:asciiTheme="majorEastAsia" w:eastAsiaTheme="majorEastAsia" w:hAnsiTheme="majorEastAsia" w:cs="宋体" w:hint="eastAsia"/>
          <w:color w:val="000000" w:themeColor="text1"/>
          <w:sz w:val="24"/>
        </w:rPr>
        <w:t>：045</w:t>
      </w:r>
      <w:r w:rsidR="00195EA5">
        <w:rPr>
          <w:rFonts w:asciiTheme="majorEastAsia" w:eastAsiaTheme="majorEastAsia" w:hAnsiTheme="majorEastAsia" w:cs="宋体" w:hint="eastAsia"/>
          <w:color w:val="000000" w:themeColor="text1"/>
          <w:sz w:val="24"/>
        </w:rPr>
        <w:t>116</w:t>
      </w:r>
      <w:r w:rsidR="00A66343" w:rsidRPr="00EB7C41">
        <w:rPr>
          <w:rFonts w:asciiTheme="majorEastAsia" w:eastAsiaTheme="majorEastAsia" w:hAnsiTheme="majorEastAsia" w:cs="宋体" w:hint="eastAsia"/>
          <w:color w:val="000000" w:themeColor="text1"/>
          <w:sz w:val="24"/>
        </w:rPr>
        <w:t>）</w:t>
      </w:r>
      <w:r w:rsidR="00A66343" w:rsidRPr="00EB7C41">
        <w:rPr>
          <w:rFonts w:asciiTheme="majorEastAsia" w:eastAsiaTheme="majorEastAsia" w:hAnsiTheme="majorEastAsia" w:cs="宋体"/>
          <w:color w:val="000000" w:themeColor="text1"/>
          <w:sz w:val="24"/>
        </w:rPr>
        <w:t>现正</w:t>
      </w:r>
      <w:r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接收2018年</w:t>
      </w:r>
      <w:r w:rsidR="00A66343"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全日制</w:t>
      </w:r>
      <w:r w:rsid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非</w:t>
      </w:r>
      <w:r w:rsidR="008D20F1"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定向</w:t>
      </w:r>
      <w:r w:rsidR="00756BEA"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（基本学制</w:t>
      </w:r>
      <w:r w:rsid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2</w:t>
      </w:r>
      <w:r w:rsidR="00756BEA"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年</w:t>
      </w:r>
      <w:r w:rsidR="00756BEA" w:rsidRPr="00EB7C41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）</w:t>
      </w:r>
      <w:r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硕士研究生入学调剂申请。具体</w:t>
      </w:r>
      <w:r w:rsidR="003D64FB"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要求</w:t>
      </w:r>
      <w:r w:rsidR="003D64FB" w:rsidRPr="00EB7C41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如下</w:t>
      </w:r>
      <w:r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：</w:t>
      </w:r>
    </w:p>
    <w:p w:rsidR="00AB348E" w:rsidRPr="00EB7C41" w:rsidRDefault="00AB348E" w:rsidP="007F34DB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</w:p>
    <w:p w:rsidR="0096338C" w:rsidRPr="0096338C" w:rsidRDefault="00195EA5" w:rsidP="009102D0">
      <w:pPr>
        <w:pStyle w:val="a4"/>
        <w:numPr>
          <w:ilvl w:val="0"/>
          <w:numId w:val="11"/>
        </w:numPr>
        <w:autoSpaceDE w:val="0"/>
        <w:autoSpaceDN w:val="0"/>
        <w:adjustRightInd w:val="0"/>
        <w:snapToGrid w:val="0"/>
        <w:spacing w:line="400" w:lineRule="exact"/>
        <w:ind w:firstLineChars="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调剂</w:t>
      </w:r>
      <w:r w:rsidR="0096338C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名额</w:t>
      </w:r>
    </w:p>
    <w:p w:rsidR="0096338C" w:rsidRDefault="0096338C" w:rsidP="0096338C">
      <w:pPr>
        <w:autoSpaceDE w:val="0"/>
        <w:autoSpaceDN w:val="0"/>
        <w:adjustRightInd w:val="0"/>
        <w:snapToGrid w:val="0"/>
        <w:spacing w:line="400" w:lineRule="exact"/>
        <w:ind w:left="482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96338C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心理</w:t>
      </w:r>
      <w:r w:rsidRPr="0096338C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健康教育专业（</w:t>
      </w:r>
      <w:r w:rsidRPr="0096338C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全日制</w:t>
      </w:r>
      <w:r w:rsidRPr="0096338C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）</w:t>
      </w:r>
      <w:r w:rsidRPr="0096338C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2018年</w:t>
      </w:r>
      <w:r w:rsidRPr="0096338C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拟接收调剂考生</w:t>
      </w:r>
      <w:r w:rsidRPr="0096338C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不少于13人</w:t>
      </w:r>
      <w:r w:rsidRPr="0096338C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。</w:t>
      </w:r>
    </w:p>
    <w:p w:rsidR="0096338C" w:rsidRPr="0096338C" w:rsidRDefault="0096338C" w:rsidP="0096338C">
      <w:pPr>
        <w:autoSpaceDE w:val="0"/>
        <w:autoSpaceDN w:val="0"/>
        <w:adjustRightInd w:val="0"/>
        <w:snapToGrid w:val="0"/>
        <w:spacing w:line="400" w:lineRule="exact"/>
        <w:ind w:left="482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</w:p>
    <w:p w:rsidR="007F34DB" w:rsidRPr="00EB7C41" w:rsidRDefault="0096338C" w:rsidP="009102D0">
      <w:pPr>
        <w:pStyle w:val="a4"/>
        <w:numPr>
          <w:ilvl w:val="0"/>
          <w:numId w:val="11"/>
        </w:numPr>
        <w:autoSpaceDE w:val="0"/>
        <w:autoSpaceDN w:val="0"/>
        <w:adjustRightInd w:val="0"/>
        <w:snapToGrid w:val="0"/>
        <w:spacing w:line="400" w:lineRule="exact"/>
        <w:ind w:firstLineChars="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调剂申请</w:t>
      </w:r>
      <w:r w:rsidR="002A5991" w:rsidRPr="00EB7C41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条件</w:t>
      </w:r>
    </w:p>
    <w:p w:rsidR="00195EA5" w:rsidRDefault="00195EA5" w:rsidP="00195EA5">
      <w:pPr>
        <w:widowControl/>
        <w:shd w:val="clear" w:color="auto" w:fill="FFFFFF"/>
        <w:spacing w:line="420" w:lineRule="atLeas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   申请</w:t>
      </w:r>
      <w:r w:rsidR="0046214F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调剂的考生必须</w:t>
      </w:r>
      <w:r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满足以下条件：</w:t>
      </w:r>
    </w:p>
    <w:p w:rsidR="00195EA5" w:rsidRPr="00195EA5" w:rsidRDefault="00195EA5" w:rsidP="00195EA5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1.</w:t>
      </w:r>
      <w:r w:rsidR="00A66343" w:rsidRP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符合我校201</w:t>
      </w:r>
      <w:r w:rsidR="00A66343" w:rsidRPr="00195EA5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8</w:t>
      </w:r>
      <w:r w:rsidR="00A66343" w:rsidRP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年全日制</w:t>
      </w:r>
      <w:r w:rsidRP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心理</w:t>
      </w:r>
      <w:r w:rsidRPr="00195EA5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健康教育专业（</w:t>
      </w:r>
      <w:r w:rsidRP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教育硕士</w:t>
      </w:r>
      <w:r w:rsidRPr="00195EA5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）</w:t>
      </w:r>
      <w:r w:rsidR="00A66343" w:rsidRP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报考条件</w:t>
      </w:r>
      <w:r w:rsidR="008D20F1" w:rsidRP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（详情</w:t>
      </w:r>
      <w:r w:rsidR="008D20F1" w:rsidRPr="00195EA5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请</w:t>
      </w:r>
      <w:r w:rsidR="008D20F1" w:rsidRP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查看《</w:t>
      </w:r>
      <w:hyperlink r:id="rId7" w:tgtFrame="_blank" w:history="1">
        <w:r w:rsidR="008D20F1" w:rsidRPr="00195EA5">
          <w:rPr>
            <w:rStyle w:val="a5"/>
            <w:rFonts w:asciiTheme="majorEastAsia" w:eastAsiaTheme="majorEastAsia" w:hAnsiTheme="majorEastAsia" w:cs="Arial"/>
            <w:color w:val="000000" w:themeColor="text1"/>
            <w:sz w:val="24"/>
          </w:rPr>
          <w:t>华南师范大学2018年硕士研究生招生简章</w:t>
        </w:r>
      </w:hyperlink>
      <w:r w:rsidR="008D20F1" w:rsidRP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》，</w:t>
      </w:r>
      <w:r w:rsidR="008D20F1" w:rsidRPr="00195EA5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网址：</w:t>
      </w:r>
      <w:hyperlink r:id="rId8" w:history="1">
        <w:r w:rsidRPr="00195EA5">
          <w:rPr>
            <w:rStyle w:val="a5"/>
            <w:rFonts w:asciiTheme="majorEastAsia" w:eastAsiaTheme="majorEastAsia" w:hAnsiTheme="majorEastAsia" w:cs="宋体"/>
            <w:kern w:val="0"/>
            <w:sz w:val="24"/>
          </w:rPr>
          <w:t>http://yz.scnu.edu.cn/a/20170929/268.html</w:t>
        </w:r>
      </w:hyperlink>
      <w:r w:rsidR="008D20F1" w:rsidRP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）</w:t>
      </w:r>
      <w:r w:rsidRP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。</w:t>
      </w:r>
    </w:p>
    <w:p w:rsidR="00A66343" w:rsidRPr="00195EA5" w:rsidRDefault="00195EA5" w:rsidP="00195EA5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Theme="majorEastAsia" w:eastAsiaTheme="majorEastAsia" w:hAnsiTheme="majorEastAsia" w:cs="Arial"/>
          <w:color w:val="000000" w:themeColor="text1"/>
          <w:sz w:val="24"/>
        </w:rPr>
      </w:pPr>
      <w:r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2.</w:t>
      </w:r>
      <w:r w:rsidR="00A66343" w:rsidRP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第一志愿报</w:t>
      </w:r>
      <w:r w:rsidR="00A66343" w:rsidRPr="00F50A5E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考我校心</w:t>
      </w:r>
      <w:r w:rsidR="00A66343" w:rsidRP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理学类</w:t>
      </w:r>
      <w:r w:rsidR="007F34DB" w:rsidRP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专业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全日制非定向</w:t>
      </w:r>
      <w:r w:rsidR="007F6BFE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研究生</w:t>
      </w:r>
      <w:r w:rsidR="007F0839" w:rsidRP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（学术型</w:t>
      </w:r>
      <w:r w:rsidR="007F0839" w:rsidRPr="00195EA5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硕士和专业</w:t>
      </w:r>
      <w:r w:rsidR="007F0839" w:rsidRP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学位型</w:t>
      </w:r>
      <w:r w:rsidR="007F0839" w:rsidRPr="00195EA5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硕士均可</w:t>
      </w:r>
      <w:r w:rsidR="007F0839" w:rsidRP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）</w:t>
      </w:r>
      <w:r w:rsidR="007F34DB" w:rsidRP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,且</w:t>
      </w:r>
      <w:r w:rsidR="00A66343" w:rsidRP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成绩达到教育部公布的A</w:t>
      </w:r>
      <w:r w:rsidR="007F34DB" w:rsidRP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类地区复试最低分数基本要求</w:t>
      </w:r>
      <w:r w:rsidR="00F50A5E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，</w:t>
      </w:r>
      <w:r w:rsidR="00F50A5E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其</w:t>
      </w:r>
      <w:r w:rsidR="00F50A5E" w:rsidRPr="00F50A5E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须为</w:t>
      </w:r>
      <w:r w:rsidR="00F50A5E" w:rsidRPr="00F50A5E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211</w:t>
      </w:r>
      <w:r w:rsidR="0096338C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或985</w:t>
      </w:r>
      <w:r w:rsidR="00F50A5E" w:rsidRPr="00F50A5E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高校</w:t>
      </w:r>
      <w:r w:rsidR="00F50A5E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全日制</w:t>
      </w:r>
      <w:r w:rsidR="00F50A5E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本科生</w:t>
      </w:r>
      <w:r w:rsidR="007F34DB" w:rsidRPr="00F50A5E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；</w:t>
      </w:r>
    </w:p>
    <w:p w:rsidR="00F50A5E" w:rsidRPr="00195EA5" w:rsidRDefault="007F6BFE" w:rsidP="00F50A5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Theme="majorEastAsia" w:eastAsiaTheme="majorEastAsia" w:hAnsiTheme="majorEastAsia" w:cs="Arial"/>
          <w:color w:val="000000" w:themeColor="text1"/>
          <w:sz w:val="24"/>
        </w:rPr>
      </w:pPr>
      <w:r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3.</w:t>
      </w:r>
      <w:r w:rsidR="00F50A5E" w:rsidRPr="00F50A5E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</w:t>
      </w:r>
      <w:r w:rsidR="00F50A5E" w:rsidRP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第一志愿报考</w:t>
      </w:r>
      <w:r w:rsidR="00F50A5E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外校</w:t>
      </w:r>
      <w:r w:rsidR="00F50A5E" w:rsidRP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心理学类专业</w:t>
      </w:r>
      <w:r w:rsidR="00F50A5E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全日制非定向研究生</w:t>
      </w:r>
      <w:r w:rsidR="00F50A5E" w:rsidRP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（学术型</w:t>
      </w:r>
      <w:r w:rsidR="00F50A5E" w:rsidRPr="00195EA5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硕士和专业</w:t>
      </w:r>
      <w:r w:rsidR="00F50A5E" w:rsidRP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学位型</w:t>
      </w:r>
      <w:r w:rsidR="00F50A5E" w:rsidRPr="00195EA5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硕士均可</w:t>
      </w:r>
      <w:r w:rsidR="00F50A5E" w:rsidRPr="00195EA5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）,且成绩达到教育部公布的A类地区复试最低分数基本要求</w:t>
      </w:r>
      <w:r w:rsidR="00F50A5E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，</w:t>
      </w:r>
      <w:r w:rsidR="00F50A5E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其</w:t>
      </w:r>
      <w:r w:rsidR="00F50A5E" w:rsidRPr="00F50A5E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须为985</w:t>
      </w:r>
      <w:r w:rsidR="00F50A5E" w:rsidRPr="00F50A5E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高校</w:t>
      </w:r>
      <w:r w:rsidR="0096338C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全日制</w:t>
      </w:r>
      <w:r w:rsidR="0096338C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本科生</w:t>
      </w:r>
      <w:r w:rsidR="00F50A5E" w:rsidRPr="00F50A5E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；</w:t>
      </w:r>
    </w:p>
    <w:p w:rsidR="007F6BFE" w:rsidRPr="007F6BFE" w:rsidRDefault="007F6BFE" w:rsidP="00E17551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在满足</w:t>
      </w:r>
      <w:r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以上</w:t>
      </w:r>
      <w:bookmarkStart w:id="0" w:name="_GoBack"/>
      <w:bookmarkEnd w:id="0"/>
      <w:r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条件的基础上，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考生</w:t>
      </w:r>
      <w:r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本科专业</w:t>
      </w:r>
      <w:r w:rsidR="007D6F29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如</w:t>
      </w:r>
      <w:r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为心理</w:t>
      </w:r>
      <w:r w:rsidR="008E489E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学、计算机、数学、统计学、医学、物理学等专业</w:t>
      </w:r>
      <w:r w:rsidR="007D6F29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，</w:t>
      </w:r>
      <w:r w:rsidR="008E489E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或者本科期间</w:t>
      </w:r>
      <w:r w:rsidR="007D6F29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在核心</w:t>
      </w:r>
      <w:r w:rsidR="007D6F29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期刊发表过学术论文</w:t>
      </w:r>
      <w:r w:rsidR="007D6F29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，</w:t>
      </w:r>
      <w:r w:rsidR="007D6F29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或者</w:t>
      </w:r>
      <w:r w:rsidR="008E489E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获得过</w:t>
      </w:r>
      <w:r w:rsidR="008E489E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市</w:t>
      </w:r>
      <w:r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级以上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（含</w:t>
      </w:r>
      <w:r w:rsidR="008E489E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市</w:t>
      </w:r>
      <w:r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级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）</w:t>
      </w:r>
      <w:r w:rsidR="008E489E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相关</w:t>
      </w:r>
      <w:r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奖项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，</w:t>
      </w:r>
      <w:r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可以优先考虑列入调剂复试范围。</w:t>
      </w:r>
    </w:p>
    <w:p w:rsidR="007F6BFE" w:rsidRPr="00EB7C41" w:rsidRDefault="007F6BFE" w:rsidP="00E17551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</w:p>
    <w:p w:rsidR="00097AFC" w:rsidRPr="000C1EBF" w:rsidRDefault="000C1EBF" w:rsidP="000C1EBF">
      <w:pPr>
        <w:widowControl/>
        <w:spacing w:line="360" w:lineRule="auto"/>
        <w:ind w:left="482"/>
        <w:jc w:val="left"/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三、</w:t>
      </w:r>
      <w:r w:rsidR="0060434A" w:rsidRPr="000C1EBF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报名</w:t>
      </w:r>
      <w:r w:rsidR="00C83A83" w:rsidRPr="000C1EBF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方式</w:t>
      </w:r>
    </w:p>
    <w:p w:rsidR="008E489E" w:rsidRDefault="00862202" w:rsidP="00E17551">
      <w:pPr>
        <w:pStyle w:val="a4"/>
        <w:spacing w:line="400" w:lineRule="exact"/>
        <w:ind w:left="12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请有意</w:t>
      </w:r>
      <w:r w:rsidR="00C83A83" w:rsidRPr="00EB7C41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调剂的</w:t>
      </w:r>
      <w:r w:rsidR="00C83A83"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考生</w:t>
      </w:r>
      <w:r w:rsidR="0060434A"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于2018年3月2</w:t>
      </w:r>
      <w:r w:rsidR="008E489E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6</w:t>
      </w:r>
      <w:r w:rsidR="0060434A"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日</w:t>
      </w:r>
      <w:r w:rsidR="008E489E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中午12</w:t>
      </w:r>
      <w:r w:rsidR="00C83A83"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:00</w:t>
      </w:r>
      <w:r w:rsidR="00C83A83" w:rsidRPr="00EB7C41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前</w:t>
      </w:r>
      <w:r w:rsidR="00C83A83"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（以邮件</w:t>
      </w:r>
      <w:r w:rsidR="00C83A83" w:rsidRPr="00EB7C41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接收时间为准</w:t>
      </w:r>
      <w:r w:rsidR="00C83A83"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）</w:t>
      </w:r>
      <w:r w:rsidR="0060434A" w:rsidRPr="00EB7C41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前</w:t>
      </w:r>
      <w:r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将</w:t>
      </w:r>
      <w:r w:rsidRPr="00EB7C41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调剂</w:t>
      </w:r>
      <w:r w:rsidR="009A21F5"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申请</w:t>
      </w:r>
      <w:r w:rsidRPr="00EB7C41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表</w:t>
      </w:r>
      <w:r w:rsidR="005B43B6"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（</w:t>
      </w:r>
      <w:r w:rsidR="00CC3E86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见</w:t>
      </w:r>
      <w:r w:rsidR="00CC3E86" w:rsidRPr="00CC3E86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附件</w:t>
      </w:r>
      <w:r w:rsidR="0060434A" w:rsidRPr="00CC3E86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）</w:t>
      </w:r>
      <w:r w:rsidRPr="00CC3E86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填</w:t>
      </w:r>
      <w:r w:rsidRPr="00EB7C41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好发至</w:t>
      </w:r>
      <w:r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邮箱</w:t>
      </w:r>
      <w:r w:rsidRPr="00EB7C41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：</w:t>
      </w:r>
      <w:r w:rsidR="00C35D74" w:rsidRPr="00C35D74">
        <w:t>xlxy105@126.com</w:t>
      </w:r>
      <w:r w:rsidR="00D04FE3"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，</w:t>
      </w:r>
      <w:r w:rsidR="00D04FE3" w:rsidRPr="00EB7C41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邮件</w:t>
      </w:r>
      <w:r w:rsidRPr="00EB7C41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主题请注明“</w:t>
      </w:r>
      <w:r w:rsidR="008E489E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心理健康</w:t>
      </w:r>
      <w:r w:rsidRPr="00EB7C41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调剂-学生姓名-</w:t>
      </w:r>
      <w:r w:rsidR="00D04FE3"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初试</w:t>
      </w:r>
      <w:r w:rsidR="00D04FE3" w:rsidRPr="00EB7C41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总分</w:t>
      </w:r>
      <w:r w:rsidRPr="00EB7C41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”</w:t>
      </w:r>
      <w:r w:rsidR="007D6F29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，</w:t>
      </w:r>
      <w:r w:rsidR="00C83A83"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</w:t>
      </w:r>
      <w:r w:rsidR="007D6F29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邮件内容请务必留下您的联系电话和电子邮箱地址；</w:t>
      </w:r>
      <w:r w:rsidR="007D6F29"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发送成功的邮件会收到系统的自动回复，请勿重复发送。如因网络系统原因导致我办邮箱无法成功接收信件的，责任与我办无关。</w:t>
      </w:r>
    </w:p>
    <w:p w:rsidR="008E489E" w:rsidRDefault="008E489E" w:rsidP="00E17551">
      <w:pPr>
        <w:pStyle w:val="a4"/>
        <w:spacing w:line="400" w:lineRule="exact"/>
        <w:ind w:left="12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考生</w:t>
      </w:r>
      <w:r w:rsidR="007D6F29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如有在</w:t>
      </w:r>
      <w:r w:rsidR="007D6F29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权威</w:t>
      </w:r>
      <w:r w:rsidR="007D6F29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发表</w:t>
      </w:r>
      <w:r w:rsidR="007D6F29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文章或</w:t>
      </w:r>
      <w:r w:rsidR="007D6F29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市级以上</w:t>
      </w:r>
      <w:r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相关</w:t>
      </w:r>
      <w:r w:rsidR="007D6F29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获奖材料，</w:t>
      </w:r>
      <w:r w:rsidR="007D6F29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可以先</w:t>
      </w:r>
      <w:r w:rsidR="007D6F29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将</w:t>
      </w:r>
      <w:r w:rsidR="007D6F29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材料电子版</w:t>
      </w:r>
      <w:r w:rsidR="007D6F29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lastRenderedPageBreak/>
        <w:t>发至邮箱，原件可以待复试时</w:t>
      </w:r>
      <w:r w:rsidR="007D6F29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再校验</w:t>
      </w:r>
      <w:r w:rsidR="007D6F29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。</w:t>
      </w:r>
    </w:p>
    <w:p w:rsidR="007D6F29" w:rsidRPr="00EB7C41" w:rsidRDefault="007D6F29" w:rsidP="00E17551">
      <w:pPr>
        <w:pStyle w:val="a4"/>
        <w:spacing w:line="400" w:lineRule="exact"/>
        <w:ind w:left="12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</w:p>
    <w:p w:rsidR="00C83A83" w:rsidRPr="00EB7C41" w:rsidRDefault="0060434A" w:rsidP="00E17551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line="400" w:lineRule="exact"/>
        <w:ind w:firstLineChars="0"/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</w:rPr>
      </w:pPr>
      <w:r w:rsidRPr="00EB7C41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</w:rPr>
        <w:t>其他相关事宜</w:t>
      </w:r>
    </w:p>
    <w:p w:rsidR="008E489E" w:rsidRPr="008E489E" w:rsidRDefault="00160C98" w:rsidP="007D6F29">
      <w:pPr>
        <w:spacing w:line="40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1.</w:t>
      </w:r>
      <w:r w:rsidR="008E489E" w:rsidRPr="008E489E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考生须在中国研究生招生信息网调剂系统http://yz.chsi.com.cn/填报好调剂志愿；待调剂系统开放后，学院将在调剂系统向拟同意调剂复试的考生发送复试通知，考生也须在调剂系统确认同意参加我校复试。录取工作阶段，学院将在调剂系统向待录取的调剂生发送待录取通知，待录取的调剂生需在规定时间内登录调剂系统确认同意待录取结果。</w:t>
      </w:r>
    </w:p>
    <w:p w:rsidR="008E489E" w:rsidRDefault="006872C2" w:rsidP="006872C2">
      <w:pPr>
        <w:spacing w:line="360" w:lineRule="auto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 xml:space="preserve">   </w:t>
      </w:r>
      <w:r w:rsidR="007D6F29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 xml:space="preserve"> </w:t>
      </w:r>
      <w:r w:rsidR="00160C98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2.</w:t>
      </w:r>
      <w:r w:rsidR="008E489E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预计调剂</w:t>
      </w:r>
      <w:r w:rsidR="008E489E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复试名单</w:t>
      </w:r>
      <w:r w:rsidR="008E489E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将于3月26日</w:t>
      </w:r>
      <w:r w:rsidR="008E489E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左右</w:t>
      </w:r>
      <w:r w:rsidR="008E489E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在</w:t>
      </w:r>
      <w:r w:rsidR="00160C98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我院</w:t>
      </w:r>
      <w:r w:rsidR="00160C98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网页</w:t>
      </w:r>
      <w:r w:rsidR="007626CD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《</w:t>
      </w:r>
      <w:r w:rsidR="007626CD" w:rsidRPr="006872C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心理学院2018年硕士研究生招生复试方案》</w:t>
      </w:r>
      <w:r w:rsidR="008E489E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中补充公布</w:t>
      </w:r>
      <w:r w:rsidR="008E489E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，</w:t>
      </w:r>
      <w:r w:rsidR="008E489E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请</w:t>
      </w:r>
      <w:r w:rsidR="008E489E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密切</w:t>
      </w:r>
      <w:r w:rsidR="008E489E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留意。</w:t>
      </w:r>
    </w:p>
    <w:p w:rsidR="00C83A83" w:rsidRPr="00EB7C41" w:rsidRDefault="007F0839" w:rsidP="006872C2">
      <w:pPr>
        <w:spacing w:line="400" w:lineRule="exac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EB7C41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</w:rPr>
        <w:t xml:space="preserve"> </w:t>
      </w:r>
      <w:r w:rsidRPr="00EB7C41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</w:rPr>
        <w:t xml:space="preserve"> </w:t>
      </w:r>
      <w:r w:rsidRPr="006872C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 xml:space="preserve"> </w:t>
      </w:r>
      <w:r w:rsidR="007D6F29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 xml:space="preserve"> </w:t>
      </w:r>
      <w:r w:rsidR="00160C98" w:rsidRPr="006872C2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3</w:t>
      </w:r>
      <w:r w:rsidR="007D6F29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．若调剂复试考生</w:t>
      </w:r>
      <w:r w:rsidR="00C83A83"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不能满足招生名额需求，则剩余招生名额将从</w:t>
      </w:r>
      <w:r w:rsidR="009A21F5"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我院其它</w:t>
      </w:r>
      <w:r w:rsidR="009A21F5" w:rsidRPr="00EB7C41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专业</w:t>
      </w:r>
      <w:r w:rsidR="00C83A83"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复试未被录取的考生中调剂产生。</w:t>
      </w:r>
    </w:p>
    <w:p w:rsidR="008E489E" w:rsidRPr="007F7FFD" w:rsidRDefault="00160C98" w:rsidP="00C83A83">
      <w:pPr>
        <w:spacing w:line="400" w:lineRule="exact"/>
        <w:ind w:firstLineChars="200" w:firstLine="480"/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4.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进入调剂</w:t>
      </w:r>
      <w:r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复试范围的考生，</w:t>
      </w:r>
      <w:r w:rsidRPr="007F7FFD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请按照</w:t>
      </w:r>
      <w:r w:rsidR="008E489E" w:rsidRPr="007F7FFD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将在</w:t>
      </w:r>
      <w:r w:rsidR="007D6F29" w:rsidRPr="007F7FFD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我院</w:t>
      </w:r>
      <w:r w:rsidR="007D6F29" w:rsidRPr="007F7FFD">
        <w:rPr>
          <w:rFonts w:asciiTheme="majorEastAsia" w:eastAsiaTheme="majorEastAsia" w:hAnsiTheme="majorEastAsia" w:cs="宋体"/>
          <w:b/>
          <w:color w:val="000000" w:themeColor="text1"/>
          <w:kern w:val="0"/>
          <w:sz w:val="24"/>
        </w:rPr>
        <w:t>网页</w:t>
      </w:r>
      <w:r w:rsidR="007D6F29" w:rsidRPr="007F7FFD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《心理学院2018年硕士研究生招生复试方案》准备相关</w:t>
      </w:r>
      <w:r w:rsidR="008E489E" w:rsidRPr="007F7FFD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复试事宜</w:t>
      </w:r>
      <w:r w:rsidR="007D6F29" w:rsidRPr="007F7FFD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。</w:t>
      </w:r>
    </w:p>
    <w:p w:rsidR="007D6F29" w:rsidRPr="00EB7C41" w:rsidRDefault="007D6F29" w:rsidP="00C83A83">
      <w:pPr>
        <w:spacing w:line="40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</w:p>
    <w:p w:rsidR="00C83A83" w:rsidRPr="00EB7C41" w:rsidRDefault="00E17551" w:rsidP="00C83A83">
      <w:pPr>
        <w:spacing w:line="400" w:lineRule="exact"/>
        <w:ind w:firstLineChars="200" w:firstLine="482"/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</w:rPr>
      </w:pPr>
      <w:r w:rsidRPr="00EB7C41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</w:rPr>
        <w:t>四</w:t>
      </w:r>
      <w:r w:rsidRPr="00EB7C41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</w:rPr>
        <w:t>、</w:t>
      </w:r>
      <w:r w:rsidR="00C83A83" w:rsidRPr="00EB7C41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</w:rPr>
        <w:t>联系方式</w:t>
      </w:r>
    </w:p>
    <w:p w:rsidR="00C83A83" w:rsidRPr="00EB7C41" w:rsidRDefault="00C83A83" w:rsidP="00C83A83">
      <w:pPr>
        <w:spacing w:line="40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联系地址：广州市天河区中山大道西55号华南师范大学心理学院105研究生工作办公室（510631），联系电话：</w:t>
      </w:r>
      <w:r w:rsidR="0017054E"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020</w:t>
      </w:r>
      <w:r w:rsidR="0017054E" w:rsidRPr="00EB7C41"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  <w:t>-85212295</w:t>
      </w:r>
      <w:r w:rsidR="0017054E"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，</w:t>
      </w:r>
      <w:r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020-85216483。</w:t>
      </w:r>
    </w:p>
    <w:p w:rsidR="00C83A83" w:rsidRPr="00EB7C41" w:rsidRDefault="00C83A83" w:rsidP="005B43B6">
      <w:pPr>
        <w:spacing w:line="40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                 </w:t>
      </w:r>
      <w:r w:rsidR="005B43B6" w:rsidRPr="00EB7C41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                            </w:t>
      </w:r>
    </w:p>
    <w:p w:rsidR="008403B1" w:rsidRPr="00EB7C41" w:rsidRDefault="008403B1" w:rsidP="008403B1">
      <w:pPr>
        <w:autoSpaceDE w:val="0"/>
        <w:autoSpaceDN w:val="0"/>
        <w:adjustRightInd w:val="0"/>
        <w:snapToGrid w:val="0"/>
        <w:spacing w:line="400" w:lineRule="exact"/>
        <w:ind w:firstLineChars="200" w:firstLine="482"/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</w:rPr>
      </w:pPr>
    </w:p>
    <w:p w:rsidR="0060434A" w:rsidRPr="00EB7C41" w:rsidRDefault="005B43B6" w:rsidP="008403B1">
      <w:pPr>
        <w:autoSpaceDE w:val="0"/>
        <w:autoSpaceDN w:val="0"/>
        <w:adjustRightInd w:val="0"/>
        <w:snapToGrid w:val="0"/>
        <w:spacing w:line="400" w:lineRule="exact"/>
        <w:ind w:firstLineChars="1500" w:firstLine="3614"/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</w:rPr>
      </w:pPr>
      <w:r w:rsidRPr="00EB7C41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</w:rPr>
        <w:t>华南师范大学</w:t>
      </w:r>
      <w:r w:rsidR="0060434A" w:rsidRPr="00EB7C41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</w:rPr>
        <w:t>心理</w:t>
      </w:r>
      <w:r w:rsidR="0060434A" w:rsidRPr="00EB7C41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</w:rPr>
        <w:t>学院</w:t>
      </w:r>
      <w:r w:rsidR="0060434A" w:rsidRPr="00EB7C41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</w:rPr>
        <w:t>研究生</w:t>
      </w:r>
      <w:r w:rsidR="0060434A" w:rsidRPr="00EB7C41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</w:rPr>
        <w:t>工作办公室</w:t>
      </w:r>
    </w:p>
    <w:p w:rsidR="003D28BC" w:rsidRPr="00EB7C41" w:rsidRDefault="0060434A" w:rsidP="008403B1">
      <w:pPr>
        <w:autoSpaceDE w:val="0"/>
        <w:autoSpaceDN w:val="0"/>
        <w:adjustRightInd w:val="0"/>
        <w:snapToGrid w:val="0"/>
        <w:spacing w:line="400" w:lineRule="exact"/>
        <w:ind w:firstLineChars="2250" w:firstLine="5421"/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</w:rPr>
      </w:pPr>
      <w:r w:rsidRPr="00EB7C41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</w:rPr>
        <w:t>2018</w:t>
      </w:r>
      <w:r w:rsidRPr="00EB7C41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</w:rPr>
        <w:t>年3月</w:t>
      </w:r>
      <w:r w:rsidR="007626CD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</w:rPr>
        <w:t>23</w:t>
      </w:r>
      <w:r w:rsidRPr="00EB7C41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</w:rPr>
        <w:t>日</w:t>
      </w:r>
    </w:p>
    <w:sectPr w:rsidR="003D28BC" w:rsidRPr="00EB7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153" w:rsidRDefault="00ED5153" w:rsidP="005B43B6">
      <w:r>
        <w:separator/>
      </w:r>
    </w:p>
  </w:endnote>
  <w:endnote w:type="continuationSeparator" w:id="0">
    <w:p w:rsidR="00ED5153" w:rsidRDefault="00ED5153" w:rsidP="005B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153" w:rsidRDefault="00ED5153" w:rsidP="005B43B6">
      <w:r>
        <w:separator/>
      </w:r>
    </w:p>
  </w:footnote>
  <w:footnote w:type="continuationSeparator" w:id="0">
    <w:p w:rsidR="00ED5153" w:rsidRDefault="00ED5153" w:rsidP="005B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41FC1"/>
    <w:multiLevelType w:val="hybridMultilevel"/>
    <w:tmpl w:val="CC22DB0E"/>
    <w:lvl w:ilvl="0" w:tplc="AE5C955E">
      <w:start w:val="1"/>
      <w:numFmt w:val="japaneseCounting"/>
      <w:lvlText w:val="%1、"/>
      <w:lvlJc w:val="left"/>
      <w:pPr>
        <w:ind w:left="992" w:hanging="510"/>
      </w:pPr>
      <w:rPr>
        <w:rFonts w:ascii="Times New Roman" w:eastAsia="宋体"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1B2500DC"/>
    <w:multiLevelType w:val="hybridMultilevel"/>
    <w:tmpl w:val="150CAA68"/>
    <w:lvl w:ilvl="0" w:tplc="5372C3C6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1DF027B3"/>
    <w:multiLevelType w:val="multilevel"/>
    <w:tmpl w:val="63F8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D785D"/>
    <w:multiLevelType w:val="hybridMultilevel"/>
    <w:tmpl w:val="2F3ED6E4"/>
    <w:lvl w:ilvl="0" w:tplc="87569326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4961C1"/>
    <w:multiLevelType w:val="hybridMultilevel"/>
    <w:tmpl w:val="1812DF96"/>
    <w:lvl w:ilvl="0" w:tplc="A4C468A6">
      <w:start w:val="1"/>
      <w:numFmt w:val="decimal"/>
      <w:lvlText w:val="%1．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33487D5B"/>
    <w:multiLevelType w:val="hybridMultilevel"/>
    <w:tmpl w:val="7820FA7A"/>
    <w:lvl w:ilvl="0" w:tplc="781A21AE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E8BEA1"/>
    <w:multiLevelType w:val="singleLevel"/>
    <w:tmpl w:val="56E8BE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7">
    <w:nsid w:val="56E8C000"/>
    <w:multiLevelType w:val="singleLevel"/>
    <w:tmpl w:val="56E8C000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8">
    <w:nsid w:val="57FE7047"/>
    <w:multiLevelType w:val="hybridMultilevel"/>
    <w:tmpl w:val="8FAC429E"/>
    <w:lvl w:ilvl="0" w:tplc="D196E688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6C8F6BB0"/>
    <w:multiLevelType w:val="hybridMultilevel"/>
    <w:tmpl w:val="FFB200A2"/>
    <w:lvl w:ilvl="0" w:tplc="1708ECFC">
      <w:start w:val="1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>
    <w:nsid w:val="7289452B"/>
    <w:multiLevelType w:val="hybridMultilevel"/>
    <w:tmpl w:val="B2E816A4"/>
    <w:lvl w:ilvl="0" w:tplc="817E5782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1">
    <w:nsid w:val="7AB25373"/>
    <w:multiLevelType w:val="hybridMultilevel"/>
    <w:tmpl w:val="9FCCC6FC"/>
    <w:lvl w:ilvl="0" w:tplc="47505538">
      <w:start w:val="4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6"/>
    <w:lvlOverride w:ilvl="0">
      <w:startOverride w:val="2"/>
    </w:lvlOverride>
  </w:num>
  <w:num w:numId="2">
    <w:abstractNumId w:val="7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54"/>
    <w:rsid w:val="000312AE"/>
    <w:rsid w:val="00097AFC"/>
    <w:rsid w:val="000C1EBF"/>
    <w:rsid w:val="00160C98"/>
    <w:rsid w:val="00161DC5"/>
    <w:rsid w:val="0017054E"/>
    <w:rsid w:val="00195EA5"/>
    <w:rsid w:val="001E2587"/>
    <w:rsid w:val="002349B3"/>
    <w:rsid w:val="00264AF3"/>
    <w:rsid w:val="002A5991"/>
    <w:rsid w:val="002C7E0F"/>
    <w:rsid w:val="00382B66"/>
    <w:rsid w:val="003D28BC"/>
    <w:rsid w:val="003D64FB"/>
    <w:rsid w:val="004051F7"/>
    <w:rsid w:val="00417854"/>
    <w:rsid w:val="00444918"/>
    <w:rsid w:val="00446C01"/>
    <w:rsid w:val="0046214F"/>
    <w:rsid w:val="00512DD6"/>
    <w:rsid w:val="005572C4"/>
    <w:rsid w:val="005B43B6"/>
    <w:rsid w:val="0060434A"/>
    <w:rsid w:val="00621462"/>
    <w:rsid w:val="00645174"/>
    <w:rsid w:val="006872C2"/>
    <w:rsid w:val="00756BEA"/>
    <w:rsid w:val="007626CD"/>
    <w:rsid w:val="0078598A"/>
    <w:rsid w:val="007D6F29"/>
    <w:rsid w:val="007F0839"/>
    <w:rsid w:val="007F34DB"/>
    <w:rsid w:val="007F6BFE"/>
    <w:rsid w:val="007F7FFD"/>
    <w:rsid w:val="008403B1"/>
    <w:rsid w:val="00862202"/>
    <w:rsid w:val="008D20F1"/>
    <w:rsid w:val="008E489E"/>
    <w:rsid w:val="008E4B42"/>
    <w:rsid w:val="009102D0"/>
    <w:rsid w:val="009628CE"/>
    <w:rsid w:val="0096338C"/>
    <w:rsid w:val="009A21F5"/>
    <w:rsid w:val="00A65E4D"/>
    <w:rsid w:val="00A66343"/>
    <w:rsid w:val="00A815B7"/>
    <w:rsid w:val="00AB348E"/>
    <w:rsid w:val="00AD2E6E"/>
    <w:rsid w:val="00B8676F"/>
    <w:rsid w:val="00BA5BC0"/>
    <w:rsid w:val="00C35D74"/>
    <w:rsid w:val="00C83A83"/>
    <w:rsid w:val="00CB02D7"/>
    <w:rsid w:val="00CC3E86"/>
    <w:rsid w:val="00D04FE3"/>
    <w:rsid w:val="00D743C9"/>
    <w:rsid w:val="00DE03F3"/>
    <w:rsid w:val="00DE65E8"/>
    <w:rsid w:val="00E17551"/>
    <w:rsid w:val="00EB7C41"/>
    <w:rsid w:val="00ED5153"/>
    <w:rsid w:val="00F34833"/>
    <w:rsid w:val="00F46DF3"/>
    <w:rsid w:val="00F50A5E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C01857-1374-42C2-BC82-8D6171D1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17854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85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862202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F46DF3"/>
    <w:rPr>
      <w:b/>
      <w:bCs/>
    </w:rPr>
  </w:style>
  <w:style w:type="paragraph" w:styleId="a7">
    <w:name w:val="header"/>
    <w:basedOn w:val="a"/>
    <w:link w:val="Char"/>
    <w:uiPriority w:val="99"/>
    <w:unhideWhenUsed/>
    <w:rsid w:val="005B4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5B43B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5B4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B43B6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D743C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743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scnu.edu.cn/a/20170929/26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z.scnu.edu.cn/a/20170929/26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215</Words>
  <Characters>1232</Characters>
  <Application>Microsoft Office Word</Application>
  <DocSecurity>0</DocSecurity>
  <Lines>10</Lines>
  <Paragraphs>2</Paragraphs>
  <ScaleCrop>false</ScaleCrop>
  <Company>您的公司名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2018-03-23T04:03:00Z</cp:lastPrinted>
  <dcterms:created xsi:type="dcterms:W3CDTF">2018-03-19T02:10:00Z</dcterms:created>
  <dcterms:modified xsi:type="dcterms:W3CDTF">2018-03-23T10:59:00Z</dcterms:modified>
</cp:coreProperties>
</file>